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26" w:rsidRPr="009E58EB" w:rsidRDefault="00DA0EAD" w:rsidP="00584DDF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彰化縣螺陽</w:t>
      </w:r>
      <w:r w:rsidR="00DE5626" w:rsidRPr="009E58EB">
        <w:rPr>
          <w:rFonts w:ascii="標楷體" w:eastAsia="標楷體" w:hAnsi="標楷體" w:hint="eastAsia"/>
          <w:sz w:val="36"/>
          <w:szCs w:val="36"/>
        </w:rPr>
        <w:t>國小公開授課【</w:t>
      </w:r>
      <w:r w:rsidR="00DE5626">
        <w:rPr>
          <w:rFonts w:ascii="標楷體" w:eastAsia="標楷體" w:hAnsi="標楷體" w:hint="eastAsia"/>
          <w:sz w:val="36"/>
          <w:szCs w:val="36"/>
        </w:rPr>
        <w:t>議</w:t>
      </w:r>
      <w:r w:rsidR="00DE5626" w:rsidRPr="009E58EB">
        <w:rPr>
          <w:rFonts w:ascii="標楷體" w:eastAsia="標楷體" w:hAnsi="標楷體" w:hint="eastAsia"/>
          <w:sz w:val="36"/>
          <w:szCs w:val="36"/>
        </w:rPr>
        <w:t>課】紀錄表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1874"/>
        <w:gridCol w:w="2764"/>
        <w:gridCol w:w="1403"/>
        <w:gridCol w:w="3599"/>
      </w:tblGrid>
      <w:tr w:rsidR="00DE5626" w:rsidRPr="009E58EB" w:rsidTr="00E440B4">
        <w:trPr>
          <w:trHeight w:val="837"/>
        </w:trPr>
        <w:tc>
          <w:tcPr>
            <w:tcW w:w="1874" w:type="dxa"/>
            <w:vAlign w:val="center"/>
          </w:tcPr>
          <w:p w:rsidR="00DE5626" w:rsidRPr="009E58EB" w:rsidRDefault="00D87353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DE5626" w:rsidRPr="009E58EB">
              <w:rPr>
                <w:rFonts w:ascii="標楷體" w:eastAsia="標楷體" w:hAnsi="標楷體" w:hint="eastAsia"/>
                <w:sz w:val="28"/>
                <w:szCs w:val="28"/>
              </w:rPr>
              <w:t>課人員</w:t>
            </w:r>
            <w:proofErr w:type="gramEnd"/>
          </w:p>
        </w:tc>
        <w:tc>
          <w:tcPr>
            <w:tcW w:w="2764" w:type="dxa"/>
            <w:vAlign w:val="center"/>
          </w:tcPr>
          <w:p w:rsidR="00DE5626" w:rsidRPr="009E58EB" w:rsidRDefault="005B3966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李俊德</w:t>
            </w:r>
            <w:r>
              <w:rPr>
                <w:rFonts w:eastAsia="標楷體" w:hint="eastAsia"/>
              </w:rPr>
              <w:t xml:space="preserve">  </w:t>
            </w:r>
            <w:r w:rsidR="00C707A8">
              <w:rPr>
                <w:rFonts w:eastAsia="標楷體" w:hint="eastAsia"/>
              </w:rPr>
              <w:t>巫思賢</w:t>
            </w:r>
          </w:p>
        </w:tc>
        <w:tc>
          <w:tcPr>
            <w:tcW w:w="1403" w:type="dxa"/>
            <w:vAlign w:val="center"/>
          </w:tcPr>
          <w:p w:rsidR="00DE5626" w:rsidRPr="009E58EB" w:rsidRDefault="00D87353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DE5626" w:rsidRPr="009E58EB">
              <w:rPr>
                <w:rFonts w:ascii="標楷體" w:eastAsia="標楷體" w:hAnsi="標楷體" w:hint="eastAsia"/>
                <w:sz w:val="28"/>
                <w:szCs w:val="28"/>
              </w:rPr>
              <w:t>課單元</w:t>
            </w:r>
            <w:proofErr w:type="gramEnd"/>
          </w:p>
        </w:tc>
        <w:tc>
          <w:tcPr>
            <w:tcW w:w="3599" w:type="dxa"/>
            <w:vAlign w:val="center"/>
          </w:tcPr>
          <w:p w:rsidR="00DE5626" w:rsidRPr="009E58EB" w:rsidRDefault="005B3966" w:rsidP="00D713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何嘉仁英語</w:t>
            </w:r>
            <w:r w:rsidR="00C707A8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第五單元</w:t>
            </w:r>
          </w:p>
        </w:tc>
      </w:tr>
      <w:tr w:rsidR="00DE5626" w:rsidRPr="009E58EB" w:rsidTr="00E440B4">
        <w:trPr>
          <w:trHeight w:val="679"/>
        </w:trPr>
        <w:tc>
          <w:tcPr>
            <w:tcW w:w="1874" w:type="dxa"/>
            <w:vAlign w:val="center"/>
          </w:tcPr>
          <w:p w:rsidR="00DE5626" w:rsidRPr="009E58EB" w:rsidRDefault="00D87353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DE5626" w:rsidRPr="009E58EB">
              <w:rPr>
                <w:rFonts w:ascii="標楷體" w:eastAsia="標楷體" w:hAnsi="標楷體" w:hint="eastAsia"/>
                <w:sz w:val="28"/>
                <w:szCs w:val="28"/>
              </w:rPr>
              <w:t>課時間</w:t>
            </w:r>
            <w:proofErr w:type="gramEnd"/>
          </w:p>
        </w:tc>
        <w:tc>
          <w:tcPr>
            <w:tcW w:w="2764" w:type="dxa"/>
            <w:vAlign w:val="center"/>
          </w:tcPr>
          <w:p w:rsidR="00DE5626" w:rsidRPr="009E58EB" w:rsidRDefault="002D21F7" w:rsidP="00D713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07A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.5.</w:t>
            </w:r>
            <w:r w:rsidR="00C707A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03" w:type="dxa"/>
            <w:vAlign w:val="center"/>
          </w:tcPr>
          <w:p w:rsidR="00DE5626" w:rsidRPr="009E58EB" w:rsidRDefault="00DE5626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3599" w:type="dxa"/>
            <w:vAlign w:val="center"/>
          </w:tcPr>
          <w:p w:rsidR="00DE5626" w:rsidRPr="009E58EB" w:rsidRDefault="005B3966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何嘉仁英語</w:t>
            </w:r>
          </w:p>
        </w:tc>
      </w:tr>
    </w:tbl>
    <w:p w:rsidR="00DE5626" w:rsidRDefault="00DE5626" w:rsidP="00DE5626">
      <w:pPr>
        <w:spacing w:line="240" w:lineRule="atLeas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DE5626" w:rsidRPr="005F250B" w:rsidTr="00E440B4">
        <w:trPr>
          <w:trHeight w:val="5201"/>
        </w:trPr>
        <w:tc>
          <w:tcPr>
            <w:tcW w:w="9640" w:type="dxa"/>
          </w:tcPr>
          <w:p w:rsidR="00DE5626" w:rsidRPr="009E58EB" w:rsidRDefault="00DE5626" w:rsidP="00E440B4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  <w:r w:rsidRPr="009E58EB">
              <w:rPr>
                <w:rFonts w:ascii="標楷體" w:eastAsia="標楷體" w:hAnsi="標楷體" w:hint="eastAsia"/>
                <w:sz w:val="32"/>
                <w:szCs w:val="32"/>
              </w:rPr>
              <w:t>課紀錄</w:t>
            </w:r>
            <w:proofErr w:type="gramEnd"/>
            <w:r w:rsidRPr="009E58E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F4D71">
              <w:rPr>
                <w:rFonts w:ascii="標楷體" w:eastAsia="標楷體" w:hAnsi="標楷體" w:hint="eastAsia"/>
                <w:sz w:val="20"/>
              </w:rPr>
              <w:t>(就授課內容說明，</w:t>
            </w:r>
            <w:proofErr w:type="gramStart"/>
            <w:r w:rsidRPr="00DF4D71">
              <w:rPr>
                <w:rFonts w:ascii="標楷體" w:eastAsia="標楷體" w:hAnsi="標楷體" w:hint="eastAsia"/>
                <w:sz w:val="20"/>
              </w:rPr>
              <w:t>如最滿意</w:t>
            </w:r>
            <w:proofErr w:type="gramEnd"/>
            <w:r w:rsidRPr="00DF4D71">
              <w:rPr>
                <w:rFonts w:ascii="標楷體" w:eastAsia="標楷體" w:hAnsi="標楷體" w:hint="eastAsia"/>
                <w:sz w:val="20"/>
              </w:rPr>
              <w:t>之處、反思之處</w:t>
            </w:r>
            <w:r>
              <w:rPr>
                <w:rFonts w:ascii="標楷體" w:eastAsia="標楷體" w:hAnsi="標楷體" w:hint="eastAsia"/>
                <w:sz w:val="20"/>
              </w:rPr>
              <w:t>；</w:t>
            </w:r>
            <w:r w:rsidRPr="00DF4D71">
              <w:rPr>
                <w:rFonts w:ascii="標楷體" w:eastAsia="標楷體" w:hAnsi="標楷體" w:hint="eastAsia"/>
                <w:sz w:val="20"/>
              </w:rPr>
              <w:t>聚焦於「學生學習成效」及「授課教師教學表現」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DF4D71">
              <w:rPr>
                <w:rFonts w:ascii="標楷體" w:eastAsia="標楷體" w:hAnsi="標楷體" w:hint="eastAsia"/>
                <w:sz w:val="20"/>
              </w:rPr>
              <w:t>如：</w:t>
            </w:r>
            <w:proofErr w:type="gramStart"/>
            <w:r w:rsidRPr="00DF4D71">
              <w:rPr>
                <w:rFonts w:ascii="標楷體" w:eastAsia="標楷體" w:hAnsi="標楷體" w:hint="eastAsia"/>
                <w:sz w:val="20"/>
              </w:rPr>
              <w:t>觀課者</w:t>
            </w:r>
            <w:proofErr w:type="gramEnd"/>
            <w:r w:rsidRPr="00DF4D71">
              <w:rPr>
                <w:rFonts w:ascii="標楷體" w:eastAsia="標楷體" w:hAnsi="標楷體" w:hint="eastAsia"/>
                <w:sz w:val="20"/>
              </w:rPr>
              <w:t>看到的優點、特色、得到的啟示「活動設計、教學法、發問技巧、肢體語言、移動型態、關注學生的反應、師生互動</w:t>
            </w:r>
            <w:r w:rsidRPr="00DF4D71">
              <w:rPr>
                <w:rFonts w:ascii="標楷體" w:eastAsia="標楷體" w:hAnsi="標楷體"/>
                <w:sz w:val="20"/>
              </w:rPr>
              <w:t>…</w:t>
            </w:r>
            <w:proofErr w:type="gramStart"/>
            <w:r w:rsidRPr="00DF4D71">
              <w:rPr>
                <w:rFonts w:ascii="標楷體" w:eastAsia="標楷體" w:hAnsi="標楷體"/>
                <w:sz w:val="20"/>
              </w:rPr>
              <w:t>…</w:t>
            </w:r>
            <w:proofErr w:type="gramEnd"/>
            <w:r w:rsidRPr="00DF4D71">
              <w:rPr>
                <w:rFonts w:ascii="標楷體" w:eastAsia="標楷體" w:hAnsi="標楷體" w:hint="eastAsia"/>
                <w:sz w:val="20"/>
              </w:rPr>
              <w:t>等」</w:t>
            </w:r>
            <w:proofErr w:type="gramStart"/>
            <w:r w:rsidRPr="00DF4D71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  <w:p w:rsidR="00DE5626" w:rsidRPr="009E58EB" w:rsidRDefault="00DE5626" w:rsidP="00E440B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bdr w:val="single" w:sz="4" w:space="0" w:color="auto"/>
              </w:rPr>
            </w:pPr>
          </w:p>
          <w:p w:rsidR="00D20D87" w:rsidRPr="00D20D87" w:rsidRDefault="00D20D87" w:rsidP="00D20D8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華康楷書體W5" w:eastAsia="華康楷書體W5" w:hAnsi="Arial" w:cs="Arial"/>
                <w:color w:val="777777"/>
              </w:rPr>
            </w:pPr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1. 以『實戰』方式進行</w:t>
            </w:r>
            <w:proofErr w:type="gramStart"/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共同備課</w:t>
            </w:r>
            <w:proofErr w:type="gramEnd"/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，感覺果然比『紙上談兵』</w:t>
            </w:r>
            <w:proofErr w:type="gramStart"/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式的真實</w:t>
            </w:r>
            <w:proofErr w:type="gramEnd"/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多了。</w:t>
            </w:r>
          </w:p>
          <w:p w:rsidR="00102AFB" w:rsidRPr="00213303" w:rsidRDefault="00D20D87" w:rsidP="00213303">
            <w:pPr>
              <w:pStyle w:val="Web"/>
              <w:shd w:val="clear" w:color="auto" w:fill="FFFFFF"/>
              <w:spacing w:before="0" w:beforeAutospacing="0" w:after="0" w:afterAutospacing="0"/>
              <w:ind w:left="360" w:hangingChars="150" w:hanging="360"/>
            </w:pPr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 xml:space="preserve">2. </w:t>
            </w:r>
            <w:proofErr w:type="gramStart"/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共同備課雖然</w:t>
            </w:r>
            <w:proofErr w:type="gramEnd"/>
            <w:r w:rsidRPr="00D20D87">
              <w:rPr>
                <w:rFonts w:ascii="華康楷書體W5" w:eastAsia="華康楷書體W5" w:hAnsi="Tahoma" w:cs="Tahoma" w:hint="eastAsia"/>
                <w:color w:val="000000"/>
              </w:rPr>
              <w:t>比較花時間，</w:t>
            </w:r>
            <w:r w:rsidRPr="008D6013">
              <w:rPr>
                <w:rFonts w:ascii="華康楷書體W5" w:eastAsia="華康楷書體W5" w:hint="eastAsia"/>
              </w:rPr>
              <w:t>不過卻可以大大發揮『Two heads are better than one』的效能。</w:t>
            </w:r>
          </w:p>
          <w:p w:rsidR="00102AFB" w:rsidRDefault="00213303" w:rsidP="00102AFB">
            <w:pPr>
              <w:spacing w:line="0" w:lineRule="atLeast"/>
              <w:jc w:val="both"/>
              <w:rPr>
                <w:rFonts w:ascii="華康楷書體W5" w:eastAsia="華康楷書體W5" w:hAnsi="Verdana"/>
                <w:color w:val="000000"/>
                <w:szCs w:val="24"/>
                <w:shd w:val="clear" w:color="auto" w:fill="FFFFFF"/>
              </w:rPr>
            </w:pPr>
            <w:r>
              <w:rPr>
                <w:rFonts w:ascii="華康楷書體W5" w:eastAsia="華康楷書體W5" w:hAnsi="標楷體" w:hint="eastAsia"/>
              </w:rPr>
              <w:t>3</w:t>
            </w:r>
            <w:r w:rsidR="00D20D87">
              <w:rPr>
                <w:rFonts w:ascii="華康楷書體W5" w:eastAsia="華康楷書體W5" w:hAnsi="標楷體" w:hint="eastAsia"/>
              </w:rPr>
              <w:t>.</w:t>
            </w:r>
            <w:r w:rsidR="00102AFB">
              <w:rPr>
                <w:rFonts w:ascii="華康楷書體W5" w:eastAsia="華康楷書體W5" w:hAnsi="標楷體" w:hint="eastAsia"/>
              </w:rPr>
              <w:t xml:space="preserve"> </w:t>
            </w:r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當一個英文老師的教學流程一定要很明確，才能掌握教學的節奏，也才能兼顧到聽說讀寫。phonics教學一定要非常清楚發音的方法，這樣在教學上會更</w:t>
            </w:r>
            <w:proofErr w:type="gramStart"/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清楚，</w:t>
            </w:r>
            <w:proofErr w:type="gramEnd"/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學生也更能分辨其中的差異。一堂英文課中，面對全班的學生時，一定要讓不同程度的孩子都有事情做。教學活動要兼顧每</w:t>
            </w:r>
            <w:proofErr w:type="gramStart"/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孩子，讓每</w:t>
            </w:r>
            <w:proofErr w:type="gramStart"/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個</w:t>
            </w:r>
            <w:proofErr w:type="gramEnd"/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孩子都有參與感。在一些較容易的字詞教學活動中，可以讓較低成就的學生多上台參與，至於高成就的孩子則安排其他可能難度更高的表現機會。</w:t>
            </w:r>
          </w:p>
          <w:p w:rsidR="00102AFB" w:rsidRDefault="00102AFB" w:rsidP="00102AFB">
            <w:pPr>
              <w:spacing w:line="0" w:lineRule="atLeast"/>
              <w:jc w:val="both"/>
              <w:rPr>
                <w:rFonts w:ascii="華康楷書體W5" w:eastAsia="華康楷書體W5" w:hAnsi="Verdana"/>
                <w:color w:val="000000"/>
                <w:szCs w:val="24"/>
                <w:shd w:val="clear" w:color="auto" w:fill="FFFFFF"/>
              </w:rPr>
            </w:pPr>
          </w:p>
          <w:p w:rsidR="00DE5626" w:rsidRPr="00102AFB" w:rsidRDefault="00213303" w:rsidP="00102AFB">
            <w:pPr>
              <w:spacing w:line="0" w:lineRule="atLeast"/>
              <w:jc w:val="both"/>
              <w:rPr>
                <w:rFonts w:ascii="華康楷書體W5" w:eastAsia="華康楷書體W5" w:hAnsi="標楷體"/>
                <w:szCs w:val="24"/>
              </w:rPr>
            </w:pPr>
            <w:r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4</w:t>
            </w:r>
            <w:r w:rsidR="00102AFB" w:rsidRPr="00102AFB">
              <w:rPr>
                <w:rFonts w:ascii="華康楷書體W5" w:eastAsia="華康楷書體W5" w:hAnsi="Verdana" w:hint="eastAsia"/>
                <w:color w:val="000000"/>
                <w:szCs w:val="24"/>
                <w:shd w:val="clear" w:color="auto" w:fill="FFFFFF"/>
              </w:rPr>
              <w:t>.上課過程中提出的問題要與接下來的活動相關，才能夠連貫課程，而不會變成只是在和程度好的學生交談而已。</w:t>
            </w: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DE5626" w:rsidRPr="005F250B" w:rsidRDefault="00DE5626" w:rsidP="00E440B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DE5626" w:rsidRPr="005F250B" w:rsidRDefault="00DE5626" w:rsidP="00DE5626">
      <w:pPr>
        <w:spacing w:line="0" w:lineRule="atLeast"/>
        <w:jc w:val="both"/>
        <w:rPr>
          <w:rFonts w:ascii="標楷體" w:eastAsia="標楷體" w:hAnsi="標楷體"/>
        </w:rPr>
        <w:sectPr w:rsidR="00DE5626" w:rsidRPr="005F250B" w:rsidSect="00DB4F0D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DE5626" w:rsidRDefault="00DE5626" w:rsidP="00DE5626">
      <w:pPr>
        <w:spacing w:line="0" w:lineRule="atLeast"/>
        <w:jc w:val="both"/>
        <w:rPr>
          <w:rFonts w:ascii="標楷體" w:eastAsia="標楷體" w:hAnsi="標楷體"/>
        </w:rPr>
      </w:pPr>
    </w:p>
    <w:p w:rsidR="00584DDF" w:rsidRDefault="00584DDF" w:rsidP="00DE5626">
      <w:pPr>
        <w:spacing w:line="0" w:lineRule="atLeast"/>
        <w:jc w:val="both"/>
        <w:rPr>
          <w:rFonts w:ascii="標楷體" w:eastAsia="標楷體" w:hAnsi="標楷體"/>
        </w:rPr>
      </w:pPr>
    </w:p>
    <w:p w:rsidR="00A534FA" w:rsidRDefault="00A534FA" w:rsidP="00DE5626">
      <w:pPr>
        <w:spacing w:line="0" w:lineRule="atLeast"/>
        <w:jc w:val="both"/>
        <w:rPr>
          <w:rFonts w:ascii="標楷體" w:eastAsia="標楷體" w:hAnsi="標楷體"/>
        </w:rPr>
      </w:pPr>
    </w:p>
    <w:p w:rsidR="00A534FA" w:rsidRDefault="00A534FA" w:rsidP="00DE5626">
      <w:pPr>
        <w:spacing w:line="0" w:lineRule="atLeast"/>
        <w:jc w:val="both"/>
        <w:rPr>
          <w:rFonts w:ascii="標楷體" w:eastAsia="標楷體" w:hAnsi="標楷體"/>
        </w:rPr>
      </w:pPr>
    </w:p>
    <w:p w:rsidR="00A534FA" w:rsidRDefault="00A534FA" w:rsidP="00DE5626">
      <w:pPr>
        <w:spacing w:line="0" w:lineRule="atLeast"/>
        <w:jc w:val="both"/>
        <w:rPr>
          <w:rFonts w:ascii="標楷體" w:eastAsia="標楷體" w:hAnsi="標楷體"/>
        </w:rPr>
      </w:pPr>
    </w:p>
    <w:p w:rsidR="00C707A8" w:rsidRDefault="00C707A8" w:rsidP="00DE5626">
      <w:pPr>
        <w:spacing w:line="0" w:lineRule="atLeast"/>
        <w:jc w:val="both"/>
        <w:rPr>
          <w:rFonts w:ascii="標楷體" w:eastAsia="標楷體" w:hAnsi="標楷體"/>
        </w:rPr>
      </w:pPr>
    </w:p>
    <w:p w:rsidR="00584DDF" w:rsidRPr="005F250B" w:rsidRDefault="00584DDF" w:rsidP="00A534FA">
      <w:pPr>
        <w:rPr>
          <w:rFonts w:ascii="標楷體" w:eastAsia="標楷體" w:hAnsi="標楷體"/>
        </w:rPr>
        <w:sectPr w:rsidR="00584DDF" w:rsidRPr="005F250B" w:rsidSect="00DB4F0D">
          <w:type w:val="continuous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sz w:val="28"/>
          <w:szCs w:val="28"/>
        </w:rPr>
        <w:lastRenderedPageBreak/>
        <w:t>授</w:t>
      </w:r>
      <w:r w:rsidRPr="009E58EB">
        <w:rPr>
          <w:rFonts w:ascii="標楷體" w:eastAsia="標楷體" w:hAnsi="標楷體" w:hint="eastAsia"/>
          <w:sz w:val="28"/>
          <w:szCs w:val="28"/>
        </w:rPr>
        <w:t>課人員</w:t>
      </w:r>
      <w:r>
        <w:rPr>
          <w:rFonts w:ascii="標楷體" w:eastAsia="標楷體" w:hAnsi="標楷體" w:hint="eastAsia"/>
          <w:sz w:val="28"/>
          <w:szCs w:val="28"/>
        </w:rPr>
        <w:t xml:space="preserve">:       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觀</w:t>
      </w:r>
      <w:r w:rsidRPr="009E58EB">
        <w:rPr>
          <w:rFonts w:ascii="標楷體" w:eastAsia="標楷體" w:hAnsi="標楷體" w:hint="eastAsia"/>
          <w:sz w:val="28"/>
          <w:szCs w:val="28"/>
        </w:rPr>
        <w:t>課人員</w:t>
      </w:r>
      <w:proofErr w:type="gramEnd"/>
    </w:p>
    <w:p w:rsidR="005C6459" w:rsidRPr="00DE5626" w:rsidRDefault="005C6459" w:rsidP="00DE5626"/>
    <w:sectPr w:rsidR="005C6459" w:rsidRPr="00DE5626" w:rsidSect="001B20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B2" w:rsidRDefault="000D1DB2" w:rsidP="005B3966">
      <w:r>
        <w:separator/>
      </w:r>
    </w:p>
  </w:endnote>
  <w:endnote w:type="continuationSeparator" w:id="0">
    <w:p w:rsidR="000D1DB2" w:rsidRDefault="000D1DB2" w:rsidP="005B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B2" w:rsidRDefault="000D1DB2" w:rsidP="005B3966">
      <w:r>
        <w:separator/>
      </w:r>
    </w:p>
  </w:footnote>
  <w:footnote w:type="continuationSeparator" w:id="0">
    <w:p w:rsidR="000D1DB2" w:rsidRDefault="000D1DB2" w:rsidP="005B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8DA"/>
    <w:multiLevelType w:val="hybridMultilevel"/>
    <w:tmpl w:val="5BCC2D1A"/>
    <w:lvl w:ilvl="0" w:tplc="E662C8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37873F2"/>
    <w:multiLevelType w:val="hybridMultilevel"/>
    <w:tmpl w:val="8D8223E2"/>
    <w:lvl w:ilvl="0" w:tplc="E1CCD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6C"/>
    <w:rsid w:val="00012A66"/>
    <w:rsid w:val="000D1DB2"/>
    <w:rsid w:val="00102AFB"/>
    <w:rsid w:val="001B206C"/>
    <w:rsid w:val="00213303"/>
    <w:rsid w:val="00245EA2"/>
    <w:rsid w:val="00297AE6"/>
    <w:rsid w:val="002D21F7"/>
    <w:rsid w:val="002E5B0E"/>
    <w:rsid w:val="00411B36"/>
    <w:rsid w:val="00527FF6"/>
    <w:rsid w:val="00584DDF"/>
    <w:rsid w:val="005B3966"/>
    <w:rsid w:val="005C6459"/>
    <w:rsid w:val="00774345"/>
    <w:rsid w:val="00785F90"/>
    <w:rsid w:val="00832D3C"/>
    <w:rsid w:val="00872932"/>
    <w:rsid w:val="008D6013"/>
    <w:rsid w:val="009B3D13"/>
    <w:rsid w:val="00A534FA"/>
    <w:rsid w:val="00AF2D55"/>
    <w:rsid w:val="00C34D51"/>
    <w:rsid w:val="00C707A8"/>
    <w:rsid w:val="00C905F3"/>
    <w:rsid w:val="00D20D87"/>
    <w:rsid w:val="00D713C2"/>
    <w:rsid w:val="00D87353"/>
    <w:rsid w:val="00DA0EAD"/>
    <w:rsid w:val="00DE5626"/>
    <w:rsid w:val="00DF7D1D"/>
    <w:rsid w:val="00F2620E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標題123"/>
    <w:basedOn w:val="a"/>
    <w:rsid w:val="005C6459"/>
    <w:pPr>
      <w:snapToGrid w:val="0"/>
      <w:spacing w:afterLines="50" w:after="180"/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paragraph" w:styleId="a4">
    <w:name w:val="List Paragraph"/>
    <w:basedOn w:val="a"/>
    <w:uiPriority w:val="34"/>
    <w:qFormat/>
    <w:rsid w:val="00DA0E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96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20D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標題123"/>
    <w:basedOn w:val="a"/>
    <w:rsid w:val="005C6459"/>
    <w:pPr>
      <w:snapToGrid w:val="0"/>
      <w:spacing w:afterLines="50" w:after="180"/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paragraph" w:styleId="a4">
    <w:name w:val="List Paragraph"/>
    <w:basedOn w:val="a"/>
    <w:uiPriority w:val="34"/>
    <w:qFormat/>
    <w:rsid w:val="00DA0E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96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20D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johndonne168</cp:lastModifiedBy>
  <cp:revision>2</cp:revision>
  <cp:lastPrinted>2021-06-02T02:10:00Z</cp:lastPrinted>
  <dcterms:created xsi:type="dcterms:W3CDTF">2021-07-30T00:07:00Z</dcterms:created>
  <dcterms:modified xsi:type="dcterms:W3CDTF">2021-07-30T00:07:00Z</dcterms:modified>
</cp:coreProperties>
</file>