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5B02BE" w14:textId="77777777" w:rsidR="00DE3E1A" w:rsidRPr="00DE3E1A" w:rsidRDefault="00DE3E1A" w:rsidP="00DE3E1A">
      <w:pPr>
        <w:widowControl/>
        <w:ind w:hanging="800"/>
        <w:jc w:val="center"/>
        <w:rPr>
          <w:rFonts w:ascii="新細明體" w:eastAsia="新細明體" w:hAnsi="新細明體" w:cs="新細明體"/>
          <w:kern w:val="0"/>
          <w:szCs w:val="24"/>
        </w:rPr>
      </w:pPr>
      <w:proofErr w:type="gramStart"/>
      <w:r w:rsidRPr="00DE3E1A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觀課三部曲</w:t>
      </w:r>
      <w:proofErr w:type="gramEnd"/>
    </w:p>
    <w:p w14:paraId="1684F7CF" w14:textId="77777777" w:rsidR="00DE3E1A" w:rsidRPr="00DE3E1A" w:rsidRDefault="00DE3E1A" w:rsidP="00DE3E1A">
      <w:pPr>
        <w:widowControl/>
        <w:spacing w:after="120"/>
        <w:jc w:val="center"/>
        <w:rPr>
          <w:rFonts w:ascii="新細明體" w:eastAsia="新細明體" w:hAnsi="新細明體" w:cs="新細明體"/>
          <w:kern w:val="0"/>
          <w:szCs w:val="24"/>
        </w:rPr>
      </w:pPr>
      <w:r w:rsidRPr="00DE3E1A">
        <w:rPr>
          <w:rFonts w:ascii="Noto Sans Mono CJK JP Regular" w:eastAsia="新細明體" w:hAnsi="Noto Sans Mono CJK JP Regular" w:cs="新細明體"/>
          <w:b/>
          <w:bCs/>
          <w:color w:val="000000"/>
          <w:kern w:val="0"/>
          <w:sz w:val="28"/>
          <w:szCs w:val="28"/>
        </w:rPr>
        <w:t>表</w:t>
      </w:r>
      <w:r w:rsidRPr="00DE3E1A">
        <w:rPr>
          <w:rFonts w:ascii="Noto Sans Mono CJK JP Regular" w:eastAsia="新細明體" w:hAnsi="Noto Sans Mono CJK JP Regular" w:cs="新細明體"/>
          <w:b/>
          <w:bCs/>
          <w:color w:val="000000"/>
          <w:kern w:val="0"/>
          <w:sz w:val="28"/>
          <w:szCs w:val="28"/>
        </w:rPr>
        <w:t>1</w:t>
      </w:r>
      <w:r w:rsidRPr="00DE3E1A">
        <w:rPr>
          <w:rFonts w:ascii="Noto Sans Mono CJK JP Regular" w:eastAsia="新細明體" w:hAnsi="Noto Sans Mono CJK JP Regular" w:cs="新細明體"/>
          <w:b/>
          <w:bCs/>
          <w:color w:val="000000"/>
          <w:kern w:val="0"/>
          <w:sz w:val="28"/>
          <w:szCs w:val="28"/>
        </w:rPr>
        <w:t>、教學觀察（公開授課）－觀察前會談紀錄表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5"/>
      </w:tblGrid>
      <w:tr w:rsidR="00DE3E1A" w:rsidRPr="00DE3E1A" w14:paraId="2A4EEE6D" w14:textId="77777777" w:rsidTr="00DE3E1A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3904D" w14:textId="77777777" w:rsidR="00DE3E1A" w:rsidRPr="00DE3E1A" w:rsidRDefault="00DE3E1A" w:rsidP="00DE3E1A">
            <w:pPr>
              <w:widowControl/>
              <w:spacing w:before="120" w:line="48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E3E1A">
              <w:rPr>
                <w:rFonts w:ascii="Noto Sans Mono CJK JP Regular" w:eastAsia="新細明體" w:hAnsi="Noto Sans Mono CJK JP Regular" w:cs="新細明體"/>
                <w:color w:val="000000"/>
                <w:kern w:val="0"/>
                <w:sz w:val="28"/>
                <w:szCs w:val="28"/>
              </w:rPr>
              <w:t>授課教師：</w:t>
            </w:r>
            <w:r w:rsidRPr="00DE3E1A">
              <w:rPr>
                <w:rFonts w:ascii="Noto Sans Mono CJK JP Regular" w:eastAsia="新細明體" w:hAnsi="Noto Sans Mono CJK JP Regular" w:cs="新細明體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Noto Sans Mono CJK JP Regular" w:eastAsia="新細明體" w:hAnsi="Noto Sans Mono CJK JP Regular" w:cs="新細明體" w:hint="eastAsia"/>
                <w:color w:val="000000"/>
                <w:kern w:val="0"/>
                <w:sz w:val="28"/>
                <w:szCs w:val="28"/>
                <w:u w:val="single"/>
              </w:rPr>
              <w:t>許雅娟</w:t>
            </w:r>
            <w:r w:rsidRPr="00DE3E1A">
              <w:rPr>
                <w:rFonts w:ascii="Noto Sans Mono CJK JP Regular" w:eastAsia="新細明體" w:hAnsi="Noto Sans Mono CJK JP Regular" w:cs="新細明體"/>
                <w:color w:val="000000"/>
                <w:kern w:val="0"/>
                <w:sz w:val="28"/>
                <w:szCs w:val="28"/>
                <w:u w:val="single"/>
              </w:rPr>
              <w:t>老師</w:t>
            </w:r>
            <w:r w:rsidRPr="00DE3E1A">
              <w:rPr>
                <w:rFonts w:ascii="Noto Sans Mono CJK JP Regular" w:eastAsia="新細明體" w:hAnsi="Noto Sans Mono CJK JP Regular" w:cs="新細明體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Pr="00DE3E1A">
              <w:rPr>
                <w:rFonts w:ascii="Noto Sans Mono CJK JP Regular" w:eastAsia="新細明體" w:hAnsi="Noto Sans Mono CJK JP Regular" w:cs="新細明體"/>
                <w:color w:val="000000"/>
                <w:kern w:val="0"/>
                <w:sz w:val="28"/>
                <w:szCs w:val="28"/>
              </w:rPr>
              <w:t>   </w:t>
            </w:r>
            <w:r w:rsidRPr="00DE3E1A">
              <w:rPr>
                <w:rFonts w:ascii="Noto Sans Mono CJK JP Regular" w:eastAsia="新細明體" w:hAnsi="Noto Sans Mono CJK JP Regular" w:cs="新細明體"/>
                <w:color w:val="000000"/>
                <w:kern w:val="0"/>
                <w:sz w:val="28"/>
                <w:szCs w:val="28"/>
              </w:rPr>
              <w:t>任教年級：</w:t>
            </w:r>
            <w:r w:rsidRPr="00DE3E1A">
              <w:rPr>
                <w:rFonts w:ascii="Noto Sans Mono CJK JP Regular" w:eastAsia="新細明體" w:hAnsi="Noto Sans Mono CJK JP Regular" w:cs="新細明體"/>
                <w:color w:val="000000"/>
                <w:kern w:val="0"/>
                <w:sz w:val="28"/>
                <w:szCs w:val="28"/>
              </w:rPr>
              <w:t xml:space="preserve"> _</w:t>
            </w:r>
            <w:r>
              <w:rPr>
                <w:rFonts w:ascii="Noto Sans Mono CJK JP Regular" w:eastAsia="新細明體" w:hAnsi="Noto Sans Mono CJK JP Regular" w:cs="新細明體" w:hint="eastAsia"/>
                <w:color w:val="000000"/>
                <w:kern w:val="0"/>
                <w:sz w:val="28"/>
                <w:szCs w:val="28"/>
              </w:rPr>
              <w:t>二</w:t>
            </w:r>
            <w:r w:rsidRPr="00DE3E1A">
              <w:rPr>
                <w:rFonts w:ascii="Noto Sans Mono CJK JP Regular" w:eastAsia="新細明體" w:hAnsi="Noto Sans Mono CJK JP Regular" w:cs="新細明體"/>
                <w:color w:val="000000"/>
                <w:kern w:val="0"/>
                <w:sz w:val="28"/>
                <w:szCs w:val="28"/>
              </w:rPr>
              <w:t>_</w:t>
            </w:r>
            <w:r w:rsidRPr="00DE3E1A">
              <w:rPr>
                <w:rFonts w:ascii="Noto Sans Mono CJK JP Regular" w:eastAsia="新細明體" w:hAnsi="Noto Sans Mono CJK JP Regular" w:cs="新細明體"/>
                <w:color w:val="000000"/>
                <w:kern w:val="0"/>
                <w:sz w:val="28"/>
                <w:szCs w:val="28"/>
              </w:rPr>
              <w:t>任教領域</w:t>
            </w:r>
            <w:r w:rsidRPr="00DE3E1A">
              <w:rPr>
                <w:rFonts w:ascii="Noto Sans Mono CJK JP Regular" w:eastAsia="新細明體" w:hAnsi="Noto Sans Mono CJK JP Regular" w:cs="新細明體"/>
                <w:color w:val="000000"/>
                <w:kern w:val="0"/>
                <w:sz w:val="28"/>
                <w:szCs w:val="28"/>
              </w:rPr>
              <w:t>/</w:t>
            </w:r>
            <w:r w:rsidRPr="00DE3E1A">
              <w:rPr>
                <w:rFonts w:ascii="Noto Sans Mono CJK JP Regular" w:eastAsia="新細明體" w:hAnsi="Noto Sans Mono CJK JP Regular" w:cs="新細明體"/>
                <w:color w:val="000000"/>
                <w:kern w:val="0"/>
                <w:sz w:val="28"/>
                <w:szCs w:val="28"/>
              </w:rPr>
              <w:t>科目：</w:t>
            </w:r>
            <w:r>
              <w:rPr>
                <w:rFonts w:ascii="Noto Sans Mono CJK JP Regular" w:eastAsia="新細明體" w:hAnsi="Noto Sans Mono CJK JP Regular" w:cs="新細明體" w:hint="eastAsia"/>
                <w:color w:val="000000"/>
                <w:kern w:val="0"/>
                <w:sz w:val="28"/>
                <w:szCs w:val="28"/>
              </w:rPr>
              <w:t>語文</w:t>
            </w:r>
            <w:r w:rsidRPr="00DE3E1A">
              <w:rPr>
                <w:rFonts w:ascii="Noto Sans Mono CJK JP Regular" w:eastAsia="新細明體" w:hAnsi="Noto Sans Mono CJK JP Regular" w:cs="新細明體"/>
                <w:color w:val="000000"/>
                <w:kern w:val="0"/>
                <w:sz w:val="28"/>
                <w:szCs w:val="28"/>
                <w:u w:val="single"/>
              </w:rPr>
              <w:t>領域</w:t>
            </w:r>
            <w:r w:rsidRPr="00DE3E1A">
              <w:rPr>
                <w:rFonts w:ascii="Noto Sans Mono CJK JP Regular" w:eastAsia="新細明體" w:hAnsi="Noto Sans Mono CJK JP Regular" w:cs="新細明體"/>
                <w:color w:val="000000"/>
                <w:kern w:val="0"/>
                <w:sz w:val="28"/>
                <w:szCs w:val="28"/>
                <w:u w:val="single"/>
              </w:rPr>
              <w:t xml:space="preserve">/ </w:t>
            </w:r>
            <w:r>
              <w:rPr>
                <w:rFonts w:ascii="Noto Sans Mono CJK JP Regular" w:eastAsia="新細明體" w:hAnsi="Noto Sans Mono CJK JP Regular" w:cs="新細明體" w:hint="eastAsia"/>
                <w:color w:val="000000"/>
                <w:kern w:val="0"/>
                <w:sz w:val="28"/>
                <w:szCs w:val="28"/>
                <w:u w:val="single"/>
              </w:rPr>
              <w:t>國文</w:t>
            </w:r>
            <w:r w:rsidRPr="00DE3E1A">
              <w:rPr>
                <w:rFonts w:ascii="Noto Sans Mono CJK JP Regular" w:eastAsia="新細明體" w:hAnsi="Noto Sans Mono CJK JP Regular" w:cs="新細明體"/>
                <w:color w:val="000000"/>
                <w:kern w:val="0"/>
                <w:sz w:val="28"/>
                <w:szCs w:val="28"/>
                <w:u w:val="single"/>
              </w:rPr>
              <w:t>科</w:t>
            </w:r>
            <w:r w:rsidRPr="00DE3E1A">
              <w:rPr>
                <w:rFonts w:ascii="Noto Sans Mono CJK JP Regular" w:eastAsia="新細明體" w:hAnsi="Noto Sans Mono CJK JP Regular" w:cs="新細明體"/>
                <w:color w:val="000000"/>
                <w:kern w:val="0"/>
                <w:sz w:val="28"/>
                <w:szCs w:val="28"/>
                <w:u w:val="single"/>
              </w:rPr>
              <w:t> </w:t>
            </w:r>
          </w:p>
          <w:p w14:paraId="1D63941F" w14:textId="77777777" w:rsidR="00DE3E1A" w:rsidRPr="00DE3E1A" w:rsidRDefault="00DE3E1A" w:rsidP="00DE3E1A">
            <w:pPr>
              <w:widowControl/>
              <w:spacing w:line="48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E3E1A">
              <w:rPr>
                <w:rFonts w:ascii="Noto Sans Mono CJK JP Regular" w:eastAsia="新細明體" w:hAnsi="Noto Sans Mono CJK JP Regular" w:cs="新細明體"/>
                <w:color w:val="000000"/>
                <w:kern w:val="0"/>
                <w:sz w:val="28"/>
                <w:szCs w:val="28"/>
              </w:rPr>
              <w:t>回饋人員：</w:t>
            </w:r>
            <w:r w:rsidRPr="00DE3E1A">
              <w:rPr>
                <w:rFonts w:ascii="Noto Sans Mono CJK JP Regular" w:eastAsia="新細明體" w:hAnsi="Noto Sans Mono CJK JP Regular" w:cs="新細明體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Noto Sans Mono CJK JP Regular" w:eastAsia="新細明體" w:hAnsi="Noto Sans Mono CJK JP Regular" w:cs="新細明體" w:hint="eastAsia"/>
                <w:color w:val="000000"/>
                <w:kern w:val="0"/>
                <w:sz w:val="28"/>
                <w:szCs w:val="28"/>
                <w:u w:val="single"/>
              </w:rPr>
              <w:t>李睿竹</w:t>
            </w:r>
            <w:r w:rsidRPr="00DE3E1A">
              <w:rPr>
                <w:rFonts w:ascii="Noto Sans Mono CJK JP Regular" w:eastAsia="新細明體" w:hAnsi="Noto Sans Mono CJK JP Regular" w:cs="新細明體"/>
                <w:color w:val="000000"/>
                <w:kern w:val="0"/>
                <w:sz w:val="28"/>
                <w:szCs w:val="28"/>
                <w:u w:val="single"/>
              </w:rPr>
              <w:t>老師</w:t>
            </w:r>
            <w:r w:rsidRPr="00DE3E1A">
              <w:rPr>
                <w:rFonts w:ascii="Noto Sans Mono CJK JP Regular" w:eastAsia="新細明體" w:hAnsi="Noto Sans Mono CJK JP Regular" w:cs="新細明體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Pr="00DE3E1A">
              <w:rPr>
                <w:rFonts w:ascii="Noto Sans Mono CJK JP Regular" w:eastAsia="新細明體" w:hAnsi="Noto Sans Mono CJK JP Regular" w:cs="新細明體"/>
                <w:color w:val="000000"/>
                <w:kern w:val="0"/>
                <w:sz w:val="28"/>
                <w:szCs w:val="28"/>
              </w:rPr>
              <w:t>   </w:t>
            </w:r>
            <w:r w:rsidRPr="00DE3E1A">
              <w:rPr>
                <w:rFonts w:ascii="Noto Sans Mono CJK JP Regular" w:eastAsia="新細明體" w:hAnsi="Noto Sans Mono CJK JP Regular" w:cs="新細明體"/>
                <w:color w:val="000000"/>
                <w:kern w:val="0"/>
                <w:sz w:val="28"/>
                <w:szCs w:val="28"/>
              </w:rPr>
              <w:t>任教年級：</w:t>
            </w:r>
            <w:r>
              <w:rPr>
                <w:rFonts w:ascii="Noto Sans Mono CJK JP Regular" w:eastAsia="新細明體" w:hAnsi="Noto Sans Mono CJK JP Regular" w:cs="新細明體" w:hint="eastAsia"/>
                <w:color w:val="000000"/>
                <w:kern w:val="0"/>
                <w:sz w:val="28"/>
                <w:szCs w:val="28"/>
              </w:rPr>
              <w:t>二</w:t>
            </w:r>
            <w:r w:rsidRPr="00DE3E1A">
              <w:rPr>
                <w:rFonts w:ascii="Noto Sans Mono CJK JP Regular" w:eastAsia="新細明體" w:hAnsi="Noto Sans Mono CJK JP Regular" w:cs="新細明體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Pr="00DE3E1A">
              <w:rPr>
                <w:rFonts w:ascii="Noto Sans Mono CJK JP Regular" w:eastAsia="新細明體" w:hAnsi="Noto Sans Mono CJK JP Regular" w:cs="新細明體"/>
                <w:color w:val="000000"/>
                <w:kern w:val="0"/>
                <w:sz w:val="28"/>
                <w:szCs w:val="28"/>
              </w:rPr>
              <w:t>任教領域</w:t>
            </w:r>
            <w:r w:rsidRPr="00DE3E1A">
              <w:rPr>
                <w:rFonts w:ascii="Noto Sans Mono CJK JP Regular" w:eastAsia="新細明體" w:hAnsi="Noto Sans Mono CJK JP Regular" w:cs="新細明體"/>
                <w:color w:val="000000"/>
                <w:kern w:val="0"/>
                <w:sz w:val="28"/>
                <w:szCs w:val="28"/>
              </w:rPr>
              <w:t>/</w:t>
            </w:r>
            <w:r w:rsidRPr="00DE3E1A">
              <w:rPr>
                <w:rFonts w:ascii="Noto Sans Mono CJK JP Regular" w:eastAsia="新細明體" w:hAnsi="Noto Sans Mono CJK JP Regular" w:cs="新細明體"/>
                <w:color w:val="000000"/>
                <w:kern w:val="0"/>
                <w:sz w:val="28"/>
                <w:szCs w:val="28"/>
              </w:rPr>
              <w:t>科目：</w:t>
            </w:r>
            <w:r>
              <w:rPr>
                <w:rFonts w:ascii="Noto Sans Mono CJK JP Regular" w:eastAsia="新細明體" w:hAnsi="Noto Sans Mono CJK JP Regular" w:cs="新細明體" w:hint="eastAsia"/>
                <w:color w:val="000000"/>
                <w:kern w:val="0"/>
                <w:sz w:val="28"/>
                <w:szCs w:val="28"/>
              </w:rPr>
              <w:t>語文</w:t>
            </w:r>
            <w:r w:rsidRPr="00DE3E1A">
              <w:rPr>
                <w:rFonts w:ascii="Noto Sans Mono CJK JP Regular" w:eastAsia="新細明體" w:hAnsi="Noto Sans Mono CJK JP Regular" w:cs="新細明體"/>
                <w:color w:val="000000"/>
                <w:kern w:val="0"/>
                <w:sz w:val="28"/>
                <w:szCs w:val="28"/>
                <w:u w:val="single"/>
              </w:rPr>
              <w:t>領域</w:t>
            </w:r>
            <w:r w:rsidRPr="00DE3E1A">
              <w:rPr>
                <w:rFonts w:ascii="Noto Sans Mono CJK JP Regular" w:eastAsia="新細明體" w:hAnsi="Noto Sans Mono CJK JP Regular" w:cs="新細明體"/>
                <w:color w:val="000000"/>
                <w:kern w:val="0"/>
                <w:sz w:val="28"/>
                <w:szCs w:val="28"/>
                <w:u w:val="single"/>
              </w:rPr>
              <w:t xml:space="preserve">/ </w:t>
            </w:r>
            <w:r>
              <w:rPr>
                <w:rFonts w:ascii="Noto Sans Mono CJK JP Regular" w:eastAsia="新細明體" w:hAnsi="Noto Sans Mono CJK JP Regular" w:cs="新細明體" w:hint="eastAsia"/>
                <w:color w:val="000000"/>
                <w:kern w:val="0"/>
                <w:sz w:val="28"/>
                <w:szCs w:val="28"/>
                <w:u w:val="single"/>
              </w:rPr>
              <w:t>國文</w:t>
            </w:r>
            <w:r w:rsidRPr="00DE3E1A">
              <w:rPr>
                <w:rFonts w:ascii="Noto Sans Mono CJK JP Regular" w:eastAsia="新細明體" w:hAnsi="Noto Sans Mono CJK JP Regular" w:cs="新細明體"/>
                <w:color w:val="000000"/>
                <w:kern w:val="0"/>
                <w:sz w:val="28"/>
                <w:szCs w:val="28"/>
                <w:u w:val="single"/>
              </w:rPr>
              <w:t>科</w:t>
            </w:r>
            <w:r w:rsidRPr="00DE3E1A">
              <w:rPr>
                <w:rFonts w:ascii="Noto Sans Mono CJK JP Regular" w:eastAsia="新細明體" w:hAnsi="Noto Sans Mono CJK JP Regular" w:cs="新細明體"/>
                <w:color w:val="000000"/>
                <w:kern w:val="0"/>
                <w:sz w:val="28"/>
                <w:szCs w:val="28"/>
                <w:u w:val="single"/>
              </w:rPr>
              <w:t> </w:t>
            </w:r>
            <w:r w:rsidRPr="00DE3E1A">
              <w:rPr>
                <w:rFonts w:ascii="Noto Sans Mono CJK JP Regular" w:eastAsia="新細明體" w:hAnsi="Noto Sans Mono CJK JP Regular" w:cs="新細明體"/>
                <w:color w:val="000000"/>
                <w:kern w:val="0"/>
                <w:sz w:val="28"/>
                <w:szCs w:val="28"/>
              </w:rPr>
              <w:t> </w:t>
            </w:r>
          </w:p>
          <w:p w14:paraId="10361AF1" w14:textId="77777777" w:rsidR="00DE3E1A" w:rsidRPr="00DE3E1A" w:rsidRDefault="00DE3E1A" w:rsidP="00DE3E1A">
            <w:pPr>
              <w:widowControl/>
              <w:spacing w:line="48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DE3E1A">
              <w:rPr>
                <w:rFonts w:ascii="Noto Sans Mono CJK JP Regular" w:eastAsia="新細明體" w:hAnsi="Noto Sans Mono CJK JP Regular" w:cs="新細明體"/>
                <w:color w:val="000000"/>
                <w:kern w:val="0"/>
                <w:sz w:val="28"/>
                <w:szCs w:val="28"/>
              </w:rPr>
              <w:t>備課社</w:t>
            </w:r>
            <w:proofErr w:type="gramEnd"/>
            <w:r w:rsidRPr="00DE3E1A">
              <w:rPr>
                <w:rFonts w:ascii="Noto Sans Mono CJK JP Regular" w:eastAsia="新細明體" w:hAnsi="Noto Sans Mono CJK JP Regular" w:cs="新細明體"/>
                <w:color w:val="000000"/>
                <w:kern w:val="0"/>
                <w:sz w:val="28"/>
                <w:szCs w:val="28"/>
              </w:rPr>
              <w:t>群：</w:t>
            </w:r>
            <w:r w:rsidRPr="00DE3E1A">
              <w:rPr>
                <w:rFonts w:ascii="Noto Sans Mono CJK JP Regular" w:eastAsia="新細明體" w:hAnsi="Noto Sans Mono CJK JP Regular" w:cs="新細明體"/>
                <w:color w:val="000000"/>
                <w:kern w:val="0"/>
                <w:sz w:val="28"/>
                <w:szCs w:val="28"/>
                <w:u w:val="single"/>
              </w:rPr>
              <w:t xml:space="preserve">         </w:t>
            </w:r>
            <w:r w:rsidRPr="00DE3E1A">
              <w:rPr>
                <w:rFonts w:ascii="Noto Sans Mono CJK JP Regular" w:eastAsia="新細明體" w:hAnsi="Noto Sans Mono CJK JP Regular" w:cs="新細明體"/>
                <w:color w:val="000000"/>
                <w:kern w:val="0"/>
                <w:sz w:val="28"/>
                <w:szCs w:val="28"/>
              </w:rPr>
              <w:t>教學單元：</w:t>
            </w:r>
            <w:r w:rsidRPr="00DE3E1A">
              <w:rPr>
                <w:rFonts w:ascii="Noto Sans Mono CJK JP Regular" w:eastAsia="新細明體" w:hAnsi="Noto Sans Mono CJK JP Regular" w:cs="新細明體"/>
                <w:color w:val="000000"/>
                <w:kern w:val="0"/>
                <w:sz w:val="28"/>
                <w:szCs w:val="28"/>
                <w:u w:val="single"/>
              </w:rPr>
              <w:t>  </w:t>
            </w:r>
            <w:r>
              <w:rPr>
                <w:rFonts w:ascii="Noto Sans Mono CJK JP Regular" w:eastAsia="新細明體" w:hAnsi="Noto Sans Mono CJK JP Regular" w:cs="新細明體" w:hint="eastAsia"/>
                <w:color w:val="000000"/>
                <w:kern w:val="0"/>
                <w:sz w:val="28"/>
                <w:szCs w:val="28"/>
                <w:u w:val="single"/>
              </w:rPr>
              <w:t>故鄉的桂花雨</w:t>
            </w:r>
            <w:r w:rsidRPr="00DE3E1A">
              <w:rPr>
                <w:rFonts w:ascii="Noto Sans Mono CJK JP Regular" w:eastAsia="新細明體" w:hAnsi="Noto Sans Mono CJK JP Regular" w:cs="新細明體"/>
                <w:color w:val="000000"/>
                <w:kern w:val="0"/>
                <w:sz w:val="28"/>
                <w:szCs w:val="28"/>
                <w:u w:val="single"/>
              </w:rPr>
              <w:t>   </w:t>
            </w:r>
          </w:p>
          <w:p w14:paraId="06B45371" w14:textId="77777777" w:rsidR="00DE3E1A" w:rsidRPr="00DE3E1A" w:rsidRDefault="00DE3E1A" w:rsidP="00DE3E1A">
            <w:pPr>
              <w:widowControl/>
              <w:spacing w:line="48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E3E1A">
              <w:rPr>
                <w:rFonts w:ascii="Noto Sans Mono CJK JP Regular" w:eastAsia="新細明體" w:hAnsi="Noto Sans Mono CJK JP Regular" w:cs="新細明體"/>
                <w:color w:val="000000"/>
                <w:kern w:val="0"/>
                <w:sz w:val="28"/>
                <w:szCs w:val="28"/>
              </w:rPr>
              <w:t>觀察前會談</w:t>
            </w:r>
            <w:r w:rsidRPr="00DE3E1A">
              <w:rPr>
                <w:rFonts w:ascii="Noto Sans Mono CJK JP Regular" w:eastAsia="新細明體" w:hAnsi="Noto Sans Mono CJK JP Regular" w:cs="新細明體"/>
                <w:color w:val="000000"/>
                <w:kern w:val="0"/>
                <w:sz w:val="28"/>
                <w:szCs w:val="28"/>
              </w:rPr>
              <w:t>(</w:t>
            </w:r>
            <w:proofErr w:type="gramStart"/>
            <w:r w:rsidRPr="00DE3E1A">
              <w:rPr>
                <w:rFonts w:ascii="Noto Sans Mono CJK JP Regular" w:eastAsia="新細明體" w:hAnsi="Noto Sans Mono CJK JP Regular" w:cs="新細明體"/>
                <w:color w:val="000000"/>
                <w:kern w:val="0"/>
                <w:sz w:val="28"/>
                <w:szCs w:val="28"/>
              </w:rPr>
              <w:t>備課</w:t>
            </w:r>
            <w:proofErr w:type="gramEnd"/>
            <w:r w:rsidRPr="00DE3E1A">
              <w:rPr>
                <w:rFonts w:ascii="Noto Sans Mono CJK JP Regular" w:eastAsia="新細明體" w:hAnsi="Noto Sans Mono CJK JP Regular" w:cs="新細明體"/>
                <w:color w:val="000000"/>
                <w:kern w:val="0"/>
                <w:sz w:val="28"/>
                <w:szCs w:val="28"/>
              </w:rPr>
              <w:t>)</w:t>
            </w:r>
            <w:r w:rsidRPr="00DE3E1A">
              <w:rPr>
                <w:rFonts w:ascii="Noto Sans Mono CJK JP Regular" w:eastAsia="新細明體" w:hAnsi="Noto Sans Mono CJK JP Regular" w:cs="新細明體"/>
                <w:color w:val="000000"/>
                <w:kern w:val="0"/>
                <w:sz w:val="28"/>
                <w:szCs w:val="28"/>
              </w:rPr>
              <w:t>日期：</w:t>
            </w:r>
            <w:r>
              <w:rPr>
                <w:rFonts w:ascii="Noto Sans Mono CJK JP Regular" w:eastAsia="新細明體" w:hAnsi="Noto Sans Mono CJK JP Regular" w:cs="新細明體" w:hint="eastAsia"/>
                <w:color w:val="000000"/>
                <w:kern w:val="0"/>
                <w:sz w:val="28"/>
                <w:szCs w:val="28"/>
              </w:rPr>
              <w:t>109</w:t>
            </w:r>
            <w:r w:rsidRPr="00DE3E1A">
              <w:rPr>
                <w:rFonts w:ascii="Noto Sans Mono CJK JP Regular" w:eastAsia="新細明體" w:hAnsi="Noto Sans Mono CJK JP Regular" w:cs="新細明體"/>
                <w:color w:val="000000"/>
                <w:kern w:val="0"/>
                <w:sz w:val="28"/>
                <w:szCs w:val="28"/>
              </w:rPr>
              <w:t xml:space="preserve"> </w:t>
            </w:r>
            <w:r w:rsidRPr="00DE3E1A">
              <w:rPr>
                <w:rFonts w:ascii="Noto Sans Mono CJK JP Regular" w:eastAsia="新細明體" w:hAnsi="Noto Sans Mono CJK JP Regular" w:cs="新細明體"/>
                <w:color w:val="000000"/>
                <w:kern w:val="0"/>
                <w:sz w:val="28"/>
                <w:szCs w:val="28"/>
              </w:rPr>
              <w:t>年</w:t>
            </w:r>
            <w:r w:rsidRPr="00DE3E1A">
              <w:rPr>
                <w:rFonts w:ascii="Noto Sans Mono CJK JP Regular" w:eastAsia="新細明體" w:hAnsi="Noto Sans Mono CJK JP Regular" w:cs="新細明體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Noto Sans Mono CJK JP Regular" w:eastAsia="新細明體" w:hAnsi="Noto Sans Mono CJK JP Regular" w:cs="新細明體" w:hint="eastAsia"/>
                <w:color w:val="000000"/>
                <w:kern w:val="0"/>
                <w:sz w:val="28"/>
                <w:szCs w:val="28"/>
              </w:rPr>
              <w:t>9</w:t>
            </w:r>
            <w:r w:rsidRPr="00DE3E1A">
              <w:rPr>
                <w:rFonts w:ascii="Noto Sans Mono CJK JP Regular" w:eastAsia="新細明體" w:hAnsi="Noto Sans Mono CJK JP Regular" w:cs="新細明體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Noto Sans Mono CJK JP Regular" w:eastAsia="新細明體" w:hAnsi="Noto Sans Mono CJK JP Regular" w:cs="新細明體" w:hint="eastAsia"/>
                <w:color w:val="000000"/>
                <w:kern w:val="0"/>
                <w:sz w:val="28"/>
                <w:szCs w:val="28"/>
              </w:rPr>
              <w:t>17</w:t>
            </w:r>
            <w:r w:rsidRPr="00DE3E1A">
              <w:rPr>
                <w:rFonts w:ascii="Noto Sans Mono CJK JP Regular" w:eastAsia="新細明體" w:hAnsi="Noto Sans Mono CJK JP Regular" w:cs="新細明體"/>
                <w:color w:val="000000"/>
                <w:kern w:val="0"/>
                <w:sz w:val="28"/>
                <w:szCs w:val="28"/>
              </w:rPr>
              <w:t xml:space="preserve"> </w:t>
            </w:r>
            <w:r w:rsidRPr="00DE3E1A">
              <w:rPr>
                <w:rFonts w:ascii="Noto Sans Mono CJK JP Regular" w:eastAsia="新細明體" w:hAnsi="Noto Sans Mono CJK JP Regular" w:cs="新細明體"/>
                <w:color w:val="000000"/>
                <w:kern w:val="0"/>
                <w:sz w:val="28"/>
                <w:szCs w:val="28"/>
              </w:rPr>
              <w:t>日　地點：</w:t>
            </w:r>
            <w:r w:rsidRPr="00DE3E1A">
              <w:rPr>
                <w:rFonts w:ascii="Noto Sans Mono CJK JP Regular" w:eastAsia="新細明體" w:hAnsi="Noto Sans Mono CJK JP Regular" w:cs="新細明體"/>
                <w:color w:val="000000"/>
                <w:kern w:val="0"/>
                <w:sz w:val="28"/>
                <w:szCs w:val="28"/>
                <w:u w:val="single"/>
              </w:rPr>
              <w:t xml:space="preserve">  </w:t>
            </w:r>
            <w:r>
              <w:rPr>
                <w:rFonts w:ascii="Noto Sans Mono CJK JP Regular" w:eastAsia="新細明體" w:hAnsi="Noto Sans Mono CJK JP Regular" w:cs="新細明體" w:hint="eastAsia"/>
                <w:color w:val="000000"/>
                <w:kern w:val="0"/>
                <w:sz w:val="28"/>
                <w:szCs w:val="28"/>
                <w:u w:val="single"/>
              </w:rPr>
              <w:t>圖書館</w:t>
            </w:r>
            <w:r w:rsidRPr="00DE3E1A">
              <w:rPr>
                <w:rFonts w:ascii="Noto Sans Mono CJK JP Regular" w:eastAsia="新細明體" w:hAnsi="Noto Sans Mono CJK JP Regular" w:cs="新細明體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Pr="00DE3E1A">
              <w:rPr>
                <w:rFonts w:ascii="Noto Sans Mono CJK JP Regular" w:eastAsia="新細明體" w:hAnsi="Noto Sans Mono CJK JP Regular" w:cs="新細明體"/>
                <w:color w:val="000000"/>
                <w:kern w:val="0"/>
                <w:sz w:val="28"/>
                <w:szCs w:val="28"/>
              </w:rPr>
              <w:t> </w:t>
            </w:r>
          </w:p>
          <w:p w14:paraId="4EF1B8E4" w14:textId="77777777" w:rsidR="00DE3E1A" w:rsidRPr="00DE3E1A" w:rsidRDefault="00DE3E1A" w:rsidP="00DE3E1A">
            <w:pPr>
              <w:widowControl/>
              <w:spacing w:after="120" w:line="48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E3E1A">
              <w:rPr>
                <w:rFonts w:ascii="Noto Sans Mono CJK JP Regular" w:eastAsia="新細明體" w:hAnsi="Noto Sans Mono CJK JP Regular" w:cs="新細明體"/>
                <w:color w:val="000000"/>
                <w:kern w:val="0"/>
                <w:sz w:val="28"/>
                <w:szCs w:val="28"/>
              </w:rPr>
              <w:t>預定入班教學觀察</w:t>
            </w:r>
            <w:r w:rsidRPr="00DE3E1A">
              <w:rPr>
                <w:rFonts w:ascii="Noto Sans Mono CJK JP Regular" w:eastAsia="新細明體" w:hAnsi="Noto Sans Mono CJK JP Regular" w:cs="新細明體"/>
                <w:color w:val="000000"/>
                <w:kern w:val="0"/>
                <w:sz w:val="28"/>
                <w:szCs w:val="28"/>
              </w:rPr>
              <w:t>(</w:t>
            </w:r>
            <w:r w:rsidRPr="00DE3E1A">
              <w:rPr>
                <w:rFonts w:ascii="Noto Sans Mono CJK JP Regular" w:eastAsia="新細明體" w:hAnsi="Noto Sans Mono CJK JP Regular" w:cs="新細明體"/>
                <w:color w:val="000000"/>
                <w:kern w:val="0"/>
                <w:sz w:val="28"/>
                <w:szCs w:val="28"/>
              </w:rPr>
              <w:t>公開授課</w:t>
            </w:r>
            <w:r w:rsidRPr="00DE3E1A">
              <w:rPr>
                <w:rFonts w:ascii="Noto Sans Mono CJK JP Regular" w:eastAsia="新細明體" w:hAnsi="Noto Sans Mono CJK JP Regular" w:cs="新細明體"/>
                <w:color w:val="000000"/>
                <w:kern w:val="0"/>
                <w:sz w:val="28"/>
                <w:szCs w:val="28"/>
              </w:rPr>
              <w:t>)</w:t>
            </w:r>
            <w:r w:rsidRPr="00DE3E1A">
              <w:rPr>
                <w:rFonts w:ascii="Noto Sans Mono CJK JP Regular" w:eastAsia="新細明體" w:hAnsi="Noto Sans Mono CJK JP Regular" w:cs="新細明體"/>
                <w:color w:val="000000"/>
                <w:kern w:val="0"/>
                <w:sz w:val="28"/>
                <w:szCs w:val="28"/>
              </w:rPr>
              <w:t>日期：</w:t>
            </w:r>
            <w:r>
              <w:rPr>
                <w:rFonts w:ascii="Noto Sans Mono CJK JP Regular" w:eastAsia="新細明體" w:hAnsi="Noto Sans Mono CJK JP Regular" w:cs="新細明體" w:hint="eastAsia"/>
                <w:color w:val="000000"/>
                <w:kern w:val="0"/>
                <w:sz w:val="28"/>
                <w:szCs w:val="28"/>
              </w:rPr>
              <w:t>109</w:t>
            </w:r>
            <w:r w:rsidRPr="00DE3E1A">
              <w:rPr>
                <w:rFonts w:ascii="Noto Sans Mono CJK JP Regular" w:eastAsia="新細明體" w:hAnsi="Noto Sans Mono CJK JP Regular" w:cs="新細明體"/>
                <w:color w:val="000000"/>
                <w:kern w:val="0"/>
                <w:sz w:val="28"/>
                <w:szCs w:val="28"/>
              </w:rPr>
              <w:t xml:space="preserve"> </w:t>
            </w:r>
            <w:r w:rsidRPr="00DE3E1A">
              <w:rPr>
                <w:rFonts w:ascii="Noto Sans Mono CJK JP Regular" w:eastAsia="新細明體" w:hAnsi="Noto Sans Mono CJK JP Regular" w:cs="新細明體"/>
                <w:color w:val="000000"/>
                <w:kern w:val="0"/>
                <w:sz w:val="28"/>
                <w:szCs w:val="28"/>
              </w:rPr>
              <w:t>年</w:t>
            </w:r>
            <w:r w:rsidRPr="00DE3E1A">
              <w:rPr>
                <w:rFonts w:ascii="Noto Sans Mono CJK JP Regular" w:eastAsia="新細明體" w:hAnsi="Noto Sans Mono CJK JP Regular" w:cs="新細明體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Noto Sans Mono CJK JP Regular" w:eastAsia="新細明體" w:hAnsi="Noto Sans Mono CJK JP Regular" w:cs="新細明體" w:hint="eastAsia"/>
                <w:color w:val="000000"/>
                <w:kern w:val="0"/>
                <w:sz w:val="28"/>
                <w:szCs w:val="28"/>
              </w:rPr>
              <w:t>9</w:t>
            </w:r>
            <w:r w:rsidRPr="00DE3E1A">
              <w:rPr>
                <w:rFonts w:ascii="Noto Sans Mono CJK JP Regular" w:eastAsia="新細明體" w:hAnsi="Noto Sans Mono CJK JP Regular" w:cs="新細明體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Noto Sans Mono CJK JP Regular" w:eastAsia="新細明體" w:hAnsi="Noto Sans Mono CJK JP Regular" w:cs="新細明體" w:hint="eastAsia"/>
                <w:color w:val="000000"/>
                <w:kern w:val="0"/>
                <w:sz w:val="28"/>
                <w:szCs w:val="28"/>
              </w:rPr>
              <w:t>21</w:t>
            </w:r>
            <w:r w:rsidRPr="00DE3E1A">
              <w:rPr>
                <w:rFonts w:ascii="Noto Sans Mono CJK JP Regular" w:eastAsia="新細明體" w:hAnsi="Noto Sans Mono CJK JP Regular" w:cs="新細明體"/>
                <w:color w:val="000000"/>
                <w:kern w:val="0"/>
                <w:sz w:val="28"/>
                <w:szCs w:val="28"/>
              </w:rPr>
              <w:t xml:space="preserve"> </w:t>
            </w:r>
            <w:r w:rsidRPr="00DE3E1A">
              <w:rPr>
                <w:rFonts w:ascii="Noto Sans Mono CJK JP Regular" w:eastAsia="新細明體" w:hAnsi="Noto Sans Mono CJK JP Regular" w:cs="新細明體"/>
                <w:color w:val="000000"/>
                <w:kern w:val="0"/>
                <w:sz w:val="28"/>
                <w:szCs w:val="28"/>
              </w:rPr>
              <w:t>日　地點：</w:t>
            </w:r>
            <w:r w:rsidRPr="00DE3E1A">
              <w:rPr>
                <w:rFonts w:ascii="Noto Sans Mono CJK JP Regular" w:eastAsia="新細明體" w:hAnsi="Noto Sans Mono CJK JP Regular" w:cs="新細明體"/>
                <w:color w:val="000000"/>
                <w:kern w:val="0"/>
                <w:sz w:val="28"/>
                <w:szCs w:val="28"/>
                <w:u w:val="single"/>
              </w:rPr>
              <w:t> </w:t>
            </w:r>
            <w:r w:rsidR="00A11E36">
              <w:rPr>
                <w:rFonts w:ascii="Noto Sans Mono CJK JP Regular" w:eastAsia="新細明體" w:hAnsi="Noto Sans Mono CJK JP Regular" w:cs="新細明體" w:hint="eastAsia"/>
                <w:color w:val="000000"/>
                <w:kern w:val="0"/>
                <w:sz w:val="28"/>
                <w:szCs w:val="28"/>
                <w:u w:val="single"/>
              </w:rPr>
              <w:t>205</w:t>
            </w:r>
            <w:r w:rsidR="00A11E36">
              <w:rPr>
                <w:rFonts w:ascii="Noto Sans Mono CJK JP Regular" w:eastAsia="新細明體" w:hAnsi="Noto Sans Mono CJK JP Regular" w:cs="新細明體" w:hint="eastAsia"/>
                <w:color w:val="000000"/>
                <w:kern w:val="0"/>
                <w:sz w:val="28"/>
                <w:szCs w:val="28"/>
                <w:u w:val="single"/>
              </w:rPr>
              <w:t>教室</w:t>
            </w:r>
            <w:r w:rsidRPr="00DE3E1A">
              <w:rPr>
                <w:rFonts w:ascii="Noto Sans Mono CJK JP Regular" w:eastAsia="新細明體" w:hAnsi="Noto Sans Mono CJK JP Regular" w:cs="新細明體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Pr="00DE3E1A">
              <w:rPr>
                <w:rFonts w:ascii="Noto Sans Mono CJK JP Regular" w:eastAsia="新細明體" w:hAnsi="Noto Sans Mono CJK JP Regular" w:cs="新細明體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DE3E1A" w:rsidRPr="00DE3E1A" w14:paraId="00CD3902" w14:textId="77777777" w:rsidTr="00DE3E1A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D9F25" w14:textId="77777777" w:rsidR="00DE3E1A" w:rsidRPr="00DE3E1A" w:rsidRDefault="00DE3E1A" w:rsidP="00DE3E1A">
            <w:pPr>
              <w:widowControl/>
              <w:spacing w:line="48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E3E1A">
              <w:rPr>
                <w:rFonts w:ascii="Noto Sans Mono CJK JP Regular" w:eastAsia="新細明體" w:hAnsi="Noto Sans Mono CJK JP Regular" w:cs="新細明體"/>
                <w:color w:val="000000"/>
                <w:kern w:val="0"/>
                <w:sz w:val="28"/>
                <w:szCs w:val="28"/>
              </w:rPr>
              <w:t>一、學習目標</w:t>
            </w:r>
            <w:r w:rsidRPr="00DE3E1A">
              <w:rPr>
                <w:rFonts w:ascii="Noto Sans Mono CJK JP Regular" w:eastAsia="新細明體" w:hAnsi="Noto Sans Mono CJK JP Regular" w:cs="新細明體"/>
                <w:color w:val="000000"/>
                <w:kern w:val="0"/>
                <w:sz w:val="28"/>
                <w:szCs w:val="28"/>
              </w:rPr>
              <w:t>(</w:t>
            </w:r>
            <w:r w:rsidRPr="00DE3E1A">
              <w:rPr>
                <w:rFonts w:ascii="Noto Sans Mono CJK JP Regular" w:eastAsia="新細明體" w:hAnsi="Noto Sans Mono CJK JP Regular" w:cs="新細明體"/>
                <w:color w:val="000000"/>
                <w:kern w:val="0"/>
                <w:sz w:val="28"/>
                <w:szCs w:val="28"/>
              </w:rPr>
              <w:t>含核心素養、學習表現與學習內容</w:t>
            </w:r>
            <w:r w:rsidRPr="00DE3E1A">
              <w:rPr>
                <w:rFonts w:ascii="Noto Sans Mono CJK JP Regular" w:eastAsia="新細明體" w:hAnsi="Noto Sans Mono CJK JP Regular" w:cs="新細明體"/>
                <w:color w:val="000000"/>
                <w:kern w:val="0"/>
                <w:sz w:val="28"/>
                <w:szCs w:val="28"/>
              </w:rPr>
              <w:t>)</w:t>
            </w:r>
            <w:r w:rsidRPr="00DE3E1A">
              <w:rPr>
                <w:rFonts w:ascii="Noto Sans Mono CJK JP Regular" w:eastAsia="新細明體" w:hAnsi="Noto Sans Mono CJK JP Regular" w:cs="新細明體"/>
                <w:color w:val="000000"/>
                <w:kern w:val="0"/>
                <w:sz w:val="28"/>
                <w:szCs w:val="28"/>
              </w:rPr>
              <w:t>：</w:t>
            </w:r>
          </w:p>
          <w:tbl>
            <w:tblPr>
              <w:tblW w:w="9612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95"/>
              <w:gridCol w:w="2120"/>
              <w:gridCol w:w="6097"/>
            </w:tblGrid>
            <w:tr w:rsidR="00DE3E1A" w:rsidRPr="00DE3E1A" w14:paraId="7C8DFBF1" w14:textId="77777777" w:rsidTr="00A11E36">
              <w:trPr>
                <w:trHeight w:val="537"/>
                <w:jc w:val="center"/>
              </w:trPr>
              <w:tc>
                <w:tcPr>
                  <w:tcW w:w="1395" w:type="dxa"/>
                  <w:vMerge w:val="restart"/>
                  <w:tcBorders>
                    <w:top w:val="single" w:sz="18" w:space="0" w:color="000000"/>
                    <w:left w:val="single" w:sz="18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7E6E6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86F1639" w14:textId="77777777" w:rsidR="00DE3E1A" w:rsidRPr="00DE3E1A" w:rsidRDefault="00DE3E1A" w:rsidP="00DE3E1A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E3E1A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學習</w:t>
                  </w:r>
                </w:p>
                <w:p w14:paraId="38B462FF" w14:textId="77777777" w:rsidR="00DE3E1A" w:rsidRPr="00DE3E1A" w:rsidRDefault="00DE3E1A" w:rsidP="00DE3E1A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E3E1A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重點</w:t>
                  </w:r>
                </w:p>
                <w:p w14:paraId="7B46A5C1" w14:textId="77777777" w:rsidR="00DE3E1A" w:rsidRPr="00DE3E1A" w:rsidRDefault="00DE3E1A" w:rsidP="00DE3E1A">
                  <w:pPr>
                    <w:widowControl/>
                    <w:spacing w:after="240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2120" w:type="dxa"/>
                  <w:tcBorders>
                    <w:top w:val="single" w:sz="18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7E6E6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051C423" w14:textId="77777777" w:rsidR="00DE3E1A" w:rsidRPr="00DE3E1A" w:rsidRDefault="00DE3E1A" w:rsidP="00DE3E1A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E3E1A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學習表現</w:t>
                  </w:r>
                </w:p>
              </w:tc>
              <w:tc>
                <w:tcPr>
                  <w:tcW w:w="6097" w:type="dxa"/>
                  <w:tcBorders>
                    <w:top w:val="single" w:sz="18" w:space="0" w:color="000000"/>
                    <w:left w:val="single" w:sz="6" w:space="0" w:color="000000"/>
                    <w:bottom w:val="single" w:sz="6" w:space="0" w:color="000000"/>
                    <w:right w:val="single" w:sz="18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3BDE69A0" w14:textId="77777777" w:rsidR="00DE3E1A" w:rsidRDefault="00CD27B8" w:rsidP="004C4AD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2-I</w:t>
                  </w:r>
                  <w:r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V-3</w:t>
                  </w:r>
                  <w:r w:rsidR="004C4ADD" w:rsidRPr="004C4ADD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依理解的內容,明確表達意見,進行有條理的論辯,並注重言談禮貌。</w:t>
                  </w:r>
                </w:p>
                <w:p w14:paraId="5E870314" w14:textId="77777777" w:rsidR="00CD27B8" w:rsidRPr="00DE3E1A" w:rsidRDefault="00CD27B8" w:rsidP="00CD27B8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5</w:t>
                  </w:r>
                  <w:r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-IV-4</w:t>
                  </w:r>
                  <w:r w:rsidRPr="00CD27B8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應用閱讀策略增進學習效能,整合跨領域知識轉化為解決問題的能力。</w:t>
                  </w:r>
                </w:p>
              </w:tc>
            </w:tr>
            <w:tr w:rsidR="00DE3E1A" w:rsidRPr="00DE3E1A" w14:paraId="13D4C71D" w14:textId="77777777" w:rsidTr="00A11E36">
              <w:trPr>
                <w:trHeight w:val="537"/>
                <w:jc w:val="center"/>
              </w:trPr>
              <w:tc>
                <w:tcPr>
                  <w:tcW w:w="1395" w:type="dxa"/>
                  <w:vMerge/>
                  <w:tcBorders>
                    <w:top w:val="single" w:sz="18" w:space="0" w:color="000000"/>
                    <w:left w:val="single" w:sz="18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6E07390B" w14:textId="77777777" w:rsidR="00DE3E1A" w:rsidRPr="00DE3E1A" w:rsidRDefault="00DE3E1A" w:rsidP="00DE3E1A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21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7E6E6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6245BCD" w14:textId="77777777" w:rsidR="00DE3E1A" w:rsidRPr="00DE3E1A" w:rsidRDefault="00DE3E1A" w:rsidP="00DE3E1A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E3E1A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學習內容</w:t>
                  </w:r>
                </w:p>
              </w:tc>
              <w:tc>
                <w:tcPr>
                  <w:tcW w:w="60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8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5BE2843D" w14:textId="77777777" w:rsidR="00DE3E1A" w:rsidRDefault="00CD27B8" w:rsidP="00DE3E1A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CD27B8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Ad-IV-1 篇章的主旨、結構、寓意與分析。</w:t>
                  </w:r>
                </w:p>
                <w:p w14:paraId="1BF7FDEA" w14:textId="77777777" w:rsidR="00CD27B8" w:rsidRPr="00DE3E1A" w:rsidRDefault="00CD27B8" w:rsidP="00DE3E1A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CD27B8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Bb-IV-5 藉由敘述事件與描寫景物間接抒情。</w:t>
                  </w:r>
                </w:p>
              </w:tc>
            </w:tr>
            <w:tr w:rsidR="00DE3E1A" w:rsidRPr="00DE3E1A" w14:paraId="078D02CF" w14:textId="77777777" w:rsidTr="00A11E36">
              <w:trPr>
                <w:trHeight w:val="328"/>
                <w:jc w:val="center"/>
              </w:trPr>
              <w:tc>
                <w:tcPr>
                  <w:tcW w:w="1395" w:type="dxa"/>
                  <w:vMerge w:val="restart"/>
                  <w:tcBorders>
                    <w:top w:val="single" w:sz="6" w:space="0" w:color="000000"/>
                    <w:left w:val="single" w:sz="18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7E6E6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4E7537D" w14:textId="77777777" w:rsidR="00DE3E1A" w:rsidRPr="00DE3E1A" w:rsidRDefault="00DE3E1A" w:rsidP="00DE3E1A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E3E1A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核心</w:t>
                  </w:r>
                </w:p>
                <w:p w14:paraId="197AC5D8" w14:textId="77777777" w:rsidR="00DE3E1A" w:rsidRPr="00DE3E1A" w:rsidRDefault="00DE3E1A" w:rsidP="00DE3E1A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E3E1A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素養</w:t>
                  </w:r>
                </w:p>
              </w:tc>
              <w:tc>
                <w:tcPr>
                  <w:tcW w:w="21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7E6E6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604A45F" w14:textId="77777777" w:rsidR="00DE3E1A" w:rsidRPr="00DE3E1A" w:rsidRDefault="00DE3E1A" w:rsidP="00DE3E1A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E3E1A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總綱</w:t>
                  </w:r>
                </w:p>
              </w:tc>
              <w:tc>
                <w:tcPr>
                  <w:tcW w:w="60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8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4B228D21" w14:textId="77777777" w:rsidR="00DE3E1A" w:rsidRPr="00DE3E1A" w:rsidRDefault="00421724" w:rsidP="0042172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21724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A2</w:t>
                  </w:r>
                  <w:r w:rsidRPr="00421724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系統思考與解決問題</w:t>
                  </w:r>
                </w:p>
              </w:tc>
            </w:tr>
            <w:tr w:rsidR="00DE3E1A" w:rsidRPr="00DE3E1A" w14:paraId="38EFD4E4" w14:textId="77777777" w:rsidTr="00A11E36">
              <w:trPr>
                <w:trHeight w:val="91"/>
                <w:jc w:val="center"/>
              </w:trPr>
              <w:tc>
                <w:tcPr>
                  <w:tcW w:w="1395" w:type="dxa"/>
                  <w:vMerge/>
                  <w:tcBorders>
                    <w:top w:val="single" w:sz="6" w:space="0" w:color="000000"/>
                    <w:left w:val="single" w:sz="18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47B16E2E" w14:textId="77777777" w:rsidR="00DE3E1A" w:rsidRPr="00DE3E1A" w:rsidRDefault="00DE3E1A" w:rsidP="00DE3E1A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2120" w:type="dxa"/>
                  <w:tcBorders>
                    <w:top w:val="single" w:sz="6" w:space="0" w:color="000000"/>
                    <w:left w:val="single" w:sz="6" w:space="0" w:color="000000"/>
                    <w:bottom w:val="single" w:sz="18" w:space="0" w:color="000000"/>
                    <w:right w:val="single" w:sz="6" w:space="0" w:color="000000"/>
                  </w:tcBorders>
                  <w:shd w:val="clear" w:color="auto" w:fill="E7E6E6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CDCB047" w14:textId="77777777" w:rsidR="00DE3E1A" w:rsidRPr="00DE3E1A" w:rsidRDefault="00DE3E1A" w:rsidP="00DE3E1A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proofErr w:type="gramStart"/>
                  <w:r w:rsidRPr="00DE3E1A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領綱</w:t>
                  </w:r>
                  <w:proofErr w:type="gramEnd"/>
                </w:p>
              </w:tc>
              <w:tc>
                <w:tcPr>
                  <w:tcW w:w="6097" w:type="dxa"/>
                  <w:tcBorders>
                    <w:top w:val="single" w:sz="6" w:space="0" w:color="000000"/>
                    <w:left w:val="single" w:sz="6" w:space="0" w:color="000000"/>
                    <w:bottom w:val="single" w:sz="18" w:space="0" w:color="000000"/>
                    <w:right w:val="single" w:sz="18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39637E44" w14:textId="77777777" w:rsidR="00DE3E1A" w:rsidRPr="00DE3E1A" w:rsidRDefault="00421724" w:rsidP="00DE3E1A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21724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國-J-A2透過欣賞各類文本,培養思辨的能力,並能反思內容主題,應用於日常生活中,有效處理問題。</w:t>
                  </w:r>
                </w:p>
              </w:tc>
            </w:tr>
          </w:tbl>
          <w:p w14:paraId="63C6EEAA" w14:textId="77777777" w:rsidR="00DE3E1A" w:rsidRPr="00DE3E1A" w:rsidRDefault="00DE3E1A" w:rsidP="00DE3E1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14:paraId="61BEE6AB" w14:textId="77777777" w:rsidR="00DE3E1A" w:rsidRPr="00DE3E1A" w:rsidRDefault="00DE3E1A" w:rsidP="00DE3E1A">
            <w:pPr>
              <w:widowControl/>
              <w:spacing w:line="48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E3E1A">
              <w:rPr>
                <w:rFonts w:ascii="Noto Sans Mono CJK JP Regular" w:eastAsia="新細明體" w:hAnsi="Noto Sans Mono CJK JP Regular" w:cs="新細明體"/>
                <w:color w:val="000000"/>
                <w:kern w:val="0"/>
                <w:sz w:val="28"/>
                <w:szCs w:val="28"/>
              </w:rPr>
              <w:t>二、學生經驗</w:t>
            </w:r>
            <w:r w:rsidRPr="00DE3E1A">
              <w:rPr>
                <w:rFonts w:ascii="Noto Sans Mono CJK JP Regular" w:eastAsia="新細明體" w:hAnsi="Noto Sans Mono CJK JP Regular" w:cs="新細明體"/>
                <w:color w:val="000000"/>
                <w:kern w:val="0"/>
                <w:sz w:val="28"/>
                <w:szCs w:val="28"/>
              </w:rPr>
              <w:t>(</w:t>
            </w:r>
            <w:r w:rsidRPr="00DE3E1A">
              <w:rPr>
                <w:rFonts w:ascii="Noto Sans Mono CJK JP Regular" w:eastAsia="新細明體" w:hAnsi="Noto Sans Mono CJK JP Regular" w:cs="新細明體"/>
                <w:color w:val="000000"/>
                <w:kern w:val="0"/>
                <w:sz w:val="28"/>
                <w:szCs w:val="28"/>
              </w:rPr>
              <w:t>含學生先備知識、起點行為、學生特性</w:t>
            </w:r>
            <w:r w:rsidRPr="00DE3E1A">
              <w:rPr>
                <w:rFonts w:ascii="Noto Sans Mono CJK JP Regular" w:eastAsia="新細明體" w:hAnsi="Noto Sans Mono CJK JP Regular" w:cs="新細明體"/>
                <w:color w:val="000000"/>
                <w:kern w:val="0"/>
                <w:sz w:val="28"/>
                <w:szCs w:val="28"/>
              </w:rPr>
              <w:t>…</w:t>
            </w:r>
            <w:r w:rsidRPr="00DE3E1A">
              <w:rPr>
                <w:rFonts w:ascii="Noto Sans Mono CJK JP Regular" w:eastAsia="新細明體" w:hAnsi="Noto Sans Mono CJK JP Regular" w:cs="新細明體"/>
                <w:color w:val="000000"/>
                <w:kern w:val="0"/>
                <w:sz w:val="28"/>
                <w:szCs w:val="28"/>
              </w:rPr>
              <w:t>等</w:t>
            </w:r>
            <w:r w:rsidRPr="00DE3E1A">
              <w:rPr>
                <w:rFonts w:ascii="Noto Sans Mono CJK JP Regular" w:eastAsia="新細明體" w:hAnsi="Noto Sans Mono CJK JP Regular" w:cs="新細明體"/>
                <w:color w:val="000000"/>
                <w:kern w:val="0"/>
                <w:sz w:val="28"/>
                <w:szCs w:val="28"/>
              </w:rPr>
              <w:t>)</w:t>
            </w:r>
            <w:r w:rsidRPr="00DE3E1A">
              <w:rPr>
                <w:rFonts w:ascii="Noto Sans Mono CJK JP Regular" w:eastAsia="新細明體" w:hAnsi="Noto Sans Mono CJK JP Regular" w:cs="新細明體"/>
                <w:color w:val="000000"/>
                <w:kern w:val="0"/>
                <w:sz w:val="28"/>
                <w:szCs w:val="28"/>
              </w:rPr>
              <w:t>：</w:t>
            </w:r>
          </w:p>
          <w:p w14:paraId="73A41213" w14:textId="77777777" w:rsidR="00DE3E1A" w:rsidRPr="00DE3E1A" w:rsidRDefault="0041535D" w:rsidP="00DE3E1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上課前已發學習單，由學生閱讀文本之後自行完成。</w:t>
            </w:r>
          </w:p>
          <w:p w14:paraId="78564894" w14:textId="77777777" w:rsidR="00DE3E1A" w:rsidRPr="00DE3E1A" w:rsidRDefault="00DE3E1A" w:rsidP="00DE3E1A">
            <w:pPr>
              <w:widowControl/>
              <w:spacing w:line="48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E3E1A">
              <w:rPr>
                <w:rFonts w:ascii="Noto Sans Mono CJK JP Regular" w:eastAsia="新細明體" w:hAnsi="Noto Sans Mono CJK JP Regular" w:cs="新細明體"/>
                <w:color w:val="000000"/>
                <w:kern w:val="0"/>
                <w:sz w:val="28"/>
                <w:szCs w:val="28"/>
              </w:rPr>
              <w:t>三、教師教學預定流程與策略：</w:t>
            </w:r>
          </w:p>
          <w:p w14:paraId="212B4257" w14:textId="77777777" w:rsidR="00DE3E1A" w:rsidRPr="00DE3E1A" w:rsidRDefault="0041535D" w:rsidP="00DE3E1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學生分組討論自行完成的學習單內容，輪流上台發表，最後由老師提點文章重點。</w:t>
            </w:r>
          </w:p>
          <w:p w14:paraId="139CBEBA" w14:textId="77777777" w:rsidR="00DE3E1A" w:rsidRPr="00DE3E1A" w:rsidRDefault="00DE3E1A" w:rsidP="00DE3E1A">
            <w:pPr>
              <w:widowControl/>
              <w:spacing w:line="48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E3E1A">
              <w:rPr>
                <w:rFonts w:ascii="Noto Sans Mono CJK JP Regular" w:eastAsia="新細明體" w:hAnsi="Noto Sans Mono CJK JP Regular" w:cs="新細明體"/>
                <w:color w:val="000000"/>
                <w:kern w:val="0"/>
                <w:sz w:val="28"/>
                <w:szCs w:val="28"/>
              </w:rPr>
              <w:t>四、學生學習策略或方法：</w:t>
            </w:r>
          </w:p>
          <w:p w14:paraId="7F4DA51B" w14:textId="77777777" w:rsidR="00DE3E1A" w:rsidRPr="00DE3E1A" w:rsidRDefault="00973CF5" w:rsidP="00DE3E1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閱讀文本、擷取訊息、思考、與同學討論</w:t>
            </w:r>
          </w:p>
          <w:p w14:paraId="60C3FE35" w14:textId="77777777" w:rsidR="00DE3E1A" w:rsidRDefault="00DE3E1A" w:rsidP="00DE3E1A">
            <w:pPr>
              <w:widowControl/>
              <w:spacing w:line="480" w:lineRule="auto"/>
              <w:rPr>
                <w:rFonts w:ascii="Noto Sans Mono CJK JP Regular" w:eastAsia="新細明體" w:hAnsi="Noto Sans Mono CJK JP Regular" w:cs="新細明體" w:hint="eastAsia"/>
                <w:color w:val="000000"/>
                <w:kern w:val="0"/>
                <w:sz w:val="28"/>
                <w:szCs w:val="28"/>
              </w:rPr>
            </w:pPr>
            <w:r w:rsidRPr="00DE3E1A">
              <w:rPr>
                <w:rFonts w:ascii="Noto Sans Mono CJK JP Regular" w:eastAsia="新細明體" w:hAnsi="Noto Sans Mono CJK JP Regular" w:cs="新細明體"/>
                <w:color w:val="000000"/>
                <w:kern w:val="0"/>
                <w:sz w:val="28"/>
                <w:szCs w:val="28"/>
              </w:rPr>
              <w:t>五、教學評量方式（請呼應學習目標，說明使用的評量方式）：</w:t>
            </w:r>
          </w:p>
          <w:p w14:paraId="59FC2BC4" w14:textId="77777777" w:rsidR="00A11E36" w:rsidRDefault="00A11E36" w:rsidP="00DE3E1A">
            <w:pPr>
              <w:widowControl/>
              <w:spacing w:line="48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學習單、提問、發表、小組討論</w:t>
            </w:r>
          </w:p>
          <w:p w14:paraId="3A27E95A" w14:textId="77777777" w:rsidR="00DE3E1A" w:rsidRPr="00DE3E1A" w:rsidRDefault="00DE3E1A" w:rsidP="00DE3E1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14:paraId="282FF1CC" w14:textId="77777777" w:rsidR="00DE3E1A" w:rsidRPr="00DE3E1A" w:rsidRDefault="00DE3E1A" w:rsidP="00DE3E1A">
            <w:pPr>
              <w:widowControl/>
              <w:spacing w:line="48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E3E1A">
              <w:rPr>
                <w:rFonts w:ascii="Noto Sans Mono CJK JP Regular" w:eastAsia="新細明體" w:hAnsi="Noto Sans Mono CJK JP Regular" w:cs="新細明體"/>
                <w:color w:val="000000"/>
                <w:kern w:val="0"/>
                <w:sz w:val="28"/>
                <w:szCs w:val="28"/>
              </w:rPr>
              <w:lastRenderedPageBreak/>
              <w:t>六、觀察工具</w:t>
            </w:r>
            <w:r w:rsidRPr="00DE3E1A">
              <w:rPr>
                <w:rFonts w:ascii="Noto Sans Mono CJK JP Regular" w:eastAsia="新細明體" w:hAnsi="Noto Sans Mono CJK JP Regular" w:cs="新細明體"/>
                <w:color w:val="000000"/>
                <w:kern w:val="0"/>
                <w:sz w:val="28"/>
                <w:szCs w:val="28"/>
              </w:rPr>
              <w:t>(</w:t>
            </w:r>
            <w:r w:rsidRPr="00DE3E1A">
              <w:rPr>
                <w:rFonts w:ascii="Noto Sans Mono CJK JP Regular" w:eastAsia="新細明體" w:hAnsi="Noto Sans Mono CJK JP Regular" w:cs="新細明體"/>
                <w:color w:val="000000"/>
                <w:kern w:val="0"/>
                <w:sz w:val="28"/>
                <w:szCs w:val="28"/>
              </w:rPr>
              <w:t>可複選</w:t>
            </w:r>
            <w:r w:rsidRPr="00DE3E1A">
              <w:rPr>
                <w:rFonts w:ascii="Noto Sans Mono CJK JP Regular" w:eastAsia="新細明體" w:hAnsi="Noto Sans Mono CJK JP Regular" w:cs="新細明體"/>
                <w:color w:val="000000"/>
                <w:kern w:val="0"/>
                <w:sz w:val="28"/>
                <w:szCs w:val="28"/>
              </w:rPr>
              <w:t>)</w:t>
            </w:r>
            <w:r w:rsidRPr="00DE3E1A">
              <w:rPr>
                <w:rFonts w:ascii="Noto Sans Mono CJK JP Regular" w:eastAsia="新細明體" w:hAnsi="Noto Sans Mono CJK JP Regular" w:cs="新細明體"/>
                <w:color w:val="000000"/>
                <w:kern w:val="0"/>
                <w:sz w:val="28"/>
                <w:szCs w:val="28"/>
              </w:rPr>
              <w:t>：</w:t>
            </w:r>
          </w:p>
          <w:p w14:paraId="525BD941" w14:textId="77777777" w:rsidR="00DE3E1A" w:rsidRPr="00DE3E1A" w:rsidRDefault="00DE3E1A" w:rsidP="00DE3E1A">
            <w:pPr>
              <w:widowControl/>
              <w:spacing w:line="48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E3E1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shd w:val="pct15" w:color="auto" w:fill="FFFFFF"/>
              </w:rPr>
              <w:t>□</w:t>
            </w:r>
            <w:r w:rsidRPr="00DE3E1A">
              <w:rPr>
                <w:rFonts w:ascii="Noto Sans Mono CJK JP Regular" w:eastAsia="新細明體" w:hAnsi="Noto Sans Mono CJK JP Regular" w:cs="新細明體"/>
                <w:color w:val="000000"/>
                <w:kern w:val="0"/>
                <w:sz w:val="28"/>
                <w:szCs w:val="28"/>
              </w:rPr>
              <w:t>表</w:t>
            </w:r>
            <w:r w:rsidRPr="00DE3E1A">
              <w:rPr>
                <w:rFonts w:ascii="Noto Sans Mono CJK JP Regular" w:eastAsia="新細明體" w:hAnsi="Noto Sans Mono CJK JP Regular" w:cs="新細明體"/>
                <w:color w:val="000000"/>
                <w:kern w:val="0"/>
                <w:sz w:val="28"/>
                <w:szCs w:val="28"/>
              </w:rPr>
              <w:t>2-1</w:t>
            </w:r>
            <w:r w:rsidRPr="00DE3E1A">
              <w:rPr>
                <w:rFonts w:ascii="Noto Sans Mono CJK JP Regular" w:eastAsia="新細明體" w:hAnsi="Noto Sans Mono CJK JP Regular" w:cs="新細明體"/>
                <w:color w:val="000000"/>
                <w:kern w:val="0"/>
                <w:sz w:val="28"/>
                <w:szCs w:val="28"/>
              </w:rPr>
              <w:t>、觀察紀錄表</w:t>
            </w:r>
          </w:p>
          <w:p w14:paraId="28AA6AA8" w14:textId="77777777" w:rsidR="00DE3E1A" w:rsidRPr="00DE3E1A" w:rsidRDefault="00DE3E1A" w:rsidP="00DE3E1A">
            <w:pPr>
              <w:widowControl/>
              <w:spacing w:line="48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E3E1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</w:t>
            </w:r>
            <w:r w:rsidRPr="00DE3E1A">
              <w:rPr>
                <w:rFonts w:ascii="Noto Sans Mono CJK JP Regular" w:eastAsia="新細明體" w:hAnsi="Noto Sans Mono CJK JP Regular" w:cs="新細明體"/>
                <w:color w:val="000000"/>
                <w:kern w:val="0"/>
                <w:sz w:val="28"/>
                <w:szCs w:val="28"/>
              </w:rPr>
              <w:t>表</w:t>
            </w:r>
            <w:r w:rsidRPr="00DE3E1A">
              <w:rPr>
                <w:rFonts w:ascii="Noto Sans Mono CJK JP Regular" w:eastAsia="新細明體" w:hAnsi="Noto Sans Mono CJK JP Regular" w:cs="新細明體"/>
                <w:color w:val="000000"/>
                <w:kern w:val="0"/>
                <w:sz w:val="28"/>
                <w:szCs w:val="28"/>
              </w:rPr>
              <w:t>2-2</w:t>
            </w:r>
            <w:r w:rsidRPr="00DE3E1A">
              <w:rPr>
                <w:rFonts w:ascii="Noto Sans Mono CJK JP Regular" w:eastAsia="新細明體" w:hAnsi="Noto Sans Mono CJK JP Regular" w:cs="新細明體"/>
                <w:color w:val="000000"/>
                <w:kern w:val="0"/>
                <w:sz w:val="28"/>
                <w:szCs w:val="28"/>
              </w:rPr>
              <w:t>、軼事紀錄表</w:t>
            </w:r>
          </w:p>
          <w:p w14:paraId="2CCA72EB" w14:textId="77777777" w:rsidR="00DE3E1A" w:rsidRPr="00DE3E1A" w:rsidRDefault="00DE3E1A" w:rsidP="00DE3E1A">
            <w:pPr>
              <w:widowControl/>
              <w:spacing w:line="48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E3E1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</w:t>
            </w:r>
            <w:r w:rsidRPr="00DE3E1A">
              <w:rPr>
                <w:rFonts w:ascii="Noto Sans Mono CJK JP Regular" w:eastAsia="新細明體" w:hAnsi="Noto Sans Mono CJK JP Regular" w:cs="新細明體"/>
                <w:color w:val="000000"/>
                <w:kern w:val="0"/>
                <w:sz w:val="28"/>
                <w:szCs w:val="28"/>
              </w:rPr>
              <w:t>表</w:t>
            </w:r>
            <w:r w:rsidRPr="00DE3E1A">
              <w:rPr>
                <w:rFonts w:ascii="Noto Sans Mono CJK JP Regular" w:eastAsia="新細明體" w:hAnsi="Noto Sans Mono CJK JP Regular" w:cs="新細明體"/>
                <w:color w:val="000000"/>
                <w:kern w:val="0"/>
                <w:sz w:val="28"/>
                <w:szCs w:val="28"/>
              </w:rPr>
              <w:t>2-3</w:t>
            </w:r>
            <w:r w:rsidRPr="00DE3E1A">
              <w:rPr>
                <w:rFonts w:ascii="Noto Sans Mono CJK JP Regular" w:eastAsia="新細明體" w:hAnsi="Noto Sans Mono CJK JP Regular" w:cs="新細明體"/>
                <w:color w:val="000000"/>
                <w:kern w:val="0"/>
                <w:sz w:val="28"/>
                <w:szCs w:val="28"/>
              </w:rPr>
              <w:t>、語言流動量化分析表</w:t>
            </w:r>
          </w:p>
          <w:p w14:paraId="6DA76A93" w14:textId="77777777" w:rsidR="00DE3E1A" w:rsidRPr="00DE3E1A" w:rsidRDefault="00DE3E1A" w:rsidP="00DE3E1A">
            <w:pPr>
              <w:widowControl/>
              <w:spacing w:line="48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E3E1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</w:t>
            </w:r>
            <w:r w:rsidRPr="00DE3E1A">
              <w:rPr>
                <w:rFonts w:ascii="Noto Sans Mono CJK JP Regular" w:eastAsia="新細明體" w:hAnsi="Noto Sans Mono CJK JP Regular" w:cs="新細明體"/>
                <w:color w:val="000000"/>
                <w:kern w:val="0"/>
                <w:sz w:val="28"/>
                <w:szCs w:val="28"/>
              </w:rPr>
              <w:t>表</w:t>
            </w:r>
            <w:r w:rsidRPr="00DE3E1A">
              <w:rPr>
                <w:rFonts w:ascii="Noto Sans Mono CJK JP Regular" w:eastAsia="新細明體" w:hAnsi="Noto Sans Mono CJK JP Regular" w:cs="新細明體"/>
                <w:color w:val="000000"/>
                <w:kern w:val="0"/>
                <w:sz w:val="28"/>
                <w:szCs w:val="28"/>
              </w:rPr>
              <w:t>2-4</w:t>
            </w:r>
            <w:r w:rsidRPr="00DE3E1A">
              <w:rPr>
                <w:rFonts w:ascii="Noto Sans Mono CJK JP Regular" w:eastAsia="新細明體" w:hAnsi="Noto Sans Mono CJK JP Regular" w:cs="新細明體"/>
                <w:color w:val="000000"/>
                <w:kern w:val="0"/>
                <w:sz w:val="28"/>
                <w:szCs w:val="28"/>
              </w:rPr>
              <w:t>、在工作中量化分析表</w:t>
            </w:r>
          </w:p>
          <w:p w14:paraId="4AB07500" w14:textId="77777777" w:rsidR="00DE3E1A" w:rsidRPr="00DE3E1A" w:rsidRDefault="00DE3E1A" w:rsidP="00DE3E1A">
            <w:pPr>
              <w:widowControl/>
              <w:spacing w:line="48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E3E1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</w:t>
            </w:r>
            <w:r w:rsidRPr="00DE3E1A">
              <w:rPr>
                <w:rFonts w:ascii="Noto Sans Mono CJK JP Regular" w:eastAsia="新細明體" w:hAnsi="Noto Sans Mono CJK JP Regular" w:cs="新細明體"/>
                <w:color w:val="000000"/>
                <w:kern w:val="0"/>
                <w:sz w:val="28"/>
                <w:szCs w:val="28"/>
              </w:rPr>
              <w:t>表</w:t>
            </w:r>
            <w:r w:rsidRPr="00DE3E1A">
              <w:rPr>
                <w:rFonts w:ascii="Noto Sans Mono CJK JP Regular" w:eastAsia="新細明體" w:hAnsi="Noto Sans Mono CJK JP Regular" w:cs="新細明體"/>
                <w:color w:val="000000"/>
                <w:kern w:val="0"/>
                <w:sz w:val="28"/>
                <w:szCs w:val="28"/>
              </w:rPr>
              <w:t>2-5</w:t>
            </w:r>
            <w:r w:rsidRPr="00DE3E1A">
              <w:rPr>
                <w:rFonts w:ascii="Noto Sans Mono CJK JP Regular" w:eastAsia="新細明體" w:hAnsi="Noto Sans Mono CJK JP Regular" w:cs="新細明體"/>
                <w:color w:val="000000"/>
                <w:kern w:val="0"/>
                <w:sz w:val="28"/>
                <w:szCs w:val="28"/>
              </w:rPr>
              <w:t>、教師移動量化分析表</w:t>
            </w:r>
          </w:p>
          <w:p w14:paraId="6E85548B" w14:textId="77777777" w:rsidR="00DE3E1A" w:rsidRPr="00DE3E1A" w:rsidRDefault="00DE3E1A" w:rsidP="00DE3E1A">
            <w:pPr>
              <w:widowControl/>
              <w:spacing w:line="48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E3E1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</w:t>
            </w:r>
            <w:r w:rsidRPr="00DE3E1A">
              <w:rPr>
                <w:rFonts w:ascii="Noto Sans Mono CJK JP Regular" w:eastAsia="新細明體" w:hAnsi="Noto Sans Mono CJK JP Regular" w:cs="新細明體"/>
                <w:color w:val="000000"/>
                <w:kern w:val="0"/>
                <w:sz w:val="28"/>
                <w:szCs w:val="28"/>
              </w:rPr>
              <w:t>表</w:t>
            </w:r>
            <w:r w:rsidRPr="00DE3E1A">
              <w:rPr>
                <w:rFonts w:ascii="Noto Sans Mono CJK JP Regular" w:eastAsia="新細明體" w:hAnsi="Noto Sans Mono CJK JP Regular" w:cs="新細明體"/>
                <w:color w:val="000000"/>
                <w:kern w:val="0"/>
                <w:sz w:val="28"/>
                <w:szCs w:val="28"/>
              </w:rPr>
              <w:t>2-6</w:t>
            </w:r>
            <w:r w:rsidRPr="00DE3E1A">
              <w:rPr>
                <w:rFonts w:ascii="Noto Sans Mono CJK JP Regular" w:eastAsia="新細明體" w:hAnsi="Noto Sans Mono CJK JP Regular" w:cs="新細明體"/>
                <w:color w:val="000000"/>
                <w:kern w:val="0"/>
                <w:sz w:val="28"/>
                <w:szCs w:val="28"/>
              </w:rPr>
              <w:t>、佛蘭德斯（</w:t>
            </w:r>
            <w:r w:rsidRPr="00DE3E1A">
              <w:rPr>
                <w:rFonts w:ascii="Noto Sans Mono CJK JP Regular" w:eastAsia="新細明體" w:hAnsi="Noto Sans Mono CJK JP Regular" w:cs="新細明體"/>
                <w:color w:val="000000"/>
                <w:kern w:val="0"/>
                <w:sz w:val="28"/>
                <w:szCs w:val="28"/>
              </w:rPr>
              <w:t>Flanders</w:t>
            </w:r>
            <w:r w:rsidRPr="00DE3E1A">
              <w:rPr>
                <w:rFonts w:ascii="Noto Sans Mono CJK JP Regular" w:eastAsia="新細明體" w:hAnsi="Noto Sans Mono CJK JP Regular" w:cs="新細明體"/>
                <w:color w:val="000000"/>
                <w:kern w:val="0"/>
                <w:sz w:val="28"/>
                <w:szCs w:val="28"/>
              </w:rPr>
              <w:t>）互動分析法量化分析表</w:t>
            </w:r>
          </w:p>
          <w:p w14:paraId="0C0946A5" w14:textId="77777777" w:rsidR="00DE3E1A" w:rsidRPr="00DE3E1A" w:rsidRDefault="00DE3E1A" w:rsidP="00DE3E1A">
            <w:pPr>
              <w:widowControl/>
              <w:spacing w:line="48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E3E1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</w:t>
            </w:r>
            <w:r w:rsidRPr="00DE3E1A">
              <w:rPr>
                <w:rFonts w:ascii="Noto Sans Mono CJK JP Regular" w:eastAsia="新細明體" w:hAnsi="Noto Sans Mono CJK JP Regular" w:cs="新細明體"/>
                <w:color w:val="000000"/>
                <w:kern w:val="0"/>
                <w:sz w:val="28"/>
                <w:szCs w:val="28"/>
              </w:rPr>
              <w:t>其他：</w:t>
            </w:r>
            <w:r w:rsidRPr="00DE3E1A">
              <w:rPr>
                <w:rFonts w:ascii="Noto Sans Mono CJK JP Regular" w:eastAsia="新細明體" w:hAnsi="Noto Sans Mono CJK JP Regular" w:cs="新細明體"/>
                <w:color w:val="000000"/>
                <w:kern w:val="0"/>
                <w:sz w:val="28"/>
                <w:szCs w:val="28"/>
              </w:rPr>
              <w:t>______________</w:t>
            </w:r>
          </w:p>
          <w:p w14:paraId="5AE7DC04" w14:textId="77777777" w:rsidR="00DE3E1A" w:rsidRPr="00DE3E1A" w:rsidRDefault="00DE3E1A" w:rsidP="00DE3E1A">
            <w:pPr>
              <w:widowControl/>
              <w:spacing w:after="24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14:paraId="0BF06883" w14:textId="77777777" w:rsidR="00DE3E1A" w:rsidRPr="00DE3E1A" w:rsidRDefault="00DE3E1A" w:rsidP="00DE3E1A">
            <w:pPr>
              <w:widowControl/>
              <w:spacing w:line="48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E3E1A">
              <w:rPr>
                <w:rFonts w:ascii="Noto Sans Mono CJK JP Regular" w:eastAsia="新細明體" w:hAnsi="Noto Sans Mono CJK JP Regular" w:cs="新細明體"/>
                <w:color w:val="000000"/>
                <w:kern w:val="0"/>
                <w:sz w:val="28"/>
                <w:szCs w:val="28"/>
              </w:rPr>
              <w:t>七、回饋會談日期與地點：（建議於教學觀察後三天內完成會談為佳）</w:t>
            </w:r>
          </w:p>
          <w:p w14:paraId="20E62203" w14:textId="77777777" w:rsidR="00DE3E1A" w:rsidRPr="00DE3E1A" w:rsidRDefault="00DE3E1A" w:rsidP="00DE3E1A">
            <w:pPr>
              <w:widowControl/>
              <w:spacing w:line="48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E3E1A">
              <w:rPr>
                <w:rFonts w:ascii="Noto Sans Mono CJK JP Regular" w:eastAsia="新細明體" w:hAnsi="Noto Sans Mono CJK JP Regular" w:cs="新細明體"/>
                <w:color w:val="000000"/>
                <w:kern w:val="0"/>
                <w:sz w:val="28"/>
                <w:szCs w:val="28"/>
              </w:rPr>
              <w:t>日期：</w:t>
            </w:r>
            <w:r w:rsidRPr="00DE3E1A">
              <w:rPr>
                <w:rFonts w:ascii="Noto Sans Mono CJK JP Regular" w:eastAsia="新細明體" w:hAnsi="Noto Sans Mono CJK JP Regular" w:cs="新細明體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="00A11E36">
              <w:rPr>
                <w:rFonts w:ascii="Noto Sans Mono CJK JP Regular" w:eastAsia="新細明體" w:hAnsi="Noto Sans Mono CJK JP Regular" w:cs="新細明體" w:hint="eastAsia"/>
                <w:color w:val="000000"/>
                <w:kern w:val="0"/>
                <w:sz w:val="28"/>
                <w:szCs w:val="28"/>
                <w:u w:val="single"/>
              </w:rPr>
              <w:t>109</w:t>
            </w:r>
            <w:r w:rsidRPr="00DE3E1A">
              <w:rPr>
                <w:rFonts w:ascii="Noto Sans Mono CJK JP Regular" w:eastAsia="新細明體" w:hAnsi="Noto Sans Mono CJK JP Regular" w:cs="新細明體"/>
                <w:color w:val="000000"/>
                <w:kern w:val="0"/>
                <w:sz w:val="28"/>
                <w:szCs w:val="28"/>
                <w:u w:val="single"/>
              </w:rPr>
              <w:t xml:space="preserve">  </w:t>
            </w:r>
            <w:r w:rsidRPr="00DE3E1A">
              <w:rPr>
                <w:rFonts w:ascii="Noto Sans Mono CJK JP Regular" w:eastAsia="新細明體" w:hAnsi="Noto Sans Mono CJK JP Regular" w:cs="新細明體"/>
                <w:color w:val="000000"/>
                <w:kern w:val="0"/>
                <w:sz w:val="28"/>
                <w:szCs w:val="28"/>
              </w:rPr>
              <w:t>年</w:t>
            </w:r>
            <w:r w:rsidRPr="00DE3E1A">
              <w:rPr>
                <w:rFonts w:ascii="Noto Sans Mono CJK JP Regular" w:eastAsia="新細明體" w:hAnsi="Noto Sans Mono CJK JP Regular" w:cs="新細明體"/>
                <w:color w:val="000000"/>
                <w:kern w:val="0"/>
                <w:sz w:val="28"/>
                <w:szCs w:val="28"/>
                <w:u w:val="single"/>
              </w:rPr>
              <w:t xml:space="preserve">  </w:t>
            </w:r>
            <w:r w:rsidR="00A11E36">
              <w:rPr>
                <w:rFonts w:ascii="Noto Sans Mono CJK JP Regular" w:eastAsia="新細明體" w:hAnsi="Noto Sans Mono CJK JP Regular" w:cs="新細明體" w:hint="eastAsia"/>
                <w:color w:val="000000"/>
                <w:kern w:val="0"/>
                <w:sz w:val="28"/>
                <w:szCs w:val="28"/>
                <w:u w:val="single"/>
              </w:rPr>
              <w:t>9</w:t>
            </w:r>
            <w:r w:rsidRPr="00DE3E1A">
              <w:rPr>
                <w:rFonts w:ascii="Noto Sans Mono CJK JP Regular" w:eastAsia="新細明體" w:hAnsi="Noto Sans Mono CJK JP Regular" w:cs="新細明體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Pr="00DE3E1A">
              <w:rPr>
                <w:rFonts w:ascii="Noto Sans Mono CJK JP Regular" w:eastAsia="新細明體" w:hAnsi="Noto Sans Mono CJK JP Regular" w:cs="新細明體"/>
                <w:color w:val="000000"/>
                <w:kern w:val="0"/>
                <w:sz w:val="28"/>
                <w:szCs w:val="28"/>
              </w:rPr>
              <w:t>月</w:t>
            </w:r>
            <w:r w:rsidRPr="00DE3E1A">
              <w:rPr>
                <w:rFonts w:ascii="Noto Sans Mono CJK JP Regular" w:eastAsia="新細明體" w:hAnsi="Noto Sans Mono CJK JP Regular" w:cs="新細明體"/>
                <w:color w:val="000000"/>
                <w:kern w:val="0"/>
                <w:sz w:val="28"/>
                <w:szCs w:val="28"/>
                <w:u w:val="single"/>
              </w:rPr>
              <w:t xml:space="preserve">  </w:t>
            </w:r>
            <w:r w:rsidR="00A11E36">
              <w:rPr>
                <w:rFonts w:ascii="Noto Sans Mono CJK JP Regular" w:eastAsia="新細明體" w:hAnsi="Noto Sans Mono CJK JP Regular" w:cs="新細明體" w:hint="eastAsia"/>
                <w:color w:val="000000"/>
                <w:kern w:val="0"/>
                <w:sz w:val="28"/>
                <w:szCs w:val="28"/>
                <w:u w:val="single"/>
              </w:rPr>
              <w:t>22</w:t>
            </w:r>
            <w:r w:rsidRPr="00DE3E1A">
              <w:rPr>
                <w:rFonts w:ascii="Noto Sans Mono CJK JP Regular" w:eastAsia="新細明體" w:hAnsi="Noto Sans Mono CJK JP Regular" w:cs="新細明體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Pr="00DE3E1A">
              <w:rPr>
                <w:rFonts w:ascii="Noto Sans Mono CJK JP Regular" w:eastAsia="新細明體" w:hAnsi="Noto Sans Mono CJK JP Regular" w:cs="新細明體"/>
                <w:color w:val="000000"/>
                <w:kern w:val="0"/>
                <w:sz w:val="28"/>
                <w:szCs w:val="28"/>
              </w:rPr>
              <w:t>日</w:t>
            </w:r>
          </w:p>
          <w:p w14:paraId="37B39E50" w14:textId="77777777" w:rsidR="00DE3E1A" w:rsidRPr="00DE3E1A" w:rsidRDefault="00DE3E1A" w:rsidP="00DE3E1A">
            <w:pPr>
              <w:widowControl/>
              <w:spacing w:after="120" w:line="48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E3E1A">
              <w:rPr>
                <w:rFonts w:ascii="Noto Sans Mono CJK JP Regular" w:eastAsia="新細明體" w:hAnsi="Noto Sans Mono CJK JP Regular" w:cs="新細明體"/>
                <w:color w:val="000000"/>
                <w:kern w:val="0"/>
                <w:sz w:val="28"/>
                <w:szCs w:val="28"/>
              </w:rPr>
              <w:t>地點：</w:t>
            </w:r>
            <w:r w:rsidRPr="00DE3E1A">
              <w:rPr>
                <w:rFonts w:ascii="Noto Sans Mono CJK JP Regular" w:eastAsia="新細明體" w:hAnsi="Noto Sans Mono CJK JP Regular" w:cs="新細明體"/>
                <w:color w:val="000000"/>
                <w:kern w:val="0"/>
                <w:sz w:val="28"/>
                <w:szCs w:val="28"/>
                <w:u w:val="single"/>
              </w:rPr>
              <w:t>      </w:t>
            </w:r>
            <w:r w:rsidR="00A11E36">
              <w:rPr>
                <w:rFonts w:ascii="Noto Sans Mono CJK JP Regular" w:eastAsia="新細明體" w:hAnsi="Noto Sans Mono CJK JP Regular" w:cs="新細明體" w:hint="eastAsia"/>
                <w:color w:val="000000"/>
                <w:kern w:val="0"/>
                <w:sz w:val="28"/>
                <w:szCs w:val="28"/>
                <w:u w:val="single"/>
              </w:rPr>
              <w:t>圖書館</w:t>
            </w:r>
            <w:r w:rsidRPr="00DE3E1A">
              <w:rPr>
                <w:rFonts w:ascii="Noto Sans Mono CJK JP Regular" w:eastAsia="新細明體" w:hAnsi="Noto Sans Mono CJK JP Regular" w:cs="新細明體"/>
                <w:color w:val="000000"/>
                <w:kern w:val="0"/>
                <w:sz w:val="28"/>
                <w:szCs w:val="28"/>
                <w:u w:val="single"/>
              </w:rPr>
              <w:t>          </w:t>
            </w:r>
          </w:p>
        </w:tc>
      </w:tr>
    </w:tbl>
    <w:p w14:paraId="5C10C250" w14:textId="33B3F7B0" w:rsidR="00576D8E" w:rsidRDefault="00576D8E"/>
    <w:p w14:paraId="1A31DC94" w14:textId="05E7D1BE" w:rsidR="00EE067B" w:rsidRDefault="00EE067B"/>
    <w:p w14:paraId="5A994A74" w14:textId="77777777" w:rsidR="00EE067B" w:rsidRPr="00EE067B" w:rsidRDefault="00EE067B" w:rsidP="00EE067B">
      <w:pPr>
        <w:widowControl/>
        <w:suppressAutoHyphens/>
        <w:autoSpaceDN w:val="0"/>
        <w:spacing w:after="176" w:line="600" w:lineRule="exact"/>
        <w:jc w:val="center"/>
        <w:textAlignment w:val="baseline"/>
        <w:rPr>
          <w:rFonts w:ascii="Times New Roman" w:eastAsia="標楷體" w:hAnsi="Times New Roman" w:cs="Times New Roman"/>
          <w:b/>
          <w:color w:val="000000"/>
          <w:kern w:val="3"/>
          <w:sz w:val="36"/>
          <w:szCs w:val="36"/>
        </w:rPr>
      </w:pPr>
      <w:r w:rsidRPr="00EE067B">
        <w:rPr>
          <w:rFonts w:ascii="Times New Roman" w:eastAsia="標楷體" w:hAnsi="Times New Roman" w:cs="Times New Roman"/>
          <w:b/>
          <w:color w:val="000000"/>
          <w:kern w:val="3"/>
          <w:sz w:val="36"/>
          <w:szCs w:val="36"/>
        </w:rPr>
        <w:t>表</w:t>
      </w:r>
      <w:r w:rsidRPr="00EE067B">
        <w:rPr>
          <w:rFonts w:ascii="Times New Roman" w:eastAsia="標楷體" w:hAnsi="Times New Roman" w:cs="Times New Roman"/>
          <w:b/>
          <w:color w:val="000000"/>
          <w:kern w:val="3"/>
          <w:sz w:val="36"/>
          <w:szCs w:val="36"/>
        </w:rPr>
        <w:t>2</w:t>
      </w:r>
      <w:r w:rsidRPr="00EE067B">
        <w:rPr>
          <w:rFonts w:ascii="Times New Roman" w:eastAsia="標楷體" w:hAnsi="Times New Roman" w:cs="Times New Roman"/>
          <w:b/>
          <w:color w:val="000000"/>
          <w:kern w:val="3"/>
          <w:sz w:val="36"/>
          <w:szCs w:val="36"/>
        </w:rPr>
        <w:t>、觀察紀錄表</w:t>
      </w:r>
    </w:p>
    <w:tbl>
      <w:tblPr>
        <w:tblW w:w="10377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4"/>
        <w:gridCol w:w="5118"/>
        <w:gridCol w:w="3085"/>
        <w:gridCol w:w="583"/>
        <w:gridCol w:w="583"/>
        <w:gridCol w:w="584"/>
      </w:tblGrid>
      <w:tr w:rsidR="00EE067B" w:rsidRPr="00EE067B" w14:paraId="27D8487A" w14:textId="77777777" w:rsidTr="003333CF">
        <w:tblPrEx>
          <w:tblCellMar>
            <w:top w:w="0" w:type="dxa"/>
            <w:bottom w:w="0" w:type="dxa"/>
          </w:tblCellMar>
        </w:tblPrEx>
        <w:trPr>
          <w:cantSplit/>
          <w:trHeight w:val="235"/>
          <w:tblHeader/>
        </w:trPr>
        <w:tc>
          <w:tcPr>
            <w:tcW w:w="103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A2DCA" w14:textId="77777777" w:rsidR="00EE067B" w:rsidRPr="00EE067B" w:rsidRDefault="00EE067B" w:rsidP="00EE067B">
            <w:pPr>
              <w:widowControl/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 w:rsidRPr="00EE067B">
              <w:rPr>
                <w:rFonts w:ascii="Times New Roman" w:eastAsia="標楷體" w:hAnsi="Times New Roman" w:cs="Times New Roman"/>
                <w:color w:val="000000"/>
                <w:kern w:val="3"/>
                <w:sz w:val="28"/>
                <w:szCs w:val="28"/>
              </w:rPr>
              <w:t>授課教師：</w:t>
            </w:r>
            <w:r w:rsidRPr="00EE067B">
              <w:rPr>
                <w:rFonts w:ascii="Times New Roman" w:eastAsia="標楷體" w:hAnsi="Times New Roman" w:cs="Times New Roman" w:hint="eastAsia"/>
                <w:color w:val="000000"/>
                <w:kern w:val="3"/>
                <w:sz w:val="28"/>
                <w:szCs w:val="28"/>
              </w:rPr>
              <w:t xml:space="preserve">     </w:t>
            </w:r>
            <w:r w:rsidRPr="00EE067B">
              <w:rPr>
                <w:rFonts w:ascii="Times New Roman" w:eastAsia="標楷體" w:hAnsi="Times New Roman" w:cs="Times New Roman" w:hint="eastAsia"/>
                <w:color w:val="000000"/>
                <w:kern w:val="3"/>
                <w:sz w:val="28"/>
                <w:szCs w:val="28"/>
                <w:u w:val="single"/>
              </w:rPr>
              <w:t>許雅娟</w:t>
            </w:r>
            <w:r w:rsidRPr="00EE067B">
              <w:rPr>
                <w:rFonts w:ascii="Times New Roman" w:eastAsia="標楷體" w:hAnsi="Times New Roman" w:cs="Times New Roman" w:hint="eastAsia"/>
                <w:color w:val="000000"/>
                <w:kern w:val="3"/>
                <w:sz w:val="28"/>
                <w:szCs w:val="28"/>
              </w:rPr>
              <w:t xml:space="preserve">     </w:t>
            </w:r>
            <w:r w:rsidRPr="00EE067B">
              <w:rPr>
                <w:rFonts w:ascii="Times New Roman" w:eastAsia="標楷體" w:hAnsi="Times New Roman" w:cs="Times New Roman"/>
                <w:color w:val="000000"/>
                <w:kern w:val="3"/>
                <w:sz w:val="28"/>
                <w:szCs w:val="28"/>
              </w:rPr>
              <w:t>任教年級：</w:t>
            </w:r>
            <w:r w:rsidRPr="00EE067B">
              <w:rPr>
                <w:rFonts w:ascii="Times New Roman" w:eastAsia="標楷體" w:hAnsi="Times New Roman" w:cs="Times New Roman"/>
                <w:color w:val="000000"/>
                <w:kern w:val="3"/>
                <w:sz w:val="28"/>
                <w:szCs w:val="28"/>
                <w:u w:val="single"/>
              </w:rPr>
              <w:t xml:space="preserve">  </w:t>
            </w:r>
            <w:r w:rsidRPr="00EE067B">
              <w:rPr>
                <w:rFonts w:ascii="Times New Roman" w:eastAsia="標楷體" w:hAnsi="Times New Roman" w:cs="Times New Roman" w:hint="eastAsia"/>
                <w:color w:val="000000"/>
                <w:kern w:val="3"/>
                <w:sz w:val="28"/>
                <w:szCs w:val="28"/>
                <w:u w:val="single"/>
              </w:rPr>
              <w:t xml:space="preserve">  2</w:t>
            </w:r>
            <w:r w:rsidRPr="00EE067B">
              <w:rPr>
                <w:rFonts w:ascii="Times New Roman" w:eastAsia="標楷體" w:hAnsi="Times New Roman" w:cs="Times New Roman"/>
                <w:color w:val="000000"/>
                <w:kern w:val="3"/>
                <w:sz w:val="28"/>
                <w:szCs w:val="28"/>
                <w:u w:val="single"/>
              </w:rPr>
              <w:t xml:space="preserve">     </w:t>
            </w:r>
            <w:r w:rsidRPr="00EE067B">
              <w:rPr>
                <w:rFonts w:ascii="Times New Roman" w:eastAsia="標楷體" w:hAnsi="Times New Roman" w:cs="Times New Roman"/>
                <w:color w:val="000000"/>
                <w:kern w:val="3"/>
                <w:sz w:val="28"/>
                <w:szCs w:val="28"/>
              </w:rPr>
              <w:t xml:space="preserve"> </w:t>
            </w:r>
            <w:r w:rsidRPr="00EE067B">
              <w:rPr>
                <w:rFonts w:ascii="Times New Roman" w:eastAsia="標楷體" w:hAnsi="Times New Roman" w:cs="Times New Roman"/>
                <w:color w:val="000000"/>
                <w:kern w:val="3"/>
                <w:sz w:val="28"/>
                <w:szCs w:val="28"/>
              </w:rPr>
              <w:t>任教領域</w:t>
            </w:r>
            <w:r w:rsidRPr="00EE067B">
              <w:rPr>
                <w:rFonts w:ascii="Times New Roman" w:eastAsia="標楷體" w:hAnsi="Times New Roman" w:cs="Times New Roman"/>
                <w:color w:val="000000"/>
                <w:kern w:val="3"/>
                <w:sz w:val="28"/>
                <w:szCs w:val="28"/>
              </w:rPr>
              <w:t>/</w:t>
            </w:r>
            <w:r w:rsidRPr="00EE067B">
              <w:rPr>
                <w:rFonts w:ascii="Times New Roman" w:eastAsia="標楷體" w:hAnsi="Times New Roman" w:cs="Times New Roman"/>
                <w:color w:val="000000"/>
                <w:kern w:val="3"/>
                <w:sz w:val="28"/>
                <w:szCs w:val="28"/>
              </w:rPr>
              <w:t>科目：</w:t>
            </w:r>
            <w:r w:rsidRPr="00EE067B">
              <w:rPr>
                <w:rFonts w:ascii="Times New Roman" w:eastAsia="標楷體" w:hAnsi="Times New Roman" w:cs="Times New Roman" w:hint="eastAsia"/>
                <w:color w:val="000000"/>
                <w:kern w:val="3"/>
                <w:sz w:val="28"/>
                <w:szCs w:val="28"/>
                <w:u w:val="single"/>
              </w:rPr>
              <w:t>國文</w:t>
            </w:r>
          </w:p>
          <w:p w14:paraId="784B7C91" w14:textId="77777777" w:rsidR="00EE067B" w:rsidRPr="00EE067B" w:rsidRDefault="00EE067B" w:rsidP="00EE067B">
            <w:pPr>
              <w:widowControl/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 w:rsidRPr="00EE067B">
              <w:rPr>
                <w:rFonts w:ascii="Times New Roman" w:eastAsia="標楷體" w:hAnsi="Times New Roman" w:cs="Times New Roman"/>
                <w:color w:val="000000"/>
                <w:kern w:val="3"/>
                <w:sz w:val="28"/>
                <w:szCs w:val="28"/>
              </w:rPr>
              <w:t>回饋人員：</w:t>
            </w:r>
            <w:r w:rsidRPr="00EE067B">
              <w:rPr>
                <w:rFonts w:ascii="Times New Roman" w:eastAsia="標楷體" w:hAnsi="Times New Roman" w:cs="Times New Roman" w:hint="eastAsia"/>
                <w:color w:val="000000"/>
                <w:kern w:val="3"/>
                <w:sz w:val="28"/>
                <w:szCs w:val="28"/>
              </w:rPr>
              <w:t xml:space="preserve">     </w:t>
            </w:r>
            <w:r w:rsidRPr="00EE067B">
              <w:rPr>
                <w:rFonts w:ascii="Times New Roman" w:eastAsia="標楷體" w:hAnsi="Times New Roman" w:cs="Times New Roman" w:hint="eastAsia"/>
                <w:color w:val="000000"/>
                <w:kern w:val="3"/>
                <w:sz w:val="28"/>
                <w:szCs w:val="28"/>
                <w:u w:val="single"/>
              </w:rPr>
              <w:t>李睿竹</w:t>
            </w:r>
            <w:r w:rsidRPr="00EE067B">
              <w:rPr>
                <w:rFonts w:ascii="Times New Roman" w:eastAsia="標楷體" w:hAnsi="Times New Roman" w:cs="Times New Roman"/>
                <w:color w:val="000000"/>
                <w:kern w:val="3"/>
                <w:sz w:val="28"/>
                <w:szCs w:val="28"/>
                <w:u w:val="single"/>
              </w:rPr>
              <w:t xml:space="preserve"> </w:t>
            </w:r>
            <w:r w:rsidRPr="00EE067B">
              <w:rPr>
                <w:rFonts w:ascii="Times New Roman" w:eastAsia="標楷體" w:hAnsi="Times New Roman" w:cs="Times New Roman" w:hint="eastAsia"/>
                <w:color w:val="000000"/>
                <w:kern w:val="3"/>
                <w:sz w:val="28"/>
                <w:szCs w:val="28"/>
              </w:rPr>
              <w:t xml:space="preserve">    </w:t>
            </w:r>
            <w:r w:rsidRPr="00EE067B">
              <w:rPr>
                <w:rFonts w:ascii="Times New Roman" w:eastAsia="標楷體" w:hAnsi="Times New Roman" w:cs="Times New Roman"/>
                <w:color w:val="000000"/>
                <w:kern w:val="3"/>
                <w:sz w:val="28"/>
                <w:szCs w:val="28"/>
              </w:rPr>
              <w:t>任教年級：</w:t>
            </w:r>
            <w:r w:rsidRPr="00EE067B">
              <w:rPr>
                <w:rFonts w:ascii="Times New Roman" w:eastAsia="標楷體" w:hAnsi="Times New Roman" w:cs="Times New Roman"/>
                <w:color w:val="000000"/>
                <w:kern w:val="3"/>
                <w:sz w:val="28"/>
                <w:szCs w:val="28"/>
                <w:u w:val="single"/>
              </w:rPr>
              <w:t xml:space="preserve">    </w:t>
            </w:r>
            <w:r w:rsidRPr="00EE067B">
              <w:rPr>
                <w:rFonts w:ascii="Times New Roman" w:eastAsia="標楷體" w:hAnsi="Times New Roman" w:cs="Times New Roman" w:hint="eastAsia"/>
                <w:color w:val="000000"/>
                <w:kern w:val="3"/>
                <w:sz w:val="28"/>
                <w:szCs w:val="28"/>
                <w:u w:val="single"/>
              </w:rPr>
              <w:t>2</w:t>
            </w:r>
            <w:r w:rsidRPr="00EE067B">
              <w:rPr>
                <w:rFonts w:ascii="Times New Roman" w:eastAsia="標楷體" w:hAnsi="Times New Roman" w:cs="Times New Roman"/>
                <w:color w:val="000000"/>
                <w:kern w:val="3"/>
                <w:sz w:val="28"/>
                <w:szCs w:val="28"/>
                <w:u w:val="single"/>
              </w:rPr>
              <w:t xml:space="preserve">   </w:t>
            </w:r>
            <w:r w:rsidRPr="00EE067B">
              <w:rPr>
                <w:rFonts w:ascii="Times New Roman" w:eastAsia="標楷體" w:hAnsi="Times New Roman" w:cs="Times New Roman" w:hint="eastAsia"/>
                <w:color w:val="000000"/>
                <w:kern w:val="3"/>
                <w:sz w:val="28"/>
                <w:szCs w:val="28"/>
                <w:u w:val="single"/>
              </w:rPr>
              <w:t xml:space="preserve">   </w:t>
            </w:r>
            <w:r w:rsidRPr="00EE067B">
              <w:rPr>
                <w:rFonts w:ascii="Times New Roman" w:eastAsia="標楷體" w:hAnsi="Times New Roman" w:cs="Times New Roman"/>
                <w:color w:val="000000"/>
                <w:kern w:val="3"/>
                <w:sz w:val="28"/>
                <w:szCs w:val="28"/>
              </w:rPr>
              <w:t>任教領域</w:t>
            </w:r>
            <w:r w:rsidRPr="00EE067B">
              <w:rPr>
                <w:rFonts w:ascii="Times New Roman" w:eastAsia="標楷體" w:hAnsi="Times New Roman" w:cs="Times New Roman"/>
                <w:color w:val="000000"/>
                <w:kern w:val="3"/>
                <w:sz w:val="28"/>
                <w:szCs w:val="28"/>
              </w:rPr>
              <w:t>/</w:t>
            </w:r>
            <w:r w:rsidRPr="00EE067B">
              <w:rPr>
                <w:rFonts w:ascii="Times New Roman" w:eastAsia="標楷體" w:hAnsi="Times New Roman" w:cs="Times New Roman"/>
                <w:color w:val="000000"/>
                <w:kern w:val="3"/>
                <w:sz w:val="28"/>
                <w:szCs w:val="28"/>
              </w:rPr>
              <w:t>科目：</w:t>
            </w:r>
            <w:r w:rsidRPr="00EE067B">
              <w:rPr>
                <w:rFonts w:ascii="Times New Roman" w:eastAsia="標楷體" w:hAnsi="Times New Roman" w:cs="Times New Roman" w:hint="eastAsia"/>
                <w:color w:val="000000"/>
                <w:kern w:val="3"/>
                <w:sz w:val="28"/>
                <w:szCs w:val="28"/>
                <w:u w:val="single"/>
              </w:rPr>
              <w:t>國文</w:t>
            </w:r>
          </w:p>
          <w:p w14:paraId="02F6ACE2" w14:textId="77777777" w:rsidR="00EE067B" w:rsidRPr="00EE067B" w:rsidRDefault="00EE067B" w:rsidP="00EE067B">
            <w:pPr>
              <w:widowControl/>
              <w:suppressAutoHyphens/>
              <w:autoSpaceDN w:val="0"/>
              <w:spacing w:line="480" w:lineRule="exact"/>
              <w:jc w:val="both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 w:rsidRPr="00EE067B">
              <w:rPr>
                <w:rFonts w:ascii="Times New Roman" w:eastAsia="標楷體" w:hAnsi="Times New Roman" w:cs="Times New Roman"/>
                <w:color w:val="000000"/>
                <w:kern w:val="3"/>
                <w:sz w:val="28"/>
                <w:szCs w:val="28"/>
              </w:rPr>
              <w:t>教學單元：</w:t>
            </w:r>
            <w:r w:rsidRPr="00EE067B">
              <w:rPr>
                <w:rFonts w:ascii="Times New Roman" w:eastAsia="標楷體" w:hAnsi="Times New Roman" w:cs="Times New Roman" w:hint="eastAsia"/>
                <w:color w:val="000000"/>
                <w:kern w:val="3"/>
                <w:sz w:val="28"/>
                <w:szCs w:val="28"/>
                <w:u w:val="single"/>
              </w:rPr>
              <w:t>翰林版八年級第三課</w:t>
            </w:r>
            <w:r w:rsidRPr="00EE067B">
              <w:rPr>
                <w:rFonts w:ascii="標楷體" w:eastAsia="標楷體" w:hAnsi="標楷體" w:cs="Times New Roman" w:hint="eastAsia"/>
                <w:color w:val="000000"/>
                <w:kern w:val="3"/>
                <w:sz w:val="28"/>
                <w:szCs w:val="28"/>
                <w:u w:val="single"/>
              </w:rPr>
              <w:t>「</w:t>
            </w:r>
            <w:r w:rsidRPr="00EE067B">
              <w:rPr>
                <w:rFonts w:ascii="Times New Roman" w:eastAsia="標楷體" w:hAnsi="Times New Roman" w:cs="Times New Roman" w:hint="eastAsia"/>
                <w:color w:val="000000"/>
                <w:kern w:val="3"/>
                <w:sz w:val="28"/>
                <w:szCs w:val="28"/>
                <w:u w:val="single"/>
              </w:rPr>
              <w:t>桂花雨</w:t>
            </w:r>
            <w:r w:rsidRPr="00EE067B">
              <w:rPr>
                <w:rFonts w:ascii="標楷體" w:eastAsia="標楷體" w:hAnsi="標楷體" w:cs="Times New Roman" w:hint="eastAsia"/>
                <w:color w:val="000000"/>
                <w:kern w:val="3"/>
                <w:sz w:val="28"/>
                <w:szCs w:val="28"/>
                <w:u w:val="single"/>
              </w:rPr>
              <w:t>」</w:t>
            </w:r>
            <w:r w:rsidRPr="00EE067B">
              <w:rPr>
                <w:rFonts w:ascii="Times New Roman" w:eastAsia="標楷體" w:hAnsi="Times New Roman" w:cs="Times New Roman"/>
                <w:color w:val="000000"/>
                <w:kern w:val="3"/>
                <w:sz w:val="28"/>
                <w:szCs w:val="28"/>
              </w:rPr>
              <w:t>；教學節次：共</w:t>
            </w:r>
            <w:r w:rsidRPr="00EE067B">
              <w:rPr>
                <w:rFonts w:ascii="Times New Roman" w:eastAsia="標楷體" w:hAnsi="Times New Roman" w:cs="Times New Roman"/>
                <w:color w:val="000000"/>
                <w:kern w:val="3"/>
                <w:sz w:val="28"/>
                <w:szCs w:val="28"/>
                <w:u w:val="single"/>
              </w:rPr>
              <w:t xml:space="preserve"> </w:t>
            </w:r>
            <w:r w:rsidRPr="00EE067B">
              <w:rPr>
                <w:rFonts w:ascii="Times New Roman" w:eastAsia="標楷體" w:hAnsi="Times New Roman" w:cs="Times New Roman" w:hint="eastAsia"/>
                <w:color w:val="000000"/>
                <w:kern w:val="3"/>
                <w:sz w:val="28"/>
                <w:szCs w:val="28"/>
                <w:u w:val="single"/>
              </w:rPr>
              <w:t>5</w:t>
            </w:r>
            <w:r w:rsidRPr="00EE067B">
              <w:rPr>
                <w:rFonts w:ascii="Times New Roman" w:eastAsia="標楷體" w:hAnsi="Times New Roman" w:cs="Times New Roman"/>
                <w:color w:val="000000"/>
                <w:kern w:val="3"/>
                <w:sz w:val="28"/>
                <w:szCs w:val="28"/>
                <w:u w:val="single"/>
              </w:rPr>
              <w:t xml:space="preserve"> </w:t>
            </w:r>
            <w:r w:rsidRPr="00EE067B">
              <w:rPr>
                <w:rFonts w:ascii="Times New Roman" w:eastAsia="標楷體" w:hAnsi="Times New Roman" w:cs="Times New Roman"/>
                <w:color w:val="000000"/>
                <w:kern w:val="3"/>
                <w:sz w:val="28"/>
                <w:szCs w:val="28"/>
              </w:rPr>
              <w:t>節，本次教學為第</w:t>
            </w:r>
            <w:r w:rsidRPr="00EE067B">
              <w:rPr>
                <w:rFonts w:ascii="Times New Roman" w:eastAsia="標楷體" w:hAnsi="Times New Roman" w:cs="Times New Roman"/>
                <w:color w:val="000000"/>
                <w:kern w:val="3"/>
                <w:sz w:val="28"/>
                <w:szCs w:val="28"/>
                <w:u w:val="single"/>
              </w:rPr>
              <w:t xml:space="preserve"> </w:t>
            </w:r>
            <w:r w:rsidRPr="00EE067B">
              <w:rPr>
                <w:rFonts w:ascii="Times New Roman" w:eastAsia="標楷體" w:hAnsi="Times New Roman" w:cs="Times New Roman" w:hint="eastAsia"/>
                <w:color w:val="000000"/>
                <w:kern w:val="3"/>
                <w:sz w:val="28"/>
                <w:szCs w:val="28"/>
                <w:u w:val="single"/>
              </w:rPr>
              <w:t>1</w:t>
            </w:r>
            <w:r w:rsidRPr="00EE067B">
              <w:rPr>
                <w:rFonts w:ascii="Times New Roman" w:eastAsia="標楷體" w:hAnsi="Times New Roman" w:cs="Times New Roman"/>
                <w:color w:val="000000"/>
                <w:kern w:val="3"/>
                <w:sz w:val="28"/>
                <w:szCs w:val="28"/>
              </w:rPr>
              <w:t>節</w:t>
            </w:r>
          </w:p>
          <w:p w14:paraId="4C530449" w14:textId="77777777" w:rsidR="00EE067B" w:rsidRPr="00EE067B" w:rsidRDefault="00EE067B" w:rsidP="00EE067B">
            <w:pPr>
              <w:widowControl/>
              <w:suppressAutoHyphens/>
              <w:autoSpaceDN w:val="0"/>
              <w:jc w:val="both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 w:rsidRPr="00EE067B">
              <w:rPr>
                <w:rFonts w:ascii="Times New Roman" w:eastAsia="標楷體" w:hAnsi="Times New Roman" w:cs="Times New Roman"/>
                <w:color w:val="000000"/>
                <w:kern w:val="3"/>
                <w:sz w:val="28"/>
                <w:szCs w:val="28"/>
              </w:rPr>
              <w:t>觀察日期：</w:t>
            </w:r>
            <w:r w:rsidRPr="00EE067B">
              <w:rPr>
                <w:rFonts w:ascii="Times New Roman" w:eastAsia="標楷體" w:hAnsi="Times New Roman" w:cs="Times New Roman"/>
                <w:color w:val="000000"/>
                <w:kern w:val="3"/>
                <w:sz w:val="28"/>
                <w:szCs w:val="28"/>
                <w:u w:val="single"/>
              </w:rPr>
              <w:t xml:space="preserve"> </w:t>
            </w:r>
            <w:r w:rsidRPr="00EE067B">
              <w:rPr>
                <w:rFonts w:ascii="Times New Roman" w:eastAsia="標楷體" w:hAnsi="Times New Roman" w:cs="Times New Roman" w:hint="eastAsia"/>
                <w:color w:val="000000"/>
                <w:kern w:val="3"/>
                <w:sz w:val="28"/>
                <w:szCs w:val="28"/>
                <w:u w:val="single"/>
              </w:rPr>
              <w:t>109</w:t>
            </w:r>
            <w:r w:rsidRPr="00EE067B">
              <w:rPr>
                <w:rFonts w:ascii="Times New Roman" w:eastAsia="標楷體" w:hAnsi="Times New Roman" w:cs="Times New Roman"/>
                <w:color w:val="000000"/>
                <w:kern w:val="3"/>
                <w:sz w:val="28"/>
                <w:szCs w:val="28"/>
                <w:u w:val="single"/>
              </w:rPr>
              <w:t xml:space="preserve">  </w:t>
            </w:r>
            <w:r w:rsidRPr="00EE067B">
              <w:rPr>
                <w:rFonts w:ascii="Times New Roman" w:eastAsia="標楷體" w:hAnsi="Times New Roman" w:cs="Times New Roman"/>
                <w:color w:val="000000"/>
                <w:kern w:val="3"/>
                <w:sz w:val="28"/>
                <w:szCs w:val="28"/>
              </w:rPr>
              <w:t>年</w:t>
            </w:r>
            <w:r w:rsidRPr="00EE067B">
              <w:rPr>
                <w:rFonts w:ascii="Times New Roman" w:eastAsia="標楷體" w:hAnsi="Times New Roman" w:cs="Times New Roman"/>
                <w:color w:val="000000"/>
                <w:kern w:val="3"/>
                <w:sz w:val="28"/>
                <w:szCs w:val="28"/>
                <w:u w:val="single"/>
              </w:rPr>
              <w:t xml:space="preserve"> </w:t>
            </w:r>
            <w:r w:rsidRPr="00EE067B">
              <w:rPr>
                <w:rFonts w:ascii="Times New Roman" w:eastAsia="標楷體" w:hAnsi="Times New Roman" w:cs="Times New Roman" w:hint="eastAsia"/>
                <w:color w:val="000000"/>
                <w:kern w:val="3"/>
                <w:sz w:val="28"/>
                <w:szCs w:val="28"/>
                <w:u w:val="single"/>
              </w:rPr>
              <w:t>9</w:t>
            </w:r>
            <w:r w:rsidRPr="00EE067B">
              <w:rPr>
                <w:rFonts w:ascii="Times New Roman" w:eastAsia="標楷體" w:hAnsi="Times New Roman" w:cs="Times New Roman"/>
                <w:color w:val="000000"/>
                <w:kern w:val="3"/>
                <w:sz w:val="28"/>
                <w:szCs w:val="28"/>
                <w:u w:val="single"/>
              </w:rPr>
              <w:t xml:space="preserve"> </w:t>
            </w:r>
            <w:r w:rsidRPr="00EE067B">
              <w:rPr>
                <w:rFonts w:ascii="Times New Roman" w:eastAsia="標楷體" w:hAnsi="Times New Roman" w:cs="Times New Roman"/>
                <w:color w:val="000000"/>
                <w:kern w:val="3"/>
                <w:sz w:val="28"/>
                <w:szCs w:val="28"/>
              </w:rPr>
              <w:t>月</w:t>
            </w:r>
            <w:r w:rsidRPr="00EE067B">
              <w:rPr>
                <w:rFonts w:ascii="Times New Roman" w:eastAsia="標楷體" w:hAnsi="Times New Roman" w:cs="Times New Roman"/>
                <w:color w:val="000000"/>
                <w:kern w:val="3"/>
                <w:sz w:val="28"/>
                <w:szCs w:val="28"/>
                <w:u w:val="single"/>
              </w:rPr>
              <w:t xml:space="preserve"> </w:t>
            </w:r>
            <w:r w:rsidRPr="00EE067B">
              <w:rPr>
                <w:rFonts w:ascii="Times New Roman" w:eastAsia="標楷體" w:hAnsi="Times New Roman" w:cs="Times New Roman" w:hint="eastAsia"/>
                <w:color w:val="000000"/>
                <w:kern w:val="3"/>
                <w:sz w:val="28"/>
                <w:szCs w:val="28"/>
                <w:u w:val="single"/>
              </w:rPr>
              <w:t>21</w:t>
            </w:r>
            <w:r w:rsidRPr="00EE067B">
              <w:rPr>
                <w:rFonts w:ascii="Times New Roman" w:eastAsia="標楷體" w:hAnsi="Times New Roman" w:cs="Times New Roman"/>
                <w:color w:val="000000"/>
                <w:kern w:val="3"/>
                <w:sz w:val="28"/>
                <w:szCs w:val="28"/>
                <w:u w:val="single"/>
              </w:rPr>
              <w:t xml:space="preserve"> </w:t>
            </w:r>
            <w:r w:rsidRPr="00EE067B">
              <w:rPr>
                <w:rFonts w:ascii="Times New Roman" w:eastAsia="標楷體" w:hAnsi="Times New Roman" w:cs="Times New Roman"/>
                <w:color w:val="000000"/>
                <w:kern w:val="3"/>
                <w:sz w:val="28"/>
                <w:szCs w:val="28"/>
              </w:rPr>
              <w:t>日</w:t>
            </w:r>
          </w:p>
        </w:tc>
      </w:tr>
      <w:tr w:rsidR="00EE067B" w:rsidRPr="00EE067B" w14:paraId="32FB705C" w14:textId="77777777" w:rsidTr="003333CF">
        <w:tblPrEx>
          <w:tblCellMar>
            <w:top w:w="0" w:type="dxa"/>
            <w:bottom w:w="0" w:type="dxa"/>
          </w:tblCellMar>
        </w:tblPrEx>
        <w:trPr>
          <w:cantSplit/>
          <w:trHeight w:val="235"/>
          <w:tblHeader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146A4" w14:textId="77777777" w:rsidR="00EE067B" w:rsidRPr="00EE067B" w:rsidRDefault="00EE067B" w:rsidP="00EE067B">
            <w:pPr>
              <w:widowControl/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4"/>
              </w:rPr>
            </w:pPr>
            <w:r w:rsidRPr="00EE067B">
              <w:rPr>
                <w:rFonts w:ascii="Times New Roman" w:eastAsia="標楷體" w:hAnsi="Times New Roman" w:cs="Times New Roman"/>
                <w:color w:val="000000"/>
                <w:kern w:val="3"/>
                <w:szCs w:val="24"/>
              </w:rPr>
              <w:t>層面</w:t>
            </w:r>
          </w:p>
        </w:tc>
        <w:tc>
          <w:tcPr>
            <w:tcW w:w="5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FBEA5" w14:textId="77777777" w:rsidR="00EE067B" w:rsidRPr="00EE067B" w:rsidRDefault="00EE067B" w:rsidP="00EE067B">
            <w:pPr>
              <w:widowControl/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4"/>
              </w:rPr>
            </w:pPr>
            <w:r w:rsidRPr="00EE067B">
              <w:rPr>
                <w:rFonts w:ascii="Times New Roman" w:eastAsia="標楷體" w:hAnsi="Times New Roman" w:cs="Times New Roman"/>
                <w:color w:val="000000"/>
                <w:kern w:val="3"/>
                <w:szCs w:val="24"/>
              </w:rPr>
              <w:t>指標與檢核重點</w:t>
            </w:r>
          </w:p>
        </w:tc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19B34" w14:textId="77777777" w:rsidR="00EE067B" w:rsidRPr="00EE067B" w:rsidRDefault="00EE067B" w:rsidP="00EE067B">
            <w:pPr>
              <w:widowControl/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4"/>
              </w:rPr>
            </w:pPr>
            <w:r w:rsidRPr="00EE067B">
              <w:rPr>
                <w:rFonts w:ascii="Times New Roman" w:eastAsia="標楷體" w:hAnsi="Times New Roman" w:cs="Times New Roman"/>
                <w:color w:val="000000"/>
                <w:kern w:val="3"/>
                <w:szCs w:val="24"/>
              </w:rPr>
              <w:t>事實摘要敘述</w:t>
            </w:r>
          </w:p>
          <w:p w14:paraId="35CBFCDF" w14:textId="77777777" w:rsidR="00EE067B" w:rsidRPr="00EE067B" w:rsidRDefault="00EE067B" w:rsidP="00EE067B">
            <w:pPr>
              <w:widowControl/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4"/>
              </w:rPr>
            </w:pPr>
            <w:r w:rsidRPr="00EE067B">
              <w:rPr>
                <w:rFonts w:ascii="Times New Roman" w:eastAsia="標楷體" w:hAnsi="Times New Roman" w:cs="Times New Roman"/>
                <w:color w:val="000000"/>
                <w:kern w:val="3"/>
                <w:szCs w:val="24"/>
              </w:rPr>
              <w:t>(</w:t>
            </w:r>
            <w:r w:rsidRPr="00EE067B">
              <w:rPr>
                <w:rFonts w:ascii="Times New Roman" w:eastAsia="標楷體" w:hAnsi="Times New Roman" w:cs="Times New Roman"/>
                <w:color w:val="000000"/>
                <w:kern w:val="3"/>
                <w:szCs w:val="24"/>
              </w:rPr>
              <w:t>含教師教學行為、學生學習表現、師生互動與學生同儕互動之情形</w:t>
            </w:r>
            <w:r w:rsidRPr="00EE067B">
              <w:rPr>
                <w:rFonts w:ascii="Times New Roman" w:eastAsia="標楷體" w:hAnsi="Times New Roman" w:cs="Times New Roman"/>
                <w:color w:val="000000"/>
                <w:kern w:val="3"/>
                <w:szCs w:val="24"/>
              </w:rPr>
              <w:t>)</w:t>
            </w:r>
          </w:p>
        </w:tc>
        <w:tc>
          <w:tcPr>
            <w:tcW w:w="1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0CED3" w14:textId="77777777" w:rsidR="00EE067B" w:rsidRPr="00EE067B" w:rsidRDefault="00EE067B" w:rsidP="00EE067B">
            <w:pPr>
              <w:widowControl/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4"/>
              </w:rPr>
            </w:pPr>
            <w:r w:rsidRPr="00EE067B">
              <w:rPr>
                <w:rFonts w:ascii="Times New Roman" w:eastAsia="標楷體" w:hAnsi="Times New Roman" w:cs="Times New Roman"/>
                <w:color w:val="000000"/>
                <w:kern w:val="3"/>
                <w:szCs w:val="24"/>
              </w:rPr>
              <w:t>評量（請勾選）</w:t>
            </w:r>
          </w:p>
        </w:tc>
      </w:tr>
      <w:tr w:rsidR="00EE067B" w:rsidRPr="00EE067B" w14:paraId="12CD1FC0" w14:textId="77777777" w:rsidTr="003333CF">
        <w:tblPrEx>
          <w:tblCellMar>
            <w:top w:w="0" w:type="dxa"/>
            <w:bottom w:w="0" w:type="dxa"/>
          </w:tblCellMar>
        </w:tblPrEx>
        <w:trPr>
          <w:cantSplit/>
          <w:trHeight w:val="1091"/>
          <w:tblHeader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24F10" w14:textId="77777777" w:rsidR="00EE067B" w:rsidRPr="00EE067B" w:rsidRDefault="00EE067B" w:rsidP="00EE067B">
            <w:pPr>
              <w:widowControl/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5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00A42" w14:textId="77777777" w:rsidR="00EE067B" w:rsidRPr="00EE067B" w:rsidRDefault="00EE067B" w:rsidP="00EE067B">
            <w:pPr>
              <w:widowControl/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639C2" w14:textId="77777777" w:rsidR="00EE067B" w:rsidRPr="00EE067B" w:rsidRDefault="00EE067B" w:rsidP="00EE067B">
            <w:pPr>
              <w:widowControl/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2684B" w14:textId="77777777" w:rsidR="00EE067B" w:rsidRPr="00EE067B" w:rsidRDefault="00EE067B" w:rsidP="00EE067B">
            <w:pPr>
              <w:widowControl/>
              <w:suppressAutoHyphens/>
              <w:autoSpaceDN w:val="0"/>
              <w:ind w:left="113" w:right="113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4"/>
              </w:rPr>
            </w:pPr>
            <w:r w:rsidRPr="00EE067B">
              <w:rPr>
                <w:rFonts w:ascii="Times New Roman" w:eastAsia="標楷體" w:hAnsi="Times New Roman" w:cs="Times New Roman"/>
                <w:color w:val="000000"/>
                <w:kern w:val="3"/>
                <w:szCs w:val="24"/>
              </w:rPr>
              <w:t>優良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7F484" w14:textId="77777777" w:rsidR="00EE067B" w:rsidRPr="00EE067B" w:rsidRDefault="00EE067B" w:rsidP="00EE067B">
            <w:pPr>
              <w:widowControl/>
              <w:suppressAutoHyphens/>
              <w:autoSpaceDN w:val="0"/>
              <w:ind w:left="113" w:right="113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4"/>
              </w:rPr>
            </w:pPr>
            <w:r w:rsidRPr="00EE067B">
              <w:rPr>
                <w:rFonts w:ascii="Times New Roman" w:eastAsia="標楷體" w:hAnsi="Times New Roman" w:cs="Times New Roman"/>
                <w:color w:val="000000"/>
                <w:kern w:val="3"/>
                <w:szCs w:val="24"/>
              </w:rPr>
              <w:t>滿意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C3BC1" w14:textId="77777777" w:rsidR="00EE067B" w:rsidRPr="00EE067B" w:rsidRDefault="00EE067B" w:rsidP="00EE067B">
            <w:pPr>
              <w:widowControl/>
              <w:suppressAutoHyphens/>
              <w:autoSpaceDN w:val="0"/>
              <w:ind w:left="115" w:right="113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4"/>
              </w:rPr>
            </w:pPr>
            <w:r w:rsidRPr="00EE067B">
              <w:rPr>
                <w:rFonts w:ascii="Times New Roman" w:eastAsia="標楷體" w:hAnsi="Times New Roman" w:cs="Times New Roman"/>
                <w:color w:val="000000"/>
                <w:kern w:val="3"/>
                <w:szCs w:val="24"/>
              </w:rPr>
              <w:t>待成長</w:t>
            </w:r>
          </w:p>
        </w:tc>
      </w:tr>
      <w:tr w:rsidR="00EE067B" w:rsidRPr="00EE067B" w14:paraId="162CCFE3" w14:textId="77777777" w:rsidTr="003333CF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7CAE9" w14:textId="77777777" w:rsidR="00EE067B" w:rsidRPr="00EE067B" w:rsidRDefault="00EE067B" w:rsidP="00EE067B">
            <w:pPr>
              <w:widowControl/>
              <w:suppressAutoHyphens/>
              <w:autoSpaceDN w:val="0"/>
              <w:spacing w:line="34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4"/>
              </w:rPr>
            </w:pPr>
            <w:r w:rsidRPr="00EE067B">
              <w:rPr>
                <w:rFonts w:ascii="Times New Roman" w:eastAsia="標楷體" w:hAnsi="Times New Roman" w:cs="Times New Roman"/>
                <w:color w:val="000000"/>
                <w:kern w:val="3"/>
                <w:szCs w:val="24"/>
              </w:rPr>
              <w:t>A</w:t>
            </w:r>
          </w:p>
          <w:p w14:paraId="77403564" w14:textId="77777777" w:rsidR="00EE067B" w:rsidRPr="00EE067B" w:rsidRDefault="00EE067B" w:rsidP="00EE067B">
            <w:pPr>
              <w:widowControl/>
              <w:suppressAutoHyphens/>
              <w:autoSpaceDN w:val="0"/>
              <w:spacing w:line="34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4"/>
              </w:rPr>
            </w:pPr>
            <w:r w:rsidRPr="00EE067B">
              <w:rPr>
                <w:rFonts w:ascii="Times New Roman" w:eastAsia="標楷體" w:hAnsi="Times New Roman" w:cs="Times New Roman"/>
                <w:color w:val="000000"/>
                <w:kern w:val="3"/>
                <w:szCs w:val="24"/>
              </w:rPr>
              <w:t>課</w:t>
            </w:r>
          </w:p>
          <w:p w14:paraId="754D3AFB" w14:textId="77777777" w:rsidR="00EE067B" w:rsidRPr="00EE067B" w:rsidRDefault="00EE067B" w:rsidP="00EE067B">
            <w:pPr>
              <w:widowControl/>
              <w:suppressAutoHyphens/>
              <w:autoSpaceDN w:val="0"/>
              <w:spacing w:line="34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4"/>
              </w:rPr>
            </w:pPr>
            <w:r w:rsidRPr="00EE067B">
              <w:rPr>
                <w:rFonts w:ascii="Times New Roman" w:eastAsia="標楷體" w:hAnsi="Times New Roman" w:cs="Times New Roman"/>
                <w:color w:val="000000"/>
                <w:kern w:val="3"/>
                <w:szCs w:val="24"/>
              </w:rPr>
              <w:lastRenderedPageBreak/>
              <w:t>程</w:t>
            </w:r>
          </w:p>
          <w:p w14:paraId="2EDCA08D" w14:textId="77777777" w:rsidR="00EE067B" w:rsidRPr="00EE067B" w:rsidRDefault="00EE067B" w:rsidP="00EE067B">
            <w:pPr>
              <w:widowControl/>
              <w:suppressAutoHyphens/>
              <w:autoSpaceDN w:val="0"/>
              <w:spacing w:line="34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4"/>
              </w:rPr>
            </w:pPr>
            <w:r w:rsidRPr="00EE067B">
              <w:rPr>
                <w:rFonts w:ascii="Times New Roman" w:eastAsia="標楷體" w:hAnsi="Times New Roman" w:cs="Times New Roman"/>
                <w:color w:val="000000"/>
                <w:kern w:val="3"/>
                <w:szCs w:val="24"/>
              </w:rPr>
              <w:t>設</w:t>
            </w:r>
          </w:p>
          <w:p w14:paraId="61081451" w14:textId="77777777" w:rsidR="00EE067B" w:rsidRPr="00EE067B" w:rsidRDefault="00EE067B" w:rsidP="00EE067B">
            <w:pPr>
              <w:widowControl/>
              <w:suppressAutoHyphens/>
              <w:autoSpaceDN w:val="0"/>
              <w:spacing w:line="34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4"/>
              </w:rPr>
            </w:pPr>
            <w:r w:rsidRPr="00EE067B">
              <w:rPr>
                <w:rFonts w:ascii="Times New Roman" w:eastAsia="標楷體" w:hAnsi="Times New Roman" w:cs="Times New Roman"/>
                <w:color w:val="000000"/>
                <w:kern w:val="3"/>
                <w:szCs w:val="24"/>
              </w:rPr>
              <w:t>計</w:t>
            </w:r>
          </w:p>
          <w:p w14:paraId="0E005221" w14:textId="77777777" w:rsidR="00EE067B" w:rsidRPr="00EE067B" w:rsidRDefault="00EE067B" w:rsidP="00EE067B">
            <w:pPr>
              <w:widowControl/>
              <w:suppressAutoHyphens/>
              <w:autoSpaceDN w:val="0"/>
              <w:spacing w:line="34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4"/>
              </w:rPr>
            </w:pPr>
            <w:r w:rsidRPr="00EE067B">
              <w:rPr>
                <w:rFonts w:ascii="Times New Roman" w:eastAsia="標楷體" w:hAnsi="Times New Roman" w:cs="Times New Roman"/>
                <w:color w:val="000000"/>
                <w:kern w:val="3"/>
                <w:szCs w:val="24"/>
              </w:rPr>
              <w:t>與</w:t>
            </w:r>
          </w:p>
          <w:p w14:paraId="3D5B6247" w14:textId="77777777" w:rsidR="00EE067B" w:rsidRPr="00EE067B" w:rsidRDefault="00EE067B" w:rsidP="00EE067B">
            <w:pPr>
              <w:widowControl/>
              <w:suppressAutoHyphens/>
              <w:autoSpaceDN w:val="0"/>
              <w:spacing w:line="34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4"/>
              </w:rPr>
            </w:pPr>
            <w:r w:rsidRPr="00EE067B">
              <w:rPr>
                <w:rFonts w:ascii="Times New Roman" w:eastAsia="標楷體" w:hAnsi="Times New Roman" w:cs="Times New Roman"/>
                <w:color w:val="000000"/>
                <w:kern w:val="3"/>
                <w:szCs w:val="24"/>
              </w:rPr>
              <w:t>教</w:t>
            </w:r>
          </w:p>
          <w:p w14:paraId="75D610A9" w14:textId="77777777" w:rsidR="00EE067B" w:rsidRPr="00EE067B" w:rsidRDefault="00EE067B" w:rsidP="00EE067B">
            <w:pPr>
              <w:widowControl/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4"/>
              </w:rPr>
            </w:pPr>
            <w:r w:rsidRPr="00EE067B">
              <w:rPr>
                <w:rFonts w:ascii="Times New Roman" w:eastAsia="標楷體" w:hAnsi="Times New Roman" w:cs="Times New Roman"/>
                <w:color w:val="000000"/>
                <w:kern w:val="3"/>
                <w:szCs w:val="24"/>
              </w:rPr>
              <w:t>學</w:t>
            </w:r>
          </w:p>
        </w:tc>
        <w:tc>
          <w:tcPr>
            <w:tcW w:w="8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A1F8D" w14:textId="77777777" w:rsidR="00EE067B" w:rsidRPr="00EE067B" w:rsidRDefault="00EE067B" w:rsidP="00EE067B">
            <w:pPr>
              <w:widowControl/>
              <w:suppressAutoHyphens/>
              <w:autoSpaceDN w:val="0"/>
              <w:spacing w:line="276" w:lineRule="auto"/>
              <w:ind w:left="461" w:hanging="461"/>
              <w:jc w:val="both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 w:rsidRPr="00EE067B">
              <w:rPr>
                <w:rFonts w:ascii="Times New Roman" w:eastAsia="標楷體" w:hAnsi="Times New Roman" w:cs="Times New Roman"/>
                <w:bCs/>
                <w:color w:val="000000"/>
                <w:kern w:val="3"/>
                <w:szCs w:val="24"/>
              </w:rPr>
              <w:lastRenderedPageBreak/>
              <w:t>A-2</w:t>
            </w:r>
            <w:r w:rsidRPr="00EE067B">
              <w:rPr>
                <w:rFonts w:ascii="Times New Roman" w:eastAsia="標楷體" w:hAnsi="Times New Roman" w:cs="Times New Roman"/>
                <w:bCs/>
                <w:color w:val="000000"/>
                <w:kern w:val="3"/>
                <w:szCs w:val="24"/>
              </w:rPr>
              <w:t>掌握教材內容，實施教學活動，促進學生學習。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93D50" w14:textId="77777777" w:rsidR="00EE067B" w:rsidRPr="00EE067B" w:rsidRDefault="00EE067B" w:rsidP="00EE067B">
            <w:pPr>
              <w:widowControl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000000"/>
                <w:kern w:val="3"/>
                <w:sz w:val="40"/>
                <w:szCs w:val="40"/>
              </w:rPr>
            </w:pPr>
            <w:r w:rsidRPr="00EE067B">
              <w:rPr>
                <w:rFonts w:ascii="Times New Roman" w:eastAsia="標楷體" w:hAnsi="Times New Roman" w:cs="Times New Roman"/>
                <w:b/>
                <w:color w:val="000000"/>
                <w:kern w:val="3"/>
                <w:sz w:val="40"/>
                <w:szCs w:val="40"/>
              </w:rPr>
              <w:sym w:font="Wingdings 2" w:char="F050"/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1FEC7" w14:textId="77777777" w:rsidR="00EE067B" w:rsidRPr="00EE067B" w:rsidRDefault="00EE067B" w:rsidP="00EE067B">
            <w:pPr>
              <w:widowControl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000000"/>
                <w:kern w:val="3"/>
                <w:sz w:val="40"/>
                <w:szCs w:val="4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7F487" w14:textId="77777777" w:rsidR="00EE067B" w:rsidRPr="00EE067B" w:rsidRDefault="00EE067B" w:rsidP="00EE067B">
            <w:pPr>
              <w:widowControl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000000"/>
                <w:kern w:val="3"/>
                <w:sz w:val="40"/>
                <w:szCs w:val="40"/>
              </w:rPr>
            </w:pPr>
          </w:p>
        </w:tc>
      </w:tr>
      <w:tr w:rsidR="00EE067B" w:rsidRPr="00EE067B" w14:paraId="175C819B" w14:textId="77777777" w:rsidTr="003333CF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00038" w14:textId="77777777" w:rsidR="00EE067B" w:rsidRPr="00EE067B" w:rsidRDefault="00EE067B" w:rsidP="00EE067B">
            <w:pPr>
              <w:widowControl/>
              <w:suppressAutoHyphens/>
              <w:autoSpaceDN w:val="0"/>
              <w:spacing w:line="360" w:lineRule="auto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54C7E" w14:textId="77777777" w:rsidR="00EE067B" w:rsidRPr="00EE067B" w:rsidRDefault="00EE067B" w:rsidP="00EE067B">
            <w:pPr>
              <w:widowControl/>
              <w:suppressAutoHyphens/>
              <w:autoSpaceDN w:val="0"/>
              <w:snapToGrid w:val="0"/>
              <w:spacing w:line="276" w:lineRule="auto"/>
              <w:ind w:left="909" w:hanging="678"/>
              <w:jc w:val="both"/>
              <w:textAlignment w:val="baseline"/>
              <w:rPr>
                <w:rFonts w:ascii="Times New Roman" w:eastAsia="標楷體" w:hAnsi="Times New Roman" w:cs="Times New Roman"/>
                <w:bCs/>
                <w:color w:val="000000"/>
                <w:kern w:val="3"/>
                <w:szCs w:val="24"/>
              </w:rPr>
            </w:pPr>
            <w:r w:rsidRPr="00EE067B">
              <w:rPr>
                <w:rFonts w:ascii="Times New Roman" w:eastAsia="標楷體" w:hAnsi="Times New Roman" w:cs="Times New Roman"/>
                <w:bCs/>
                <w:color w:val="000000"/>
                <w:kern w:val="3"/>
                <w:szCs w:val="24"/>
              </w:rPr>
              <w:t>A-2-1</w:t>
            </w:r>
            <w:r w:rsidRPr="00EE067B">
              <w:rPr>
                <w:rFonts w:ascii="Times New Roman" w:eastAsia="標楷體" w:hAnsi="Times New Roman" w:cs="Times New Roman"/>
                <w:bCs/>
                <w:color w:val="000000"/>
                <w:kern w:val="3"/>
                <w:szCs w:val="24"/>
              </w:rPr>
              <w:t>有效連結學生的</w:t>
            </w:r>
            <w:proofErr w:type="gramStart"/>
            <w:r w:rsidRPr="00EE067B">
              <w:rPr>
                <w:rFonts w:ascii="Times New Roman" w:eastAsia="標楷體" w:hAnsi="Times New Roman" w:cs="Times New Roman"/>
                <w:bCs/>
                <w:color w:val="000000"/>
                <w:kern w:val="3"/>
                <w:szCs w:val="24"/>
              </w:rPr>
              <w:t>新舊知能</w:t>
            </w:r>
            <w:proofErr w:type="gramEnd"/>
            <w:r w:rsidRPr="00EE067B">
              <w:rPr>
                <w:rFonts w:ascii="Times New Roman" w:eastAsia="標楷體" w:hAnsi="Times New Roman" w:cs="Times New Roman"/>
                <w:bCs/>
                <w:color w:val="000000"/>
                <w:kern w:val="3"/>
                <w:szCs w:val="24"/>
              </w:rPr>
              <w:t>或生活經驗，引發與維持學生學習動機。</w:t>
            </w:r>
          </w:p>
        </w:tc>
        <w:tc>
          <w:tcPr>
            <w:tcW w:w="483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46A0D" w14:textId="77777777" w:rsidR="00EE067B" w:rsidRPr="00EE067B" w:rsidRDefault="00EE067B" w:rsidP="00EE067B">
            <w:pPr>
              <w:widowControl/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標楷體" w:hAnsi="Times New Roman" w:cs="Times New Roman" w:hint="eastAsia"/>
                <w:kern w:val="3"/>
                <w:szCs w:val="24"/>
              </w:rPr>
            </w:pPr>
            <w:r w:rsidRPr="00EE067B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A-2-1</w:t>
            </w:r>
            <w:proofErr w:type="gramStart"/>
            <w:r w:rsidRPr="00EE067B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上節課</w:t>
            </w:r>
            <w:proofErr w:type="gramEnd"/>
            <w:r w:rsidRPr="00EE067B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已發予學生學習單，由學生自行對照課文寫完。</w:t>
            </w:r>
          </w:p>
          <w:p w14:paraId="6FF513E4" w14:textId="77777777" w:rsidR="00EE067B" w:rsidRPr="00EE067B" w:rsidRDefault="00EE067B" w:rsidP="00EE067B">
            <w:pPr>
              <w:widowControl/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標楷體" w:hAnsi="Times New Roman" w:cs="Times New Roman" w:hint="eastAsia"/>
                <w:kern w:val="3"/>
                <w:szCs w:val="24"/>
              </w:rPr>
            </w:pPr>
            <w:r w:rsidRPr="00EE067B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A-2-2</w:t>
            </w:r>
            <w:r w:rsidRPr="00EE067B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利用學習單提示重要文意及段落。</w:t>
            </w:r>
          </w:p>
          <w:p w14:paraId="28090140" w14:textId="77777777" w:rsidR="00EE067B" w:rsidRPr="00EE067B" w:rsidRDefault="00EE067B" w:rsidP="00EE067B">
            <w:pPr>
              <w:widowControl/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標楷體" w:hAnsi="Times New Roman" w:cs="Times New Roman" w:hint="eastAsia"/>
                <w:kern w:val="3"/>
                <w:szCs w:val="24"/>
              </w:rPr>
            </w:pPr>
            <w:r w:rsidRPr="00EE067B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A-2-3</w:t>
            </w:r>
            <w:r w:rsidRPr="00EE067B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請學生上台發表，進一步確認自己及小組的答案是否吻合。</w:t>
            </w:r>
          </w:p>
          <w:p w14:paraId="7C81B728" w14:textId="77777777" w:rsidR="00EE067B" w:rsidRPr="00EE067B" w:rsidRDefault="00EE067B" w:rsidP="00EE067B">
            <w:pPr>
              <w:widowControl/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標楷體" w:hAnsi="Times New Roman" w:cs="Times New Roman"/>
                <w:color w:val="FF0000"/>
                <w:kern w:val="3"/>
                <w:szCs w:val="24"/>
              </w:rPr>
            </w:pPr>
            <w:r w:rsidRPr="00EE067B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A2-4</w:t>
            </w:r>
            <w:r w:rsidRPr="00EE067B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每一組學生發表結束，教師統整該題重要概念。</w:t>
            </w:r>
          </w:p>
        </w:tc>
      </w:tr>
      <w:tr w:rsidR="00EE067B" w:rsidRPr="00EE067B" w14:paraId="5546AAED" w14:textId="77777777" w:rsidTr="003333CF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4C563" w14:textId="77777777" w:rsidR="00EE067B" w:rsidRPr="00EE067B" w:rsidRDefault="00EE067B" w:rsidP="00EE067B">
            <w:pPr>
              <w:widowControl/>
              <w:suppressAutoHyphens/>
              <w:autoSpaceDN w:val="0"/>
              <w:spacing w:line="360" w:lineRule="auto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55C01" w14:textId="77777777" w:rsidR="00EE067B" w:rsidRPr="00EE067B" w:rsidRDefault="00EE067B" w:rsidP="00EE067B">
            <w:pPr>
              <w:widowControl/>
              <w:suppressAutoHyphens/>
              <w:autoSpaceDN w:val="0"/>
              <w:snapToGrid w:val="0"/>
              <w:spacing w:line="276" w:lineRule="auto"/>
              <w:ind w:left="909" w:hanging="678"/>
              <w:jc w:val="both"/>
              <w:textAlignment w:val="baseline"/>
              <w:rPr>
                <w:rFonts w:ascii="Times New Roman" w:eastAsia="標楷體" w:hAnsi="Times New Roman" w:cs="Times New Roman"/>
                <w:bCs/>
                <w:color w:val="000000"/>
                <w:kern w:val="3"/>
                <w:szCs w:val="24"/>
              </w:rPr>
            </w:pPr>
            <w:r w:rsidRPr="00EE067B">
              <w:rPr>
                <w:rFonts w:ascii="Times New Roman" w:eastAsia="標楷體" w:hAnsi="Times New Roman" w:cs="Times New Roman"/>
                <w:bCs/>
                <w:color w:val="000000"/>
                <w:kern w:val="3"/>
                <w:szCs w:val="24"/>
              </w:rPr>
              <w:t xml:space="preserve">A-2-2 </w:t>
            </w:r>
            <w:r w:rsidRPr="00EE067B">
              <w:rPr>
                <w:rFonts w:ascii="Times New Roman" w:eastAsia="標楷體" w:hAnsi="Times New Roman" w:cs="Times New Roman"/>
                <w:bCs/>
                <w:color w:val="000000"/>
                <w:kern w:val="3"/>
                <w:szCs w:val="24"/>
              </w:rPr>
              <w:t>清晰呈現教材內容，協助學生習得重要概念、原則或技能。</w:t>
            </w:r>
          </w:p>
        </w:tc>
        <w:tc>
          <w:tcPr>
            <w:tcW w:w="48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76191" w14:textId="77777777" w:rsidR="00EE067B" w:rsidRPr="00EE067B" w:rsidRDefault="00EE067B" w:rsidP="00EE067B">
            <w:pPr>
              <w:widowControl/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4"/>
              </w:rPr>
            </w:pPr>
          </w:p>
        </w:tc>
      </w:tr>
      <w:tr w:rsidR="00EE067B" w:rsidRPr="00EE067B" w14:paraId="3A60346E" w14:textId="77777777" w:rsidTr="003333CF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8293B" w14:textId="77777777" w:rsidR="00EE067B" w:rsidRPr="00EE067B" w:rsidRDefault="00EE067B" w:rsidP="00EE067B">
            <w:pPr>
              <w:widowControl/>
              <w:suppressAutoHyphens/>
              <w:autoSpaceDN w:val="0"/>
              <w:spacing w:line="360" w:lineRule="auto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27BD3" w14:textId="77777777" w:rsidR="00EE067B" w:rsidRPr="00EE067B" w:rsidRDefault="00EE067B" w:rsidP="00EE067B">
            <w:pPr>
              <w:widowControl/>
              <w:suppressAutoHyphens/>
              <w:autoSpaceDN w:val="0"/>
              <w:snapToGrid w:val="0"/>
              <w:spacing w:line="276" w:lineRule="auto"/>
              <w:ind w:left="904" w:hanging="673"/>
              <w:jc w:val="both"/>
              <w:textAlignment w:val="baseline"/>
              <w:rPr>
                <w:rFonts w:ascii="Times New Roman" w:eastAsia="標楷體" w:hAnsi="Times New Roman" w:cs="Times New Roman"/>
                <w:bCs/>
                <w:color w:val="000000"/>
                <w:kern w:val="3"/>
                <w:szCs w:val="24"/>
              </w:rPr>
            </w:pPr>
            <w:r w:rsidRPr="00EE067B">
              <w:rPr>
                <w:rFonts w:ascii="Times New Roman" w:eastAsia="標楷體" w:hAnsi="Times New Roman" w:cs="Times New Roman"/>
                <w:bCs/>
                <w:color w:val="000000"/>
                <w:kern w:val="3"/>
                <w:szCs w:val="24"/>
              </w:rPr>
              <w:t xml:space="preserve">A-2-3 </w:t>
            </w:r>
            <w:r w:rsidRPr="00EE067B">
              <w:rPr>
                <w:rFonts w:ascii="Times New Roman" w:eastAsia="標楷體" w:hAnsi="Times New Roman" w:cs="Times New Roman"/>
                <w:bCs/>
                <w:color w:val="000000"/>
                <w:kern w:val="3"/>
                <w:szCs w:val="24"/>
              </w:rPr>
              <w:t>提供適當的練習或活動，以理解或熟練學習內容。</w:t>
            </w:r>
          </w:p>
        </w:tc>
        <w:tc>
          <w:tcPr>
            <w:tcW w:w="48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51AC2" w14:textId="77777777" w:rsidR="00EE067B" w:rsidRPr="00EE067B" w:rsidRDefault="00EE067B" w:rsidP="00EE067B">
            <w:pPr>
              <w:widowControl/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4"/>
              </w:rPr>
            </w:pPr>
          </w:p>
        </w:tc>
      </w:tr>
      <w:tr w:rsidR="00EE067B" w:rsidRPr="00EE067B" w14:paraId="205D9EA3" w14:textId="77777777" w:rsidTr="003333CF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84365" w14:textId="77777777" w:rsidR="00EE067B" w:rsidRPr="00EE067B" w:rsidRDefault="00EE067B" w:rsidP="00EE067B">
            <w:pPr>
              <w:widowControl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標楷體" w:hAnsi="Times New Roman" w:cs="Times New Roman"/>
                <w:b/>
                <w:color w:val="000000"/>
                <w:kern w:val="3"/>
                <w:szCs w:val="24"/>
              </w:rPr>
            </w:pP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E2E96" w14:textId="77777777" w:rsidR="00EE067B" w:rsidRPr="00EE067B" w:rsidRDefault="00EE067B" w:rsidP="00EE067B">
            <w:pPr>
              <w:widowControl/>
              <w:suppressAutoHyphens/>
              <w:autoSpaceDN w:val="0"/>
              <w:snapToGrid w:val="0"/>
              <w:spacing w:line="276" w:lineRule="auto"/>
              <w:ind w:left="904" w:hanging="673"/>
              <w:jc w:val="both"/>
              <w:textAlignment w:val="baseline"/>
              <w:rPr>
                <w:rFonts w:ascii="Times New Roman" w:eastAsia="標楷體" w:hAnsi="Times New Roman" w:cs="Times New Roman"/>
                <w:bCs/>
                <w:color w:val="000000"/>
                <w:kern w:val="3"/>
                <w:szCs w:val="24"/>
              </w:rPr>
            </w:pPr>
            <w:r w:rsidRPr="00EE067B">
              <w:rPr>
                <w:rFonts w:ascii="Times New Roman" w:eastAsia="標楷體" w:hAnsi="Times New Roman" w:cs="Times New Roman"/>
                <w:bCs/>
                <w:color w:val="000000"/>
                <w:kern w:val="3"/>
                <w:szCs w:val="24"/>
              </w:rPr>
              <w:t xml:space="preserve">A-2-4 </w:t>
            </w:r>
            <w:r w:rsidRPr="00EE067B">
              <w:rPr>
                <w:rFonts w:ascii="Times New Roman" w:eastAsia="標楷體" w:hAnsi="Times New Roman" w:cs="Times New Roman"/>
                <w:bCs/>
                <w:color w:val="000000"/>
                <w:kern w:val="3"/>
                <w:szCs w:val="24"/>
              </w:rPr>
              <w:t>完成每</w:t>
            </w:r>
            <w:proofErr w:type="gramStart"/>
            <w:r w:rsidRPr="00EE067B">
              <w:rPr>
                <w:rFonts w:ascii="Times New Roman" w:eastAsia="標楷體" w:hAnsi="Times New Roman" w:cs="Times New Roman"/>
                <w:bCs/>
                <w:color w:val="000000"/>
                <w:kern w:val="3"/>
                <w:szCs w:val="24"/>
              </w:rPr>
              <w:t>個</w:t>
            </w:r>
            <w:proofErr w:type="gramEnd"/>
            <w:r w:rsidRPr="00EE067B">
              <w:rPr>
                <w:rFonts w:ascii="Times New Roman" w:eastAsia="標楷體" w:hAnsi="Times New Roman" w:cs="Times New Roman"/>
                <w:bCs/>
                <w:color w:val="000000"/>
                <w:kern w:val="3"/>
                <w:szCs w:val="24"/>
              </w:rPr>
              <w:t>學習活動後，適時歸納或總結學習重點。</w:t>
            </w:r>
          </w:p>
        </w:tc>
        <w:tc>
          <w:tcPr>
            <w:tcW w:w="48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E39D7" w14:textId="77777777" w:rsidR="00EE067B" w:rsidRPr="00EE067B" w:rsidRDefault="00EE067B" w:rsidP="00EE067B">
            <w:pPr>
              <w:widowControl/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4"/>
              </w:rPr>
            </w:pPr>
          </w:p>
        </w:tc>
      </w:tr>
      <w:tr w:rsidR="00EE067B" w:rsidRPr="00EE067B" w14:paraId="10BE42C9" w14:textId="77777777" w:rsidTr="003333CF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B892A" w14:textId="77777777" w:rsidR="00EE067B" w:rsidRPr="00EE067B" w:rsidRDefault="00EE067B" w:rsidP="00EE067B">
            <w:pPr>
              <w:widowControl/>
              <w:suppressAutoHyphens/>
              <w:autoSpaceDN w:val="0"/>
              <w:spacing w:line="360" w:lineRule="auto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8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9E1B4" w14:textId="77777777" w:rsidR="00EE067B" w:rsidRPr="00EE067B" w:rsidRDefault="00EE067B" w:rsidP="00EE067B">
            <w:pPr>
              <w:widowControl/>
              <w:suppressAutoHyphens/>
              <w:autoSpaceDN w:val="0"/>
              <w:spacing w:line="276" w:lineRule="auto"/>
              <w:ind w:left="461" w:hanging="461"/>
              <w:jc w:val="both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 w:rsidRPr="00EE067B">
              <w:rPr>
                <w:rFonts w:ascii="Times New Roman" w:eastAsia="標楷體" w:hAnsi="Times New Roman" w:cs="Times New Roman"/>
                <w:bCs/>
                <w:color w:val="000000"/>
                <w:kern w:val="3"/>
                <w:szCs w:val="24"/>
              </w:rPr>
              <w:t>A-3</w:t>
            </w:r>
            <w:r w:rsidRPr="00EE067B">
              <w:rPr>
                <w:rFonts w:ascii="Times New Roman" w:eastAsia="標楷體" w:hAnsi="Times New Roman" w:cs="Times New Roman"/>
                <w:bCs/>
                <w:color w:val="000000"/>
                <w:kern w:val="3"/>
                <w:szCs w:val="24"/>
              </w:rPr>
              <w:t>運用適切教學策略與溝通技巧，幫助學生學習。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4A13E" w14:textId="77777777" w:rsidR="00EE067B" w:rsidRPr="00EE067B" w:rsidRDefault="00EE067B" w:rsidP="00EE067B">
            <w:pPr>
              <w:widowControl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000000"/>
                <w:kern w:val="3"/>
                <w:sz w:val="40"/>
                <w:szCs w:val="40"/>
              </w:rPr>
            </w:pPr>
            <w:r w:rsidRPr="00EE067B">
              <w:rPr>
                <w:rFonts w:ascii="Times New Roman" w:eastAsia="標楷體" w:hAnsi="Times New Roman" w:cs="Times New Roman"/>
                <w:b/>
                <w:color w:val="000000"/>
                <w:kern w:val="3"/>
                <w:sz w:val="40"/>
                <w:szCs w:val="40"/>
              </w:rPr>
              <w:sym w:font="Wingdings 2" w:char="F050"/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A7BBF" w14:textId="77777777" w:rsidR="00EE067B" w:rsidRPr="00EE067B" w:rsidRDefault="00EE067B" w:rsidP="00EE067B">
            <w:pPr>
              <w:widowControl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000000"/>
                <w:kern w:val="3"/>
                <w:sz w:val="40"/>
                <w:szCs w:val="4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A3F61" w14:textId="77777777" w:rsidR="00EE067B" w:rsidRPr="00EE067B" w:rsidRDefault="00EE067B" w:rsidP="00EE067B">
            <w:pPr>
              <w:widowControl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000000"/>
                <w:kern w:val="3"/>
                <w:sz w:val="40"/>
                <w:szCs w:val="40"/>
              </w:rPr>
            </w:pPr>
          </w:p>
        </w:tc>
      </w:tr>
      <w:tr w:rsidR="00EE067B" w:rsidRPr="00EE067B" w14:paraId="1B77699C" w14:textId="77777777" w:rsidTr="003333CF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4C4A0" w14:textId="77777777" w:rsidR="00EE067B" w:rsidRPr="00EE067B" w:rsidRDefault="00EE067B" w:rsidP="00EE067B">
            <w:pPr>
              <w:widowControl/>
              <w:suppressAutoHyphens/>
              <w:autoSpaceDN w:val="0"/>
              <w:spacing w:line="360" w:lineRule="auto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82364" w14:textId="77777777" w:rsidR="00EE067B" w:rsidRPr="00EE067B" w:rsidRDefault="00EE067B" w:rsidP="00EE067B">
            <w:pPr>
              <w:widowControl/>
              <w:suppressAutoHyphens/>
              <w:autoSpaceDN w:val="0"/>
              <w:snapToGrid w:val="0"/>
              <w:spacing w:line="276" w:lineRule="auto"/>
              <w:ind w:left="904" w:hanging="673"/>
              <w:jc w:val="both"/>
              <w:textAlignment w:val="baseline"/>
              <w:rPr>
                <w:rFonts w:ascii="Times New Roman" w:eastAsia="標楷體" w:hAnsi="Times New Roman" w:cs="Times New Roman"/>
                <w:bCs/>
                <w:color w:val="000000"/>
                <w:kern w:val="3"/>
                <w:szCs w:val="24"/>
              </w:rPr>
            </w:pPr>
            <w:r w:rsidRPr="00EE067B">
              <w:rPr>
                <w:rFonts w:ascii="Times New Roman" w:eastAsia="標楷體" w:hAnsi="Times New Roman" w:cs="Times New Roman"/>
                <w:bCs/>
                <w:color w:val="000000"/>
                <w:kern w:val="3"/>
                <w:szCs w:val="24"/>
              </w:rPr>
              <w:t xml:space="preserve">A-3-1 </w:t>
            </w:r>
            <w:r w:rsidRPr="00EE067B">
              <w:rPr>
                <w:rFonts w:ascii="Times New Roman" w:eastAsia="標楷體" w:hAnsi="Times New Roman" w:cs="Times New Roman"/>
                <w:bCs/>
                <w:color w:val="000000"/>
                <w:kern w:val="3"/>
                <w:szCs w:val="24"/>
              </w:rPr>
              <w:t>運用適切的教學方法，引導學生思考、討論或實作。</w:t>
            </w:r>
          </w:p>
        </w:tc>
        <w:tc>
          <w:tcPr>
            <w:tcW w:w="483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27124" w14:textId="77777777" w:rsidR="00EE067B" w:rsidRPr="00EE067B" w:rsidRDefault="00EE067B" w:rsidP="00EE067B">
            <w:pPr>
              <w:widowControl/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標楷體" w:hAnsi="Times New Roman" w:cs="Times New Roman" w:hint="eastAsia"/>
                <w:kern w:val="3"/>
                <w:szCs w:val="24"/>
              </w:rPr>
            </w:pPr>
            <w:r w:rsidRPr="00EE067B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A3-1</w:t>
            </w:r>
            <w:r w:rsidRPr="00EE067B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教師提醒學生先念題目，讓其他同學聽</w:t>
            </w:r>
            <w:proofErr w:type="gramStart"/>
            <w:r w:rsidRPr="00EE067B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清楚，</w:t>
            </w:r>
            <w:proofErr w:type="gramEnd"/>
            <w:r w:rsidRPr="00EE067B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並專注於該題，再口述答案。</w:t>
            </w:r>
          </w:p>
          <w:p w14:paraId="62BB6CA9" w14:textId="77777777" w:rsidR="00EE067B" w:rsidRPr="00EE067B" w:rsidRDefault="00EE067B" w:rsidP="00EE067B">
            <w:pPr>
              <w:widowControl/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標楷體" w:hAnsi="Times New Roman" w:cs="Times New Roman" w:hint="eastAsia"/>
                <w:kern w:val="3"/>
                <w:szCs w:val="24"/>
              </w:rPr>
            </w:pPr>
            <w:r w:rsidRPr="00EE067B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A-3-2</w:t>
            </w:r>
            <w:r w:rsidRPr="00EE067B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當學生回答到重點，老師同時大聲</w:t>
            </w:r>
            <w:proofErr w:type="gramStart"/>
            <w:r w:rsidRPr="00EE067B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複</w:t>
            </w:r>
            <w:proofErr w:type="gramEnd"/>
            <w:r w:rsidRPr="00EE067B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誦一次，讓沒聽</w:t>
            </w:r>
            <w:proofErr w:type="gramStart"/>
            <w:r w:rsidRPr="00EE067B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清楚的</w:t>
            </w:r>
            <w:proofErr w:type="gramEnd"/>
            <w:r w:rsidRPr="00EE067B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同學再次加強印象。</w:t>
            </w:r>
          </w:p>
          <w:p w14:paraId="4B446F87" w14:textId="77777777" w:rsidR="00EE067B" w:rsidRPr="00EE067B" w:rsidRDefault="00EE067B" w:rsidP="00EE067B">
            <w:pPr>
              <w:widowControl/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E067B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A3-3</w:t>
            </w:r>
            <w:r w:rsidRPr="00EE067B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小組討論時間，教師至各組走動巡視各組是否遇到困難。</w:t>
            </w:r>
          </w:p>
        </w:tc>
      </w:tr>
      <w:tr w:rsidR="00EE067B" w:rsidRPr="00EE067B" w14:paraId="4D4F65B1" w14:textId="77777777" w:rsidTr="003333CF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B37CC" w14:textId="77777777" w:rsidR="00EE067B" w:rsidRPr="00EE067B" w:rsidRDefault="00EE067B" w:rsidP="00EE067B">
            <w:pPr>
              <w:widowControl/>
              <w:suppressAutoHyphens/>
              <w:autoSpaceDN w:val="0"/>
              <w:spacing w:line="360" w:lineRule="auto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87ACD" w14:textId="77777777" w:rsidR="00EE067B" w:rsidRPr="00EE067B" w:rsidRDefault="00EE067B" w:rsidP="00EE067B">
            <w:pPr>
              <w:widowControl/>
              <w:suppressAutoHyphens/>
              <w:autoSpaceDN w:val="0"/>
              <w:snapToGrid w:val="0"/>
              <w:spacing w:line="276" w:lineRule="auto"/>
              <w:ind w:left="909" w:hanging="678"/>
              <w:jc w:val="both"/>
              <w:textAlignment w:val="baseline"/>
              <w:rPr>
                <w:rFonts w:ascii="Times New Roman" w:eastAsia="標楷體" w:hAnsi="Times New Roman" w:cs="Times New Roman"/>
                <w:bCs/>
                <w:color w:val="000000"/>
                <w:kern w:val="3"/>
                <w:szCs w:val="24"/>
              </w:rPr>
            </w:pPr>
            <w:r w:rsidRPr="00EE067B">
              <w:rPr>
                <w:rFonts w:ascii="Times New Roman" w:eastAsia="標楷體" w:hAnsi="Times New Roman" w:cs="Times New Roman"/>
                <w:bCs/>
                <w:color w:val="000000"/>
                <w:kern w:val="3"/>
                <w:szCs w:val="24"/>
              </w:rPr>
              <w:t xml:space="preserve">A-3-2 </w:t>
            </w:r>
            <w:r w:rsidRPr="00EE067B">
              <w:rPr>
                <w:rFonts w:ascii="Times New Roman" w:eastAsia="標楷體" w:hAnsi="Times New Roman" w:cs="Times New Roman"/>
                <w:bCs/>
                <w:color w:val="000000"/>
                <w:kern w:val="3"/>
                <w:szCs w:val="24"/>
              </w:rPr>
              <w:t>教學活動中融入學習策略的指導。</w:t>
            </w:r>
          </w:p>
        </w:tc>
        <w:tc>
          <w:tcPr>
            <w:tcW w:w="48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C07AE" w14:textId="77777777" w:rsidR="00EE067B" w:rsidRPr="00EE067B" w:rsidRDefault="00EE067B" w:rsidP="00EE067B">
            <w:pPr>
              <w:widowControl/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</w:tr>
      <w:tr w:rsidR="00EE067B" w:rsidRPr="00EE067B" w14:paraId="1FB46EFC" w14:textId="77777777" w:rsidTr="003333CF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D1C13" w14:textId="77777777" w:rsidR="00EE067B" w:rsidRPr="00EE067B" w:rsidRDefault="00EE067B" w:rsidP="00EE067B">
            <w:pPr>
              <w:widowControl/>
              <w:suppressAutoHyphens/>
              <w:autoSpaceDN w:val="0"/>
              <w:spacing w:line="360" w:lineRule="auto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B10DD" w14:textId="77777777" w:rsidR="00EE067B" w:rsidRPr="00EE067B" w:rsidRDefault="00EE067B" w:rsidP="00EE067B">
            <w:pPr>
              <w:widowControl/>
              <w:suppressAutoHyphens/>
              <w:autoSpaceDN w:val="0"/>
              <w:snapToGrid w:val="0"/>
              <w:spacing w:line="276" w:lineRule="auto"/>
              <w:ind w:left="909" w:hanging="678"/>
              <w:jc w:val="both"/>
              <w:textAlignment w:val="baseline"/>
              <w:rPr>
                <w:rFonts w:ascii="Times New Roman" w:eastAsia="標楷體" w:hAnsi="Times New Roman" w:cs="Times New Roman"/>
                <w:bCs/>
                <w:color w:val="000000"/>
                <w:kern w:val="3"/>
                <w:szCs w:val="24"/>
              </w:rPr>
            </w:pPr>
            <w:r w:rsidRPr="00EE067B">
              <w:rPr>
                <w:rFonts w:ascii="Times New Roman" w:eastAsia="標楷體" w:hAnsi="Times New Roman" w:cs="Times New Roman"/>
                <w:bCs/>
                <w:color w:val="000000"/>
                <w:kern w:val="3"/>
                <w:szCs w:val="24"/>
              </w:rPr>
              <w:t xml:space="preserve">A-3-3 </w:t>
            </w:r>
            <w:r w:rsidRPr="00EE067B">
              <w:rPr>
                <w:rFonts w:ascii="Times New Roman" w:eastAsia="標楷體" w:hAnsi="Times New Roman" w:cs="Times New Roman"/>
                <w:bCs/>
                <w:color w:val="000000"/>
                <w:kern w:val="3"/>
                <w:szCs w:val="24"/>
              </w:rPr>
              <w:t>運用口語、非口語、教室走動等溝通技巧，幫助學生學習。</w:t>
            </w:r>
          </w:p>
        </w:tc>
        <w:tc>
          <w:tcPr>
            <w:tcW w:w="48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2FA2D" w14:textId="77777777" w:rsidR="00EE067B" w:rsidRPr="00EE067B" w:rsidRDefault="00EE067B" w:rsidP="00EE067B">
            <w:pPr>
              <w:widowControl/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</w:tr>
      <w:tr w:rsidR="00EE067B" w:rsidRPr="00EE067B" w14:paraId="0AD87F35" w14:textId="77777777" w:rsidTr="003333CF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27CD5" w14:textId="77777777" w:rsidR="00EE067B" w:rsidRPr="00EE067B" w:rsidRDefault="00EE067B" w:rsidP="00EE067B">
            <w:pPr>
              <w:widowControl/>
              <w:suppressAutoHyphens/>
              <w:autoSpaceDN w:val="0"/>
              <w:spacing w:line="360" w:lineRule="auto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8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BD591" w14:textId="77777777" w:rsidR="00EE067B" w:rsidRPr="00EE067B" w:rsidRDefault="00EE067B" w:rsidP="00EE067B">
            <w:pPr>
              <w:widowControl/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 w:rsidRPr="00EE067B">
              <w:rPr>
                <w:rFonts w:ascii="Times New Roman" w:eastAsia="標楷體" w:hAnsi="Times New Roman" w:cs="Times New Roman"/>
                <w:bCs/>
                <w:kern w:val="3"/>
                <w:szCs w:val="24"/>
              </w:rPr>
              <w:t>A-4</w:t>
            </w:r>
            <w:r w:rsidRPr="00EE067B">
              <w:rPr>
                <w:rFonts w:ascii="Times New Roman" w:eastAsia="標楷體" w:hAnsi="Times New Roman" w:cs="Times New Roman"/>
                <w:bCs/>
                <w:kern w:val="3"/>
                <w:szCs w:val="24"/>
              </w:rPr>
              <w:t>運用多元評量方式評估學生能力，提供學習回饋並調整教學。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CDB85" w14:textId="77777777" w:rsidR="00EE067B" w:rsidRPr="00EE067B" w:rsidRDefault="00EE067B" w:rsidP="00EE067B">
            <w:pPr>
              <w:widowControl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 w:val="40"/>
                <w:szCs w:val="40"/>
              </w:rPr>
            </w:pPr>
            <w:r w:rsidRPr="00EE067B">
              <w:rPr>
                <w:rFonts w:ascii="Times New Roman" w:eastAsia="標楷體" w:hAnsi="Times New Roman" w:cs="Times New Roman"/>
                <w:b/>
                <w:kern w:val="3"/>
                <w:sz w:val="40"/>
                <w:szCs w:val="40"/>
              </w:rPr>
              <w:sym w:font="Wingdings 2" w:char="F050"/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E2781" w14:textId="77777777" w:rsidR="00EE067B" w:rsidRPr="00EE067B" w:rsidRDefault="00EE067B" w:rsidP="00EE067B">
            <w:pPr>
              <w:widowControl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 w:val="40"/>
                <w:szCs w:val="4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E3D75" w14:textId="77777777" w:rsidR="00EE067B" w:rsidRPr="00EE067B" w:rsidRDefault="00EE067B" w:rsidP="00EE067B">
            <w:pPr>
              <w:widowControl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 w:val="40"/>
                <w:szCs w:val="40"/>
              </w:rPr>
            </w:pPr>
          </w:p>
        </w:tc>
      </w:tr>
      <w:tr w:rsidR="00EE067B" w:rsidRPr="00EE067B" w14:paraId="54C85615" w14:textId="77777777" w:rsidTr="003333CF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4D598" w14:textId="77777777" w:rsidR="00EE067B" w:rsidRPr="00EE067B" w:rsidRDefault="00EE067B" w:rsidP="00EE067B">
            <w:pPr>
              <w:widowControl/>
              <w:suppressAutoHyphens/>
              <w:autoSpaceDN w:val="0"/>
              <w:spacing w:line="360" w:lineRule="auto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2EAAF" w14:textId="77777777" w:rsidR="00EE067B" w:rsidRPr="00EE067B" w:rsidRDefault="00EE067B" w:rsidP="00EE067B">
            <w:pPr>
              <w:widowControl/>
              <w:suppressAutoHyphens/>
              <w:autoSpaceDN w:val="0"/>
              <w:snapToGrid w:val="0"/>
              <w:spacing w:line="276" w:lineRule="auto"/>
              <w:ind w:left="904" w:hanging="673"/>
              <w:jc w:val="both"/>
              <w:textAlignment w:val="baseline"/>
              <w:rPr>
                <w:rFonts w:ascii="Times New Roman" w:eastAsia="標楷體" w:hAnsi="Times New Roman" w:cs="Times New Roman"/>
                <w:bCs/>
                <w:color w:val="000000"/>
                <w:kern w:val="3"/>
                <w:szCs w:val="24"/>
              </w:rPr>
            </w:pPr>
            <w:r w:rsidRPr="00EE067B">
              <w:rPr>
                <w:rFonts w:ascii="Times New Roman" w:eastAsia="標楷體" w:hAnsi="Times New Roman" w:cs="Times New Roman"/>
                <w:bCs/>
                <w:color w:val="000000"/>
                <w:kern w:val="3"/>
                <w:szCs w:val="24"/>
              </w:rPr>
              <w:t>A-4-1</w:t>
            </w:r>
            <w:r w:rsidRPr="00EE067B">
              <w:rPr>
                <w:rFonts w:ascii="Times New Roman" w:eastAsia="標楷體" w:hAnsi="Times New Roman" w:cs="Times New Roman"/>
                <w:bCs/>
                <w:color w:val="000000"/>
                <w:kern w:val="3"/>
                <w:szCs w:val="24"/>
              </w:rPr>
              <w:t>運用多元評量方式，評估學生學習成效。</w:t>
            </w:r>
          </w:p>
        </w:tc>
        <w:tc>
          <w:tcPr>
            <w:tcW w:w="4835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1F379" w14:textId="77777777" w:rsidR="00EE067B" w:rsidRPr="00EE067B" w:rsidRDefault="00EE067B" w:rsidP="00EE067B">
            <w:pPr>
              <w:widowControl/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E067B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A-4-1</w:t>
            </w:r>
            <w:r w:rsidRPr="00EE067B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教師請不同組別的學生輪流回答，評估學生上課表現，並立即給予口頭嘉許。</w:t>
            </w:r>
          </w:p>
          <w:p w14:paraId="40662FC4" w14:textId="77777777" w:rsidR="00EE067B" w:rsidRPr="00EE067B" w:rsidRDefault="00EE067B" w:rsidP="00EE067B">
            <w:pPr>
              <w:widowControl/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標楷體" w:hAnsi="Times New Roman" w:cs="Times New Roman" w:hint="eastAsia"/>
                <w:kern w:val="3"/>
                <w:szCs w:val="24"/>
              </w:rPr>
            </w:pPr>
            <w:r w:rsidRPr="00EE067B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A4-1</w:t>
            </w:r>
            <w:r w:rsidRPr="00EE067B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教師就學習單內容，以及小組討論狀況，和上台發表三個項目予以評分。</w:t>
            </w:r>
          </w:p>
          <w:p w14:paraId="2B433EA2" w14:textId="77777777" w:rsidR="00EE067B" w:rsidRPr="00EE067B" w:rsidRDefault="00EE067B" w:rsidP="00EE067B">
            <w:pPr>
              <w:widowControl/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標楷體" w:hAnsi="Times New Roman" w:cs="Times New Roman" w:hint="eastAsia"/>
                <w:kern w:val="3"/>
                <w:szCs w:val="24"/>
              </w:rPr>
            </w:pPr>
            <w:r w:rsidRPr="00EE067B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A-4-2</w:t>
            </w:r>
            <w:r w:rsidRPr="00EE067B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教師會根據學生發表情形予以回饋，</w:t>
            </w:r>
            <w:r w:rsidRPr="00EE067B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 </w:t>
            </w:r>
            <w:r w:rsidRPr="00EE067B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學生回答不完整之處，教師提點文章重點耐心引導學生。</w:t>
            </w:r>
          </w:p>
          <w:p w14:paraId="4DC68AD1" w14:textId="77777777" w:rsidR="00EE067B" w:rsidRPr="00EE067B" w:rsidRDefault="00EE067B" w:rsidP="00EE067B">
            <w:pPr>
              <w:widowControl/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E067B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A-4-4</w:t>
            </w:r>
            <w:r w:rsidRPr="00EE067B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口頭發表結束，課程最後十分鐘，教師秀出參考答案，請</w:t>
            </w:r>
            <w:proofErr w:type="gramStart"/>
            <w:r w:rsidRPr="00EE067B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學生拿紅筆</w:t>
            </w:r>
            <w:proofErr w:type="gramEnd"/>
            <w:r w:rsidRPr="00EE067B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更正錯誤之處，並</w:t>
            </w:r>
            <w:proofErr w:type="gramStart"/>
            <w:r w:rsidRPr="00EE067B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複習各題重點</w:t>
            </w:r>
            <w:proofErr w:type="gramEnd"/>
            <w:r w:rsidRPr="00EE067B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。</w:t>
            </w:r>
          </w:p>
        </w:tc>
      </w:tr>
      <w:tr w:rsidR="00EE067B" w:rsidRPr="00EE067B" w14:paraId="496309BF" w14:textId="77777777" w:rsidTr="003333CF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B3B86" w14:textId="77777777" w:rsidR="00EE067B" w:rsidRPr="00EE067B" w:rsidRDefault="00EE067B" w:rsidP="00EE067B">
            <w:pPr>
              <w:widowControl/>
              <w:suppressAutoHyphens/>
              <w:autoSpaceDN w:val="0"/>
              <w:spacing w:line="360" w:lineRule="auto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739A0" w14:textId="77777777" w:rsidR="00EE067B" w:rsidRPr="00EE067B" w:rsidRDefault="00EE067B" w:rsidP="00EE067B">
            <w:pPr>
              <w:widowControl/>
              <w:suppressAutoHyphens/>
              <w:autoSpaceDN w:val="0"/>
              <w:snapToGrid w:val="0"/>
              <w:spacing w:line="276" w:lineRule="auto"/>
              <w:ind w:left="904" w:hanging="673"/>
              <w:jc w:val="both"/>
              <w:textAlignment w:val="baseline"/>
              <w:rPr>
                <w:rFonts w:ascii="Times New Roman" w:eastAsia="標楷體" w:hAnsi="Times New Roman" w:cs="Times New Roman"/>
                <w:bCs/>
                <w:color w:val="000000"/>
                <w:kern w:val="3"/>
                <w:szCs w:val="24"/>
              </w:rPr>
            </w:pPr>
            <w:r w:rsidRPr="00EE067B">
              <w:rPr>
                <w:rFonts w:ascii="Times New Roman" w:eastAsia="標楷體" w:hAnsi="Times New Roman" w:cs="Times New Roman"/>
                <w:bCs/>
                <w:color w:val="000000"/>
                <w:kern w:val="3"/>
                <w:szCs w:val="24"/>
              </w:rPr>
              <w:t xml:space="preserve">A-4-2 </w:t>
            </w:r>
            <w:r w:rsidRPr="00EE067B">
              <w:rPr>
                <w:rFonts w:ascii="Times New Roman" w:eastAsia="標楷體" w:hAnsi="Times New Roman" w:cs="Times New Roman"/>
                <w:bCs/>
                <w:color w:val="000000"/>
                <w:kern w:val="3"/>
                <w:szCs w:val="24"/>
              </w:rPr>
              <w:t>分析評量結果，適時提供學生適切的學習回饋。</w:t>
            </w:r>
          </w:p>
        </w:tc>
        <w:tc>
          <w:tcPr>
            <w:tcW w:w="48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AA6F0" w14:textId="77777777" w:rsidR="00EE067B" w:rsidRPr="00EE067B" w:rsidRDefault="00EE067B" w:rsidP="00EE067B">
            <w:pPr>
              <w:widowControl/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4"/>
              </w:rPr>
            </w:pPr>
          </w:p>
        </w:tc>
      </w:tr>
      <w:tr w:rsidR="00EE067B" w:rsidRPr="00EE067B" w14:paraId="1DB0677E" w14:textId="77777777" w:rsidTr="003333CF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9C5F1" w14:textId="77777777" w:rsidR="00EE067B" w:rsidRPr="00EE067B" w:rsidRDefault="00EE067B" w:rsidP="00EE067B">
            <w:pPr>
              <w:widowControl/>
              <w:suppressAutoHyphens/>
              <w:autoSpaceDN w:val="0"/>
              <w:spacing w:line="360" w:lineRule="auto"/>
              <w:ind w:left="157" w:hanging="157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B9B6D" w14:textId="77777777" w:rsidR="00EE067B" w:rsidRPr="00EE067B" w:rsidRDefault="00EE067B" w:rsidP="00EE067B">
            <w:pPr>
              <w:widowControl/>
              <w:suppressAutoHyphens/>
              <w:autoSpaceDN w:val="0"/>
              <w:snapToGrid w:val="0"/>
              <w:spacing w:line="276" w:lineRule="auto"/>
              <w:ind w:left="904" w:hanging="673"/>
              <w:jc w:val="both"/>
              <w:textAlignment w:val="baseline"/>
              <w:rPr>
                <w:rFonts w:ascii="Times New Roman" w:eastAsia="標楷體" w:hAnsi="Times New Roman" w:cs="Times New Roman"/>
                <w:bCs/>
                <w:color w:val="000000"/>
                <w:kern w:val="3"/>
                <w:szCs w:val="24"/>
              </w:rPr>
            </w:pPr>
            <w:r w:rsidRPr="00EE067B">
              <w:rPr>
                <w:rFonts w:ascii="Times New Roman" w:eastAsia="標楷體" w:hAnsi="Times New Roman" w:cs="Times New Roman"/>
                <w:bCs/>
                <w:color w:val="000000"/>
                <w:kern w:val="3"/>
                <w:szCs w:val="24"/>
              </w:rPr>
              <w:t>A-4-3</w:t>
            </w:r>
            <w:r w:rsidRPr="00EE067B">
              <w:rPr>
                <w:rFonts w:ascii="Times New Roman" w:eastAsia="標楷體" w:hAnsi="Times New Roman" w:cs="Times New Roman"/>
                <w:bCs/>
                <w:color w:val="000000"/>
                <w:kern w:val="3"/>
                <w:szCs w:val="24"/>
              </w:rPr>
              <w:t>根據評量結果，調整教學。</w:t>
            </w:r>
          </w:p>
        </w:tc>
        <w:tc>
          <w:tcPr>
            <w:tcW w:w="48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65539" w14:textId="77777777" w:rsidR="00EE067B" w:rsidRPr="00EE067B" w:rsidRDefault="00EE067B" w:rsidP="00EE067B">
            <w:pPr>
              <w:widowControl/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4"/>
              </w:rPr>
            </w:pPr>
          </w:p>
        </w:tc>
      </w:tr>
      <w:tr w:rsidR="00EE067B" w:rsidRPr="00EE067B" w14:paraId="1B558427" w14:textId="77777777" w:rsidTr="003333CF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F02F3" w14:textId="77777777" w:rsidR="00EE067B" w:rsidRPr="00EE067B" w:rsidRDefault="00EE067B" w:rsidP="00EE067B">
            <w:pPr>
              <w:widowControl/>
              <w:suppressAutoHyphens/>
              <w:autoSpaceDN w:val="0"/>
              <w:spacing w:line="360" w:lineRule="auto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0E445" w14:textId="77777777" w:rsidR="00EE067B" w:rsidRPr="00EE067B" w:rsidRDefault="00EE067B" w:rsidP="00EE067B">
            <w:pPr>
              <w:widowControl/>
              <w:suppressAutoHyphens/>
              <w:autoSpaceDN w:val="0"/>
              <w:snapToGrid w:val="0"/>
              <w:spacing w:line="276" w:lineRule="auto"/>
              <w:ind w:left="909" w:hanging="678"/>
              <w:jc w:val="both"/>
              <w:textAlignment w:val="baseline"/>
              <w:rPr>
                <w:rFonts w:ascii="Times New Roman" w:eastAsia="標楷體" w:hAnsi="Times New Roman" w:cs="Times New Roman"/>
                <w:bCs/>
                <w:color w:val="000000"/>
                <w:kern w:val="3"/>
                <w:szCs w:val="24"/>
              </w:rPr>
            </w:pPr>
            <w:r w:rsidRPr="00EE067B">
              <w:rPr>
                <w:rFonts w:ascii="Times New Roman" w:eastAsia="標楷體" w:hAnsi="Times New Roman" w:cs="Times New Roman"/>
                <w:bCs/>
                <w:color w:val="000000"/>
                <w:kern w:val="3"/>
                <w:szCs w:val="24"/>
              </w:rPr>
              <w:t xml:space="preserve">A-4-4 </w:t>
            </w:r>
            <w:r w:rsidRPr="00EE067B">
              <w:rPr>
                <w:rFonts w:ascii="Times New Roman" w:eastAsia="標楷體" w:hAnsi="Times New Roman" w:cs="Times New Roman"/>
                <w:bCs/>
                <w:color w:val="000000"/>
                <w:kern w:val="3"/>
                <w:szCs w:val="24"/>
              </w:rPr>
              <w:t>運用評量結果，規劃實施充實或</w:t>
            </w:r>
            <w:proofErr w:type="gramStart"/>
            <w:r w:rsidRPr="00EE067B">
              <w:rPr>
                <w:rFonts w:ascii="Times New Roman" w:eastAsia="標楷體" w:hAnsi="Times New Roman" w:cs="Times New Roman"/>
                <w:bCs/>
                <w:color w:val="000000"/>
                <w:kern w:val="3"/>
                <w:szCs w:val="24"/>
              </w:rPr>
              <w:t>補強性課程</w:t>
            </w:r>
            <w:proofErr w:type="gramEnd"/>
            <w:r w:rsidRPr="00EE067B">
              <w:rPr>
                <w:rFonts w:ascii="Times New Roman" w:eastAsia="標楷體" w:hAnsi="Times New Roman" w:cs="Times New Roman"/>
                <w:bCs/>
                <w:color w:val="000000"/>
                <w:kern w:val="3"/>
                <w:szCs w:val="24"/>
              </w:rPr>
              <w:t>。</w:t>
            </w:r>
            <w:r w:rsidRPr="00EE067B">
              <w:rPr>
                <w:rFonts w:ascii="Times New Roman" w:eastAsia="標楷體" w:hAnsi="Times New Roman" w:cs="Times New Roman"/>
                <w:bCs/>
                <w:color w:val="000000"/>
                <w:kern w:val="3"/>
                <w:szCs w:val="24"/>
              </w:rPr>
              <w:t>(</w:t>
            </w:r>
            <w:r w:rsidRPr="00EE067B">
              <w:rPr>
                <w:rFonts w:ascii="Times New Roman" w:eastAsia="標楷體" w:hAnsi="Times New Roman" w:cs="Times New Roman"/>
                <w:bCs/>
                <w:color w:val="000000"/>
                <w:kern w:val="3"/>
                <w:szCs w:val="24"/>
              </w:rPr>
              <w:t>選用</w:t>
            </w:r>
            <w:r w:rsidRPr="00EE067B">
              <w:rPr>
                <w:rFonts w:ascii="Times New Roman" w:eastAsia="標楷體" w:hAnsi="Times New Roman" w:cs="Times New Roman"/>
                <w:bCs/>
                <w:color w:val="000000"/>
                <w:kern w:val="3"/>
                <w:szCs w:val="24"/>
              </w:rPr>
              <w:t>)</w:t>
            </w:r>
          </w:p>
        </w:tc>
        <w:tc>
          <w:tcPr>
            <w:tcW w:w="48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1E330" w14:textId="77777777" w:rsidR="00EE067B" w:rsidRPr="00EE067B" w:rsidRDefault="00EE067B" w:rsidP="00EE067B">
            <w:pPr>
              <w:widowControl/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4"/>
              </w:rPr>
            </w:pPr>
          </w:p>
        </w:tc>
      </w:tr>
    </w:tbl>
    <w:p w14:paraId="3ABB8C3B" w14:textId="77777777" w:rsidR="00EE067B" w:rsidRPr="00EE067B" w:rsidRDefault="00EE067B" w:rsidP="00EE067B">
      <w:pPr>
        <w:pageBreakBefore/>
        <w:widowControl/>
        <w:suppressAutoHyphens/>
        <w:autoSpaceDN w:val="0"/>
        <w:textAlignment w:val="baseline"/>
        <w:rPr>
          <w:rFonts w:ascii="Times New Roman" w:eastAsia="標楷體" w:hAnsi="Times New Roman" w:cs="Times New Roman"/>
          <w:color w:val="000000"/>
          <w:kern w:val="3"/>
          <w:szCs w:val="24"/>
        </w:rPr>
      </w:pPr>
    </w:p>
    <w:tbl>
      <w:tblPr>
        <w:tblW w:w="10377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5119"/>
        <w:gridCol w:w="2961"/>
        <w:gridCol w:w="712"/>
        <w:gridCol w:w="580"/>
        <w:gridCol w:w="580"/>
      </w:tblGrid>
      <w:tr w:rsidR="00EE067B" w:rsidRPr="00EE067B" w14:paraId="522FA94F" w14:textId="77777777" w:rsidTr="003333CF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F98E3" w14:textId="77777777" w:rsidR="00EE067B" w:rsidRPr="00EE067B" w:rsidRDefault="00EE067B" w:rsidP="00EE067B">
            <w:pPr>
              <w:widowControl/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4"/>
              </w:rPr>
            </w:pPr>
            <w:r w:rsidRPr="00EE067B">
              <w:rPr>
                <w:rFonts w:ascii="Times New Roman" w:eastAsia="標楷體" w:hAnsi="Times New Roman" w:cs="Times New Roman"/>
                <w:color w:val="000000"/>
                <w:kern w:val="3"/>
                <w:szCs w:val="24"/>
              </w:rPr>
              <w:t>層面</w:t>
            </w:r>
          </w:p>
        </w:tc>
        <w:tc>
          <w:tcPr>
            <w:tcW w:w="5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9140F" w14:textId="77777777" w:rsidR="00EE067B" w:rsidRPr="00EE067B" w:rsidRDefault="00EE067B" w:rsidP="00EE067B">
            <w:pPr>
              <w:widowControl/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4"/>
              </w:rPr>
            </w:pPr>
            <w:r w:rsidRPr="00EE067B">
              <w:rPr>
                <w:rFonts w:ascii="Times New Roman" w:eastAsia="標楷體" w:hAnsi="Times New Roman" w:cs="Times New Roman"/>
                <w:color w:val="000000"/>
                <w:kern w:val="3"/>
                <w:szCs w:val="24"/>
              </w:rPr>
              <w:t>指標與檢核重點</w:t>
            </w:r>
          </w:p>
        </w:tc>
        <w:tc>
          <w:tcPr>
            <w:tcW w:w="2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343E4" w14:textId="77777777" w:rsidR="00EE067B" w:rsidRPr="00EE067B" w:rsidRDefault="00EE067B" w:rsidP="00EE067B">
            <w:pPr>
              <w:widowControl/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4"/>
              </w:rPr>
            </w:pPr>
            <w:r w:rsidRPr="00EE067B">
              <w:rPr>
                <w:rFonts w:ascii="Times New Roman" w:eastAsia="標楷體" w:hAnsi="Times New Roman" w:cs="Times New Roman"/>
                <w:color w:val="000000"/>
                <w:kern w:val="3"/>
                <w:szCs w:val="24"/>
              </w:rPr>
              <w:t>教師表現事實</w:t>
            </w:r>
          </w:p>
          <w:p w14:paraId="1C703D66" w14:textId="77777777" w:rsidR="00EE067B" w:rsidRPr="00EE067B" w:rsidRDefault="00EE067B" w:rsidP="00EE067B">
            <w:pPr>
              <w:widowControl/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4"/>
              </w:rPr>
            </w:pPr>
            <w:r w:rsidRPr="00EE067B">
              <w:rPr>
                <w:rFonts w:ascii="Times New Roman" w:eastAsia="標楷體" w:hAnsi="Times New Roman" w:cs="Times New Roman"/>
                <w:color w:val="000000"/>
                <w:kern w:val="3"/>
                <w:szCs w:val="24"/>
              </w:rPr>
              <w:t>摘要敘述</w:t>
            </w:r>
          </w:p>
        </w:tc>
        <w:tc>
          <w:tcPr>
            <w:tcW w:w="1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0350B" w14:textId="77777777" w:rsidR="00EE067B" w:rsidRPr="00EE067B" w:rsidRDefault="00EE067B" w:rsidP="00EE067B">
            <w:pPr>
              <w:widowControl/>
              <w:suppressAutoHyphens/>
              <w:autoSpaceDN w:val="0"/>
              <w:ind w:left="115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4"/>
              </w:rPr>
            </w:pPr>
            <w:r w:rsidRPr="00EE067B">
              <w:rPr>
                <w:rFonts w:ascii="Times New Roman" w:eastAsia="標楷體" w:hAnsi="Times New Roman" w:cs="Times New Roman"/>
                <w:color w:val="000000"/>
                <w:kern w:val="3"/>
                <w:szCs w:val="24"/>
              </w:rPr>
              <w:t>評量（請勾選）</w:t>
            </w:r>
          </w:p>
        </w:tc>
      </w:tr>
      <w:tr w:rsidR="00EE067B" w:rsidRPr="00EE067B" w14:paraId="7422EF1A" w14:textId="77777777" w:rsidTr="003333CF">
        <w:tblPrEx>
          <w:tblCellMar>
            <w:top w:w="0" w:type="dxa"/>
            <w:bottom w:w="0" w:type="dxa"/>
          </w:tblCellMar>
        </w:tblPrEx>
        <w:trPr>
          <w:cantSplit/>
          <w:trHeight w:val="1085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F0C07" w14:textId="77777777" w:rsidR="00EE067B" w:rsidRPr="00EE067B" w:rsidRDefault="00EE067B" w:rsidP="00EE067B">
            <w:pPr>
              <w:widowControl/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5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D113A" w14:textId="77777777" w:rsidR="00EE067B" w:rsidRPr="00EE067B" w:rsidRDefault="00EE067B" w:rsidP="00EE067B">
            <w:pPr>
              <w:widowControl/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2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AD01D" w14:textId="77777777" w:rsidR="00EE067B" w:rsidRPr="00EE067B" w:rsidRDefault="00EE067B" w:rsidP="00EE067B">
            <w:pPr>
              <w:widowControl/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EAD8B" w14:textId="77777777" w:rsidR="00EE067B" w:rsidRPr="00EE067B" w:rsidRDefault="00EE067B" w:rsidP="00EE067B">
            <w:pPr>
              <w:widowControl/>
              <w:suppressAutoHyphens/>
              <w:autoSpaceDN w:val="0"/>
              <w:ind w:left="113" w:right="113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4"/>
              </w:rPr>
            </w:pPr>
            <w:r w:rsidRPr="00EE067B">
              <w:rPr>
                <w:rFonts w:ascii="Times New Roman" w:eastAsia="標楷體" w:hAnsi="Times New Roman" w:cs="Times New Roman"/>
                <w:color w:val="000000"/>
                <w:kern w:val="3"/>
                <w:szCs w:val="24"/>
              </w:rPr>
              <w:t>優良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49280" w14:textId="77777777" w:rsidR="00EE067B" w:rsidRPr="00EE067B" w:rsidRDefault="00EE067B" w:rsidP="00EE067B">
            <w:pPr>
              <w:widowControl/>
              <w:suppressAutoHyphens/>
              <w:autoSpaceDN w:val="0"/>
              <w:ind w:left="113" w:right="113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4"/>
              </w:rPr>
            </w:pPr>
            <w:r w:rsidRPr="00EE067B">
              <w:rPr>
                <w:rFonts w:ascii="Times New Roman" w:eastAsia="標楷體" w:hAnsi="Times New Roman" w:cs="Times New Roman"/>
                <w:color w:val="000000"/>
                <w:kern w:val="3"/>
                <w:szCs w:val="24"/>
              </w:rPr>
              <w:t>滿意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50CA5" w14:textId="77777777" w:rsidR="00EE067B" w:rsidRPr="00EE067B" w:rsidRDefault="00EE067B" w:rsidP="00EE067B">
            <w:pPr>
              <w:widowControl/>
              <w:suppressAutoHyphens/>
              <w:autoSpaceDN w:val="0"/>
              <w:ind w:left="115" w:right="113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4"/>
              </w:rPr>
            </w:pPr>
            <w:r w:rsidRPr="00EE067B">
              <w:rPr>
                <w:rFonts w:ascii="Times New Roman" w:eastAsia="標楷體" w:hAnsi="Times New Roman" w:cs="Times New Roman"/>
                <w:color w:val="000000"/>
                <w:kern w:val="3"/>
                <w:szCs w:val="24"/>
              </w:rPr>
              <w:t>待成長</w:t>
            </w:r>
          </w:p>
        </w:tc>
      </w:tr>
      <w:tr w:rsidR="00EE067B" w:rsidRPr="00EE067B" w14:paraId="6A7DE946" w14:textId="77777777" w:rsidTr="003333CF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BBE7D" w14:textId="77777777" w:rsidR="00EE067B" w:rsidRPr="00EE067B" w:rsidRDefault="00EE067B" w:rsidP="00EE067B">
            <w:pPr>
              <w:widowControl/>
              <w:suppressAutoHyphens/>
              <w:autoSpaceDN w:val="0"/>
              <w:spacing w:line="34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4"/>
              </w:rPr>
            </w:pPr>
            <w:r w:rsidRPr="00EE067B">
              <w:rPr>
                <w:rFonts w:ascii="Times New Roman" w:eastAsia="標楷體" w:hAnsi="Times New Roman" w:cs="Times New Roman"/>
                <w:color w:val="000000"/>
                <w:kern w:val="3"/>
                <w:szCs w:val="24"/>
              </w:rPr>
              <w:t>B</w:t>
            </w:r>
          </w:p>
          <w:p w14:paraId="3E07BFF7" w14:textId="77777777" w:rsidR="00EE067B" w:rsidRPr="00EE067B" w:rsidRDefault="00EE067B" w:rsidP="00EE067B">
            <w:pPr>
              <w:widowControl/>
              <w:suppressAutoHyphens/>
              <w:autoSpaceDN w:val="0"/>
              <w:spacing w:line="340" w:lineRule="exact"/>
              <w:ind w:left="115" w:hanging="115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4"/>
              </w:rPr>
            </w:pPr>
            <w:r w:rsidRPr="00EE067B">
              <w:rPr>
                <w:rFonts w:ascii="Times New Roman" w:eastAsia="標楷體" w:hAnsi="Times New Roman" w:cs="Times New Roman"/>
                <w:color w:val="000000"/>
                <w:kern w:val="3"/>
                <w:szCs w:val="24"/>
              </w:rPr>
              <w:t>班</w:t>
            </w:r>
          </w:p>
          <w:p w14:paraId="4A5C38A0" w14:textId="77777777" w:rsidR="00EE067B" w:rsidRPr="00EE067B" w:rsidRDefault="00EE067B" w:rsidP="00EE067B">
            <w:pPr>
              <w:widowControl/>
              <w:suppressAutoHyphens/>
              <w:autoSpaceDN w:val="0"/>
              <w:spacing w:line="340" w:lineRule="exact"/>
              <w:ind w:left="115" w:hanging="115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4"/>
              </w:rPr>
            </w:pPr>
            <w:r w:rsidRPr="00EE067B">
              <w:rPr>
                <w:rFonts w:ascii="Times New Roman" w:eastAsia="標楷體" w:hAnsi="Times New Roman" w:cs="Times New Roman"/>
                <w:color w:val="000000"/>
                <w:kern w:val="3"/>
                <w:szCs w:val="24"/>
              </w:rPr>
              <w:t>級</w:t>
            </w:r>
          </w:p>
          <w:p w14:paraId="4EF5406B" w14:textId="77777777" w:rsidR="00EE067B" w:rsidRPr="00EE067B" w:rsidRDefault="00EE067B" w:rsidP="00EE067B">
            <w:pPr>
              <w:widowControl/>
              <w:suppressAutoHyphens/>
              <w:autoSpaceDN w:val="0"/>
              <w:spacing w:line="340" w:lineRule="exact"/>
              <w:ind w:left="115" w:hanging="115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4"/>
              </w:rPr>
            </w:pPr>
            <w:r w:rsidRPr="00EE067B">
              <w:rPr>
                <w:rFonts w:ascii="Times New Roman" w:eastAsia="標楷體" w:hAnsi="Times New Roman" w:cs="Times New Roman"/>
                <w:color w:val="000000"/>
                <w:kern w:val="3"/>
                <w:szCs w:val="24"/>
              </w:rPr>
              <w:t>經</w:t>
            </w:r>
          </w:p>
          <w:p w14:paraId="31B53119" w14:textId="77777777" w:rsidR="00EE067B" w:rsidRPr="00EE067B" w:rsidRDefault="00EE067B" w:rsidP="00EE067B">
            <w:pPr>
              <w:widowControl/>
              <w:suppressAutoHyphens/>
              <w:autoSpaceDN w:val="0"/>
              <w:spacing w:line="340" w:lineRule="exact"/>
              <w:ind w:left="115" w:hanging="115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4"/>
              </w:rPr>
            </w:pPr>
            <w:r w:rsidRPr="00EE067B">
              <w:rPr>
                <w:rFonts w:ascii="Times New Roman" w:eastAsia="標楷體" w:hAnsi="Times New Roman" w:cs="Times New Roman"/>
                <w:color w:val="000000"/>
                <w:kern w:val="3"/>
                <w:szCs w:val="24"/>
              </w:rPr>
              <w:t>營</w:t>
            </w:r>
          </w:p>
          <w:p w14:paraId="0F2958F6" w14:textId="77777777" w:rsidR="00EE067B" w:rsidRPr="00EE067B" w:rsidRDefault="00EE067B" w:rsidP="00EE067B">
            <w:pPr>
              <w:widowControl/>
              <w:suppressAutoHyphens/>
              <w:autoSpaceDN w:val="0"/>
              <w:spacing w:line="340" w:lineRule="exact"/>
              <w:ind w:left="115" w:hanging="115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4"/>
              </w:rPr>
            </w:pPr>
            <w:r w:rsidRPr="00EE067B">
              <w:rPr>
                <w:rFonts w:ascii="Times New Roman" w:eastAsia="標楷體" w:hAnsi="Times New Roman" w:cs="Times New Roman"/>
                <w:color w:val="000000"/>
                <w:kern w:val="3"/>
                <w:szCs w:val="24"/>
              </w:rPr>
              <w:t>與</w:t>
            </w:r>
          </w:p>
          <w:p w14:paraId="404696C8" w14:textId="77777777" w:rsidR="00EE067B" w:rsidRPr="00EE067B" w:rsidRDefault="00EE067B" w:rsidP="00EE067B">
            <w:pPr>
              <w:widowControl/>
              <w:suppressAutoHyphens/>
              <w:autoSpaceDN w:val="0"/>
              <w:spacing w:line="340" w:lineRule="exact"/>
              <w:ind w:left="115" w:hanging="115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4"/>
              </w:rPr>
            </w:pPr>
            <w:r w:rsidRPr="00EE067B">
              <w:rPr>
                <w:rFonts w:ascii="Times New Roman" w:eastAsia="標楷體" w:hAnsi="Times New Roman" w:cs="Times New Roman"/>
                <w:color w:val="000000"/>
                <w:kern w:val="3"/>
                <w:szCs w:val="24"/>
              </w:rPr>
              <w:t>輔</w:t>
            </w:r>
          </w:p>
          <w:p w14:paraId="6F134015" w14:textId="77777777" w:rsidR="00EE067B" w:rsidRPr="00EE067B" w:rsidRDefault="00EE067B" w:rsidP="00EE067B">
            <w:pPr>
              <w:widowControl/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4"/>
              </w:rPr>
            </w:pPr>
            <w:r w:rsidRPr="00EE067B">
              <w:rPr>
                <w:rFonts w:ascii="Times New Roman" w:eastAsia="標楷體" w:hAnsi="Times New Roman" w:cs="Times New Roman"/>
                <w:color w:val="000000"/>
                <w:kern w:val="3"/>
                <w:szCs w:val="24"/>
              </w:rPr>
              <w:t>導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E6621" w14:textId="77777777" w:rsidR="00EE067B" w:rsidRPr="00EE067B" w:rsidRDefault="00EE067B" w:rsidP="00EE067B">
            <w:pPr>
              <w:widowControl/>
              <w:suppressAutoHyphens/>
              <w:autoSpaceDN w:val="0"/>
              <w:spacing w:line="276" w:lineRule="auto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 w:rsidRPr="00EE067B">
              <w:rPr>
                <w:rFonts w:ascii="Times New Roman" w:eastAsia="標楷體" w:hAnsi="Times New Roman" w:cs="Times New Roman"/>
                <w:bCs/>
                <w:color w:val="000000"/>
                <w:kern w:val="3"/>
                <w:szCs w:val="24"/>
              </w:rPr>
              <w:t>B-1</w:t>
            </w:r>
            <w:r w:rsidRPr="00EE067B">
              <w:rPr>
                <w:rFonts w:ascii="Times New Roman" w:eastAsia="標楷體" w:hAnsi="Times New Roman" w:cs="Times New Roman"/>
                <w:bCs/>
                <w:color w:val="000000"/>
                <w:kern w:val="3"/>
                <w:szCs w:val="24"/>
              </w:rPr>
              <w:t>建立課堂規範，並適切回應學生的行為表現。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0ED9D" w14:textId="77777777" w:rsidR="00EE067B" w:rsidRPr="00EE067B" w:rsidRDefault="00EE067B" w:rsidP="00EE067B">
            <w:pPr>
              <w:widowControl/>
              <w:suppressAutoHyphens/>
              <w:autoSpaceDN w:val="0"/>
              <w:spacing w:line="276" w:lineRule="auto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4"/>
              </w:rPr>
            </w:pPr>
            <w:r w:rsidRPr="00EE067B">
              <w:rPr>
                <w:rFonts w:ascii="Times New Roman" w:eastAsia="標楷體" w:hAnsi="Times New Roman" w:cs="Times New Roman"/>
                <w:color w:val="000000"/>
                <w:kern w:val="3"/>
                <w:szCs w:val="24"/>
              </w:rPr>
              <w:sym w:font="Wingdings 2" w:char="F050"/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8498C" w14:textId="77777777" w:rsidR="00EE067B" w:rsidRPr="00EE067B" w:rsidRDefault="00EE067B" w:rsidP="00EE067B">
            <w:pPr>
              <w:widowControl/>
              <w:suppressAutoHyphens/>
              <w:autoSpaceDN w:val="0"/>
              <w:spacing w:line="276" w:lineRule="auto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A4B78" w14:textId="77777777" w:rsidR="00EE067B" w:rsidRPr="00EE067B" w:rsidRDefault="00EE067B" w:rsidP="00EE067B">
            <w:pPr>
              <w:widowControl/>
              <w:suppressAutoHyphens/>
              <w:autoSpaceDN w:val="0"/>
              <w:spacing w:line="276" w:lineRule="auto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4"/>
              </w:rPr>
            </w:pPr>
          </w:p>
        </w:tc>
      </w:tr>
      <w:tr w:rsidR="00EE067B" w:rsidRPr="00EE067B" w14:paraId="25B8438D" w14:textId="77777777" w:rsidTr="003333CF">
        <w:tblPrEx>
          <w:tblCellMar>
            <w:top w:w="0" w:type="dxa"/>
            <w:bottom w:w="0" w:type="dxa"/>
          </w:tblCellMar>
        </w:tblPrEx>
        <w:trPr>
          <w:cantSplit/>
          <w:trHeight w:val="964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B027C" w14:textId="77777777" w:rsidR="00EE067B" w:rsidRPr="00EE067B" w:rsidRDefault="00EE067B" w:rsidP="00EE067B">
            <w:pPr>
              <w:widowControl/>
              <w:suppressAutoHyphens/>
              <w:autoSpaceDN w:val="0"/>
              <w:spacing w:line="360" w:lineRule="auto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B4A01" w14:textId="77777777" w:rsidR="00EE067B" w:rsidRPr="00EE067B" w:rsidRDefault="00EE067B" w:rsidP="00EE067B">
            <w:pPr>
              <w:widowControl/>
              <w:suppressAutoHyphens/>
              <w:autoSpaceDN w:val="0"/>
              <w:snapToGrid w:val="0"/>
              <w:spacing w:line="276" w:lineRule="auto"/>
              <w:ind w:left="909" w:hanging="678"/>
              <w:jc w:val="both"/>
              <w:textAlignment w:val="baseline"/>
              <w:rPr>
                <w:rFonts w:ascii="Times New Roman" w:eastAsia="標楷體" w:hAnsi="Times New Roman" w:cs="Times New Roman"/>
                <w:bCs/>
                <w:color w:val="000000"/>
                <w:kern w:val="3"/>
                <w:szCs w:val="24"/>
              </w:rPr>
            </w:pPr>
            <w:r w:rsidRPr="00EE067B">
              <w:rPr>
                <w:rFonts w:ascii="Times New Roman" w:eastAsia="標楷體" w:hAnsi="Times New Roman" w:cs="Times New Roman"/>
                <w:bCs/>
                <w:color w:val="000000"/>
                <w:kern w:val="3"/>
                <w:szCs w:val="24"/>
              </w:rPr>
              <w:t xml:space="preserve">B-1-1 </w:t>
            </w:r>
            <w:r w:rsidRPr="00EE067B">
              <w:rPr>
                <w:rFonts w:ascii="Times New Roman" w:eastAsia="標楷體" w:hAnsi="Times New Roman" w:cs="Times New Roman"/>
                <w:bCs/>
                <w:color w:val="000000"/>
                <w:kern w:val="3"/>
                <w:szCs w:val="24"/>
              </w:rPr>
              <w:t>建立有助於學生學習的課堂規範。</w:t>
            </w:r>
          </w:p>
        </w:tc>
        <w:tc>
          <w:tcPr>
            <w:tcW w:w="483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2E50E" w14:textId="77777777" w:rsidR="00EE067B" w:rsidRPr="00EE067B" w:rsidRDefault="00EE067B" w:rsidP="00EE067B">
            <w:pPr>
              <w:widowControl/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標楷體" w:eastAsia="標楷體" w:hAnsi="標楷體" w:cs="Times New Roman" w:hint="eastAsia"/>
                <w:color w:val="000000"/>
                <w:kern w:val="3"/>
                <w:szCs w:val="24"/>
              </w:rPr>
            </w:pPr>
            <w:r w:rsidRPr="00EE067B">
              <w:rPr>
                <w:rFonts w:ascii="Times New Roman" w:eastAsia="標楷體" w:hAnsi="Times New Roman" w:cs="Times New Roman" w:hint="eastAsia"/>
                <w:color w:val="000000"/>
                <w:kern w:val="3"/>
                <w:szCs w:val="24"/>
              </w:rPr>
              <w:t>B-1-1</w:t>
            </w:r>
            <w:r w:rsidRPr="00EE067B">
              <w:rPr>
                <w:rFonts w:ascii="Times New Roman" w:eastAsia="標楷體" w:hAnsi="Times New Roman" w:cs="Times New Roman" w:hint="eastAsia"/>
                <w:color w:val="000000"/>
                <w:kern w:val="3"/>
                <w:szCs w:val="24"/>
              </w:rPr>
              <w:t>台上同學發表時，教師阻止台下小組成員彼此聊天不專心，並指定聊天者回答下一題</w:t>
            </w:r>
            <w:r w:rsidRPr="00EE067B">
              <w:rPr>
                <w:rFonts w:ascii="標楷體" w:eastAsia="標楷體" w:hAnsi="標楷體" w:cs="Times New Roman" w:hint="eastAsia"/>
                <w:color w:val="000000"/>
                <w:kern w:val="3"/>
                <w:szCs w:val="24"/>
              </w:rPr>
              <w:t>。</w:t>
            </w:r>
          </w:p>
          <w:p w14:paraId="0EF9F1A7" w14:textId="77777777" w:rsidR="00EE067B" w:rsidRPr="00EE067B" w:rsidRDefault="00EE067B" w:rsidP="00EE067B">
            <w:pPr>
              <w:widowControl/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4"/>
              </w:rPr>
            </w:pPr>
            <w:r w:rsidRPr="00EE067B">
              <w:rPr>
                <w:rFonts w:ascii="Times New Roman" w:eastAsia="標楷體" w:hAnsi="Times New Roman" w:cs="Times New Roman"/>
                <w:color w:val="000000"/>
                <w:kern w:val="3"/>
                <w:szCs w:val="24"/>
              </w:rPr>
              <w:t>B-1-2</w:t>
            </w:r>
            <w:r w:rsidRPr="00EE067B">
              <w:rPr>
                <w:rFonts w:ascii="Times New Roman" w:eastAsia="標楷體" w:hAnsi="Times New Roman" w:cs="Times New Roman" w:hint="eastAsia"/>
                <w:color w:val="000000"/>
                <w:kern w:val="3"/>
                <w:szCs w:val="24"/>
              </w:rPr>
              <w:t>上台表現優秀者，教師口頭給予鼓勵並請學生鼓掌。</w:t>
            </w:r>
          </w:p>
        </w:tc>
      </w:tr>
      <w:tr w:rsidR="00EE067B" w:rsidRPr="00EE067B" w14:paraId="415DE531" w14:textId="77777777" w:rsidTr="003333CF">
        <w:tblPrEx>
          <w:tblCellMar>
            <w:top w:w="0" w:type="dxa"/>
            <w:bottom w:w="0" w:type="dxa"/>
          </w:tblCellMar>
        </w:tblPrEx>
        <w:trPr>
          <w:cantSplit/>
          <w:trHeight w:val="964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42E53" w14:textId="77777777" w:rsidR="00EE067B" w:rsidRPr="00EE067B" w:rsidRDefault="00EE067B" w:rsidP="00EE067B">
            <w:pPr>
              <w:widowControl/>
              <w:suppressAutoHyphens/>
              <w:autoSpaceDN w:val="0"/>
              <w:spacing w:line="360" w:lineRule="auto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1DF2D" w14:textId="77777777" w:rsidR="00EE067B" w:rsidRPr="00EE067B" w:rsidRDefault="00EE067B" w:rsidP="00EE067B">
            <w:pPr>
              <w:widowControl/>
              <w:suppressAutoHyphens/>
              <w:autoSpaceDN w:val="0"/>
              <w:snapToGrid w:val="0"/>
              <w:spacing w:line="276" w:lineRule="auto"/>
              <w:ind w:left="909" w:hanging="678"/>
              <w:jc w:val="both"/>
              <w:textAlignment w:val="baseline"/>
              <w:rPr>
                <w:rFonts w:ascii="Times New Roman" w:eastAsia="標楷體" w:hAnsi="Times New Roman" w:cs="Times New Roman"/>
                <w:bCs/>
                <w:color w:val="000000"/>
                <w:kern w:val="3"/>
                <w:szCs w:val="24"/>
              </w:rPr>
            </w:pPr>
            <w:r w:rsidRPr="00EE067B">
              <w:rPr>
                <w:rFonts w:ascii="Times New Roman" w:eastAsia="標楷體" w:hAnsi="Times New Roman" w:cs="Times New Roman"/>
                <w:bCs/>
                <w:color w:val="000000"/>
                <w:kern w:val="3"/>
                <w:szCs w:val="24"/>
              </w:rPr>
              <w:t xml:space="preserve">B-1-2 </w:t>
            </w:r>
            <w:r w:rsidRPr="00EE067B">
              <w:rPr>
                <w:rFonts w:ascii="Times New Roman" w:eastAsia="標楷體" w:hAnsi="Times New Roman" w:cs="Times New Roman"/>
                <w:bCs/>
                <w:color w:val="000000"/>
                <w:kern w:val="3"/>
                <w:szCs w:val="24"/>
              </w:rPr>
              <w:t>適切引導或回應學生的行為表現。</w:t>
            </w:r>
          </w:p>
        </w:tc>
        <w:tc>
          <w:tcPr>
            <w:tcW w:w="483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B7D97" w14:textId="77777777" w:rsidR="00EE067B" w:rsidRPr="00EE067B" w:rsidRDefault="00EE067B" w:rsidP="00EE067B">
            <w:pPr>
              <w:widowControl/>
              <w:suppressAutoHyphens/>
              <w:autoSpaceDN w:val="0"/>
              <w:spacing w:line="276" w:lineRule="auto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4"/>
              </w:rPr>
            </w:pPr>
          </w:p>
        </w:tc>
      </w:tr>
      <w:tr w:rsidR="00EE067B" w:rsidRPr="00EE067B" w14:paraId="1817E7B8" w14:textId="77777777" w:rsidTr="003333CF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E72C0" w14:textId="77777777" w:rsidR="00EE067B" w:rsidRPr="00EE067B" w:rsidRDefault="00EE067B" w:rsidP="00EE067B">
            <w:pPr>
              <w:widowControl/>
              <w:suppressAutoHyphens/>
              <w:autoSpaceDN w:val="0"/>
              <w:spacing w:line="360" w:lineRule="auto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50371" w14:textId="77777777" w:rsidR="00EE067B" w:rsidRPr="00EE067B" w:rsidRDefault="00EE067B" w:rsidP="00EE067B">
            <w:pPr>
              <w:widowControl/>
              <w:suppressAutoHyphens/>
              <w:autoSpaceDN w:val="0"/>
              <w:spacing w:line="276" w:lineRule="auto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 w:rsidRPr="00EE067B">
              <w:rPr>
                <w:rFonts w:ascii="Times New Roman" w:eastAsia="標楷體" w:hAnsi="Times New Roman" w:cs="Times New Roman"/>
                <w:bCs/>
                <w:color w:val="000000"/>
                <w:kern w:val="3"/>
                <w:szCs w:val="24"/>
              </w:rPr>
              <w:t>B-2</w:t>
            </w:r>
            <w:r w:rsidRPr="00EE067B">
              <w:rPr>
                <w:rFonts w:ascii="Times New Roman" w:eastAsia="標楷體" w:hAnsi="Times New Roman" w:cs="Times New Roman"/>
                <w:bCs/>
                <w:color w:val="000000"/>
                <w:kern w:val="3"/>
                <w:szCs w:val="24"/>
              </w:rPr>
              <w:t>安排學習情境，促進師生互動。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20222" w14:textId="77777777" w:rsidR="00EE067B" w:rsidRPr="00EE067B" w:rsidRDefault="00EE067B" w:rsidP="00EE067B">
            <w:pPr>
              <w:widowControl/>
              <w:suppressAutoHyphens/>
              <w:autoSpaceDN w:val="0"/>
              <w:spacing w:line="276" w:lineRule="auto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4"/>
              </w:rPr>
            </w:pPr>
            <w:r w:rsidRPr="00EE067B">
              <w:rPr>
                <w:rFonts w:ascii="Times New Roman" w:eastAsia="標楷體" w:hAnsi="Times New Roman" w:cs="Times New Roman"/>
                <w:color w:val="000000"/>
                <w:kern w:val="3"/>
                <w:szCs w:val="24"/>
              </w:rPr>
              <w:sym w:font="Wingdings 2" w:char="F050"/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8A466" w14:textId="77777777" w:rsidR="00EE067B" w:rsidRPr="00EE067B" w:rsidRDefault="00EE067B" w:rsidP="00EE067B">
            <w:pPr>
              <w:widowControl/>
              <w:suppressAutoHyphens/>
              <w:autoSpaceDN w:val="0"/>
              <w:spacing w:line="276" w:lineRule="auto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7B2EB" w14:textId="77777777" w:rsidR="00EE067B" w:rsidRPr="00EE067B" w:rsidRDefault="00EE067B" w:rsidP="00EE067B">
            <w:pPr>
              <w:widowControl/>
              <w:suppressAutoHyphens/>
              <w:autoSpaceDN w:val="0"/>
              <w:spacing w:line="276" w:lineRule="auto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4"/>
              </w:rPr>
            </w:pPr>
          </w:p>
        </w:tc>
      </w:tr>
      <w:tr w:rsidR="00EE067B" w:rsidRPr="00EE067B" w14:paraId="4E46E92B" w14:textId="77777777" w:rsidTr="003333CF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14B8B" w14:textId="77777777" w:rsidR="00EE067B" w:rsidRPr="00EE067B" w:rsidRDefault="00EE067B" w:rsidP="00EE067B">
            <w:pPr>
              <w:widowControl/>
              <w:suppressAutoHyphens/>
              <w:autoSpaceDN w:val="0"/>
              <w:spacing w:line="360" w:lineRule="auto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BFB32" w14:textId="77777777" w:rsidR="00EE067B" w:rsidRPr="00EE067B" w:rsidRDefault="00EE067B" w:rsidP="00EE067B">
            <w:pPr>
              <w:widowControl/>
              <w:suppressAutoHyphens/>
              <w:autoSpaceDN w:val="0"/>
              <w:snapToGrid w:val="0"/>
              <w:spacing w:line="276" w:lineRule="auto"/>
              <w:ind w:left="909" w:hanging="678"/>
              <w:jc w:val="both"/>
              <w:textAlignment w:val="baseline"/>
              <w:rPr>
                <w:rFonts w:ascii="Times New Roman" w:eastAsia="標楷體" w:hAnsi="Times New Roman" w:cs="Times New Roman"/>
                <w:bCs/>
                <w:color w:val="000000"/>
                <w:kern w:val="3"/>
                <w:szCs w:val="24"/>
              </w:rPr>
            </w:pPr>
            <w:r w:rsidRPr="00EE067B">
              <w:rPr>
                <w:rFonts w:ascii="Times New Roman" w:eastAsia="標楷體" w:hAnsi="Times New Roman" w:cs="Times New Roman"/>
                <w:bCs/>
                <w:color w:val="000000"/>
                <w:kern w:val="3"/>
                <w:szCs w:val="24"/>
              </w:rPr>
              <w:t xml:space="preserve">B-2-1 </w:t>
            </w:r>
            <w:r w:rsidRPr="00EE067B">
              <w:rPr>
                <w:rFonts w:ascii="Times New Roman" w:eastAsia="標楷體" w:hAnsi="Times New Roman" w:cs="Times New Roman"/>
                <w:bCs/>
                <w:color w:val="000000"/>
                <w:kern w:val="3"/>
                <w:szCs w:val="24"/>
              </w:rPr>
              <w:t>安排適切的教學環境與設施，促進師生互動與學生學習。</w:t>
            </w:r>
          </w:p>
        </w:tc>
        <w:tc>
          <w:tcPr>
            <w:tcW w:w="4833" w:type="dxa"/>
            <w:gridSpan w:val="4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095FD" w14:textId="77777777" w:rsidR="00EE067B" w:rsidRPr="00EE067B" w:rsidRDefault="00EE067B" w:rsidP="00EE067B">
            <w:pPr>
              <w:widowControl/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4"/>
              </w:rPr>
            </w:pPr>
            <w:r w:rsidRPr="00EE067B">
              <w:rPr>
                <w:rFonts w:ascii="Times New Roman" w:eastAsia="標楷體" w:hAnsi="Times New Roman" w:cs="Times New Roman" w:hint="eastAsia"/>
                <w:color w:val="000000"/>
                <w:kern w:val="3"/>
                <w:szCs w:val="24"/>
              </w:rPr>
              <w:t>B-2-1</w:t>
            </w:r>
            <w:r w:rsidRPr="00EE067B">
              <w:rPr>
                <w:rFonts w:ascii="Times New Roman" w:eastAsia="標楷體" w:hAnsi="Times New Roman" w:cs="Times New Roman" w:hint="eastAsia"/>
                <w:color w:val="000000"/>
                <w:kern w:val="3"/>
                <w:szCs w:val="24"/>
              </w:rPr>
              <w:t>學生按照座位分組，避免學生自行分組產生排擠效應。</w:t>
            </w:r>
          </w:p>
        </w:tc>
      </w:tr>
      <w:tr w:rsidR="00EE067B" w:rsidRPr="00EE067B" w14:paraId="0D4FF24C" w14:textId="77777777" w:rsidTr="003333CF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C03CB" w14:textId="77777777" w:rsidR="00EE067B" w:rsidRPr="00EE067B" w:rsidRDefault="00EE067B" w:rsidP="00EE067B">
            <w:pPr>
              <w:widowControl/>
              <w:suppressAutoHyphens/>
              <w:autoSpaceDN w:val="0"/>
              <w:spacing w:line="360" w:lineRule="auto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A4F2B" w14:textId="77777777" w:rsidR="00EE067B" w:rsidRPr="00EE067B" w:rsidRDefault="00EE067B" w:rsidP="00EE067B">
            <w:pPr>
              <w:widowControl/>
              <w:suppressAutoHyphens/>
              <w:autoSpaceDN w:val="0"/>
              <w:snapToGrid w:val="0"/>
              <w:spacing w:line="276" w:lineRule="auto"/>
              <w:ind w:left="909" w:hanging="678"/>
              <w:jc w:val="both"/>
              <w:textAlignment w:val="baseline"/>
              <w:rPr>
                <w:rFonts w:ascii="Times New Roman" w:eastAsia="標楷體" w:hAnsi="Times New Roman" w:cs="Times New Roman"/>
                <w:bCs/>
                <w:color w:val="000000"/>
                <w:kern w:val="3"/>
                <w:szCs w:val="24"/>
              </w:rPr>
            </w:pPr>
            <w:r w:rsidRPr="00EE067B">
              <w:rPr>
                <w:rFonts w:ascii="Times New Roman" w:eastAsia="標楷體" w:hAnsi="Times New Roman" w:cs="Times New Roman"/>
                <w:bCs/>
                <w:color w:val="000000"/>
                <w:kern w:val="3"/>
                <w:szCs w:val="24"/>
              </w:rPr>
              <w:t xml:space="preserve">B-2-2 </w:t>
            </w:r>
            <w:r w:rsidRPr="00EE067B">
              <w:rPr>
                <w:rFonts w:ascii="Times New Roman" w:eastAsia="標楷體" w:hAnsi="Times New Roman" w:cs="Times New Roman"/>
                <w:bCs/>
                <w:color w:val="000000"/>
                <w:kern w:val="3"/>
                <w:szCs w:val="24"/>
              </w:rPr>
              <w:t>營造溫暖的學習氣氛，促進師生之間的合作關係。</w:t>
            </w:r>
          </w:p>
        </w:tc>
        <w:tc>
          <w:tcPr>
            <w:tcW w:w="4833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C2F51" w14:textId="77777777" w:rsidR="00EE067B" w:rsidRPr="00EE067B" w:rsidRDefault="00EE067B" w:rsidP="00EE067B">
            <w:pPr>
              <w:widowControl/>
              <w:suppressAutoHyphens/>
              <w:autoSpaceDN w:val="0"/>
              <w:spacing w:line="276" w:lineRule="auto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4"/>
              </w:rPr>
            </w:pPr>
          </w:p>
        </w:tc>
      </w:tr>
    </w:tbl>
    <w:p w14:paraId="4F0F061B" w14:textId="77777777" w:rsidR="00EE067B" w:rsidRPr="00EE067B" w:rsidRDefault="00EE067B" w:rsidP="00EE067B">
      <w:pPr>
        <w:widowControl/>
        <w:suppressAutoHyphens/>
        <w:autoSpaceDN w:val="0"/>
        <w:textAlignment w:val="baseline"/>
        <w:rPr>
          <w:rFonts w:ascii="Times New Roman" w:eastAsia="標楷體" w:hAnsi="Times New Roman" w:cs="Times New Roman"/>
          <w:color w:val="000000"/>
          <w:kern w:val="3"/>
          <w:szCs w:val="24"/>
        </w:rPr>
      </w:pPr>
    </w:p>
    <w:p w14:paraId="0E6A1201" w14:textId="77777777" w:rsidR="00EE067B" w:rsidRPr="00EE067B" w:rsidRDefault="00EE067B" w:rsidP="00EE067B">
      <w:pPr>
        <w:pageBreakBefore/>
        <w:widowControl/>
        <w:suppressAutoHyphens/>
        <w:autoSpaceDN w:val="0"/>
        <w:textAlignment w:val="baseline"/>
        <w:rPr>
          <w:rFonts w:ascii="Times New Roman" w:eastAsia="標楷體" w:hAnsi="Times New Roman" w:cs="Times New Roman"/>
          <w:color w:val="000000"/>
          <w:kern w:val="3"/>
          <w:szCs w:val="24"/>
        </w:rPr>
      </w:pPr>
    </w:p>
    <w:p w14:paraId="16415BD3" w14:textId="77777777" w:rsidR="00EE067B" w:rsidRPr="00EE067B" w:rsidRDefault="00EE067B" w:rsidP="00EE067B">
      <w:pPr>
        <w:widowControl/>
        <w:suppressAutoHyphens/>
        <w:autoSpaceDN w:val="0"/>
        <w:spacing w:after="176" w:line="600" w:lineRule="exact"/>
        <w:jc w:val="center"/>
        <w:textAlignment w:val="baseline"/>
        <w:rPr>
          <w:rFonts w:ascii="Times New Roman" w:eastAsia="標楷體" w:hAnsi="Times New Roman" w:cs="Times New Roman"/>
          <w:b/>
          <w:color w:val="000000"/>
          <w:kern w:val="3"/>
          <w:sz w:val="36"/>
          <w:szCs w:val="36"/>
        </w:rPr>
      </w:pPr>
      <w:r w:rsidRPr="00EE067B">
        <w:rPr>
          <w:rFonts w:ascii="Times New Roman" w:eastAsia="標楷體" w:hAnsi="Times New Roman" w:cs="Times New Roman"/>
          <w:b/>
          <w:color w:val="000000"/>
          <w:kern w:val="3"/>
          <w:sz w:val="36"/>
          <w:szCs w:val="36"/>
        </w:rPr>
        <w:t>表</w:t>
      </w:r>
      <w:r w:rsidRPr="00EE067B">
        <w:rPr>
          <w:rFonts w:ascii="Times New Roman" w:eastAsia="標楷體" w:hAnsi="Times New Roman" w:cs="Times New Roman"/>
          <w:b/>
          <w:color w:val="000000"/>
          <w:kern w:val="3"/>
          <w:sz w:val="36"/>
          <w:szCs w:val="36"/>
        </w:rPr>
        <w:t>3</w:t>
      </w:r>
      <w:r w:rsidRPr="00EE067B">
        <w:rPr>
          <w:rFonts w:ascii="Times New Roman" w:eastAsia="標楷體" w:hAnsi="Times New Roman" w:cs="Times New Roman"/>
          <w:b/>
          <w:color w:val="000000"/>
          <w:kern w:val="3"/>
          <w:sz w:val="36"/>
          <w:szCs w:val="36"/>
        </w:rPr>
        <w:t>、教學觀察（公開授課）－觀察後回饋會談紀錄表</w:t>
      </w:r>
    </w:p>
    <w:tbl>
      <w:tblPr>
        <w:tblW w:w="1060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02"/>
      </w:tblGrid>
      <w:tr w:rsidR="00EE067B" w:rsidRPr="00EE067B" w14:paraId="2D9B500F" w14:textId="77777777" w:rsidTr="003333CF">
        <w:tblPrEx>
          <w:tblCellMar>
            <w:top w:w="0" w:type="dxa"/>
            <w:bottom w:w="0" w:type="dxa"/>
          </w:tblCellMar>
        </w:tblPrEx>
        <w:trPr>
          <w:trHeight w:val="1804"/>
          <w:jc w:val="center"/>
        </w:trPr>
        <w:tc>
          <w:tcPr>
            <w:tcW w:w="10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C6E9D" w14:textId="77777777" w:rsidR="00EE067B" w:rsidRPr="00EE067B" w:rsidRDefault="00EE067B" w:rsidP="00EE067B">
            <w:pPr>
              <w:widowControl/>
              <w:suppressAutoHyphens/>
              <w:autoSpaceDN w:val="0"/>
              <w:spacing w:line="400" w:lineRule="exact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 w:rsidRPr="00EE067B">
              <w:rPr>
                <w:rFonts w:ascii="Times New Roman" w:eastAsia="標楷體" w:hAnsi="Times New Roman" w:cs="Times New Roman"/>
                <w:color w:val="000000"/>
                <w:kern w:val="3"/>
                <w:sz w:val="28"/>
                <w:szCs w:val="28"/>
              </w:rPr>
              <w:t>授課教師：</w:t>
            </w:r>
            <w:r w:rsidRPr="00EE067B">
              <w:rPr>
                <w:rFonts w:ascii="Times New Roman" w:eastAsia="標楷體" w:hAnsi="Times New Roman" w:cs="Times New Roman" w:hint="eastAsia"/>
                <w:color w:val="000000"/>
                <w:kern w:val="3"/>
                <w:sz w:val="28"/>
                <w:szCs w:val="28"/>
              </w:rPr>
              <w:t xml:space="preserve">  </w:t>
            </w:r>
            <w:r w:rsidRPr="00EE067B">
              <w:rPr>
                <w:rFonts w:ascii="Times New Roman" w:eastAsia="標楷體" w:hAnsi="Times New Roman" w:cs="Times New Roman"/>
                <w:color w:val="000000"/>
                <w:kern w:val="3"/>
                <w:sz w:val="28"/>
                <w:szCs w:val="28"/>
                <w:u w:val="single"/>
              </w:rPr>
              <w:t xml:space="preserve"> </w:t>
            </w:r>
            <w:r w:rsidRPr="00EE067B">
              <w:rPr>
                <w:rFonts w:ascii="Times New Roman" w:eastAsia="標楷體" w:hAnsi="Times New Roman" w:cs="Times New Roman" w:hint="eastAsia"/>
                <w:color w:val="000000"/>
                <w:kern w:val="3"/>
                <w:sz w:val="28"/>
                <w:szCs w:val="28"/>
                <w:u w:val="single"/>
              </w:rPr>
              <w:t>許雅娟</w:t>
            </w:r>
            <w:r w:rsidRPr="00EE067B">
              <w:rPr>
                <w:rFonts w:ascii="Times New Roman" w:eastAsia="標楷體" w:hAnsi="Times New Roman" w:cs="Times New Roman"/>
                <w:color w:val="000000"/>
                <w:kern w:val="3"/>
                <w:sz w:val="28"/>
                <w:szCs w:val="28"/>
                <w:u w:val="single"/>
              </w:rPr>
              <w:t xml:space="preserve">       </w:t>
            </w:r>
            <w:r w:rsidRPr="00EE067B">
              <w:rPr>
                <w:rFonts w:ascii="Times New Roman" w:eastAsia="標楷體" w:hAnsi="Times New Roman" w:cs="Times New Roman"/>
                <w:color w:val="000000"/>
                <w:kern w:val="3"/>
                <w:sz w:val="28"/>
                <w:szCs w:val="28"/>
              </w:rPr>
              <w:t>任教年級：</w:t>
            </w:r>
            <w:r w:rsidRPr="00EE067B">
              <w:rPr>
                <w:rFonts w:ascii="Times New Roman" w:eastAsia="標楷體" w:hAnsi="Times New Roman" w:cs="Times New Roman"/>
                <w:color w:val="000000"/>
                <w:kern w:val="3"/>
                <w:sz w:val="28"/>
                <w:szCs w:val="28"/>
              </w:rPr>
              <w:t>__</w:t>
            </w:r>
            <w:r w:rsidRPr="00EE067B">
              <w:rPr>
                <w:rFonts w:ascii="Times New Roman" w:eastAsia="標楷體" w:hAnsi="Times New Roman" w:cs="Times New Roman" w:hint="eastAsia"/>
                <w:color w:val="000000"/>
                <w:kern w:val="3"/>
                <w:sz w:val="28"/>
                <w:szCs w:val="28"/>
              </w:rPr>
              <w:t>八</w:t>
            </w:r>
            <w:r w:rsidRPr="00EE067B">
              <w:rPr>
                <w:rFonts w:ascii="Times New Roman" w:eastAsia="標楷體" w:hAnsi="Times New Roman" w:cs="Times New Roman"/>
                <w:color w:val="000000"/>
                <w:kern w:val="3"/>
                <w:sz w:val="28"/>
                <w:szCs w:val="28"/>
              </w:rPr>
              <w:t>________</w:t>
            </w:r>
            <w:r w:rsidRPr="00EE067B">
              <w:rPr>
                <w:rFonts w:ascii="Times New Roman" w:eastAsia="標楷體" w:hAnsi="Times New Roman" w:cs="Times New Roman"/>
                <w:color w:val="000000"/>
                <w:kern w:val="3"/>
                <w:sz w:val="28"/>
                <w:szCs w:val="28"/>
              </w:rPr>
              <w:t>任教領域</w:t>
            </w:r>
            <w:r w:rsidRPr="00EE067B">
              <w:rPr>
                <w:rFonts w:ascii="Times New Roman" w:eastAsia="標楷體" w:hAnsi="Times New Roman" w:cs="Times New Roman"/>
                <w:color w:val="000000"/>
                <w:kern w:val="3"/>
                <w:sz w:val="28"/>
                <w:szCs w:val="28"/>
              </w:rPr>
              <w:t>/</w:t>
            </w:r>
            <w:r w:rsidRPr="00EE067B">
              <w:rPr>
                <w:rFonts w:ascii="Times New Roman" w:eastAsia="標楷體" w:hAnsi="Times New Roman" w:cs="Times New Roman"/>
                <w:color w:val="000000"/>
                <w:kern w:val="3"/>
                <w:sz w:val="28"/>
                <w:szCs w:val="28"/>
              </w:rPr>
              <w:t>科目：</w:t>
            </w:r>
            <w:r w:rsidRPr="00EE067B">
              <w:rPr>
                <w:rFonts w:ascii="Times New Roman" w:eastAsia="標楷體" w:hAnsi="Times New Roman" w:cs="Times New Roman" w:hint="eastAsia"/>
                <w:color w:val="000000"/>
                <w:kern w:val="3"/>
                <w:sz w:val="28"/>
                <w:szCs w:val="28"/>
              </w:rPr>
              <w:t>國文</w:t>
            </w:r>
            <w:r w:rsidRPr="00EE067B">
              <w:rPr>
                <w:rFonts w:ascii="Times New Roman" w:eastAsia="標楷體" w:hAnsi="Times New Roman" w:cs="Times New Roman"/>
                <w:color w:val="000000"/>
                <w:kern w:val="3"/>
                <w:sz w:val="28"/>
                <w:szCs w:val="28"/>
                <w:u w:val="single"/>
              </w:rPr>
              <w:t xml:space="preserve">　</w:t>
            </w:r>
            <w:r w:rsidRPr="00EE067B">
              <w:rPr>
                <w:rFonts w:ascii="Times New Roman" w:eastAsia="標楷體" w:hAnsi="Times New Roman" w:cs="Times New Roman"/>
                <w:color w:val="000000"/>
                <w:kern w:val="3"/>
                <w:sz w:val="28"/>
                <w:szCs w:val="28"/>
                <w:u w:val="single"/>
              </w:rPr>
              <w:t xml:space="preserve">  </w:t>
            </w:r>
            <w:r w:rsidRPr="00EE067B">
              <w:rPr>
                <w:rFonts w:ascii="Times New Roman" w:eastAsia="標楷體" w:hAnsi="Times New Roman" w:cs="Times New Roman"/>
                <w:color w:val="000000"/>
                <w:kern w:val="3"/>
                <w:sz w:val="28"/>
                <w:szCs w:val="28"/>
                <w:u w:val="single"/>
              </w:rPr>
              <w:t xml:space="preserve">　　　　　　　</w:t>
            </w:r>
            <w:r w:rsidRPr="00EE067B">
              <w:rPr>
                <w:rFonts w:ascii="Times New Roman" w:eastAsia="標楷體" w:hAnsi="Times New Roman" w:cs="Times New Roman"/>
                <w:color w:val="000000"/>
                <w:kern w:val="3"/>
                <w:sz w:val="28"/>
                <w:szCs w:val="28"/>
                <w:u w:val="single"/>
              </w:rPr>
              <w:t xml:space="preserve"> </w:t>
            </w:r>
          </w:p>
          <w:p w14:paraId="2EDC6962" w14:textId="77777777" w:rsidR="00EE067B" w:rsidRPr="00EE067B" w:rsidRDefault="00EE067B" w:rsidP="00EE067B">
            <w:pPr>
              <w:widowControl/>
              <w:suppressAutoHyphens/>
              <w:autoSpaceDN w:val="0"/>
              <w:spacing w:line="400" w:lineRule="exact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 w:rsidRPr="00EE067B">
              <w:rPr>
                <w:rFonts w:ascii="Times New Roman" w:eastAsia="標楷體" w:hAnsi="Times New Roman" w:cs="Times New Roman"/>
                <w:color w:val="000000"/>
                <w:kern w:val="3"/>
                <w:sz w:val="28"/>
                <w:szCs w:val="28"/>
              </w:rPr>
              <w:t>回饋人員：</w:t>
            </w:r>
            <w:r w:rsidRPr="00EE067B">
              <w:rPr>
                <w:rFonts w:ascii="Times New Roman" w:eastAsia="標楷體" w:hAnsi="Times New Roman" w:cs="Times New Roman"/>
                <w:color w:val="000000"/>
                <w:kern w:val="3"/>
                <w:sz w:val="28"/>
                <w:szCs w:val="28"/>
                <w:u w:val="single"/>
              </w:rPr>
              <w:t xml:space="preserve">  </w:t>
            </w:r>
            <w:r w:rsidRPr="00EE067B">
              <w:rPr>
                <w:rFonts w:ascii="Times New Roman" w:eastAsia="標楷體" w:hAnsi="Times New Roman" w:cs="Times New Roman" w:hint="eastAsia"/>
                <w:color w:val="000000"/>
                <w:kern w:val="3"/>
                <w:sz w:val="28"/>
                <w:szCs w:val="28"/>
                <w:u w:val="single"/>
              </w:rPr>
              <w:t xml:space="preserve"> </w:t>
            </w:r>
            <w:r w:rsidRPr="00EE067B">
              <w:rPr>
                <w:rFonts w:ascii="Times New Roman" w:eastAsia="標楷體" w:hAnsi="Times New Roman" w:cs="Times New Roman" w:hint="eastAsia"/>
                <w:color w:val="000000"/>
                <w:kern w:val="3"/>
                <w:sz w:val="28"/>
                <w:szCs w:val="28"/>
                <w:u w:val="single"/>
              </w:rPr>
              <w:t>李睿竹</w:t>
            </w:r>
            <w:r w:rsidRPr="00EE067B">
              <w:rPr>
                <w:rFonts w:ascii="Times New Roman" w:eastAsia="標楷體" w:hAnsi="Times New Roman" w:cs="Times New Roman"/>
                <w:color w:val="000000"/>
                <w:kern w:val="3"/>
                <w:sz w:val="28"/>
                <w:szCs w:val="28"/>
                <w:u w:val="single"/>
              </w:rPr>
              <w:t xml:space="preserve">      </w:t>
            </w:r>
            <w:r w:rsidRPr="00EE067B">
              <w:rPr>
                <w:rFonts w:ascii="Times New Roman" w:eastAsia="標楷體" w:hAnsi="Times New Roman" w:cs="Times New Roman"/>
                <w:color w:val="000000"/>
                <w:kern w:val="3"/>
                <w:sz w:val="28"/>
                <w:szCs w:val="28"/>
              </w:rPr>
              <w:t>任教年級：</w:t>
            </w:r>
            <w:r w:rsidRPr="00EE067B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  <w:u w:val="single"/>
              </w:rPr>
              <w:t xml:space="preserve">   </w:t>
            </w:r>
            <w:r w:rsidRPr="00EE067B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  <w:u w:val="single"/>
              </w:rPr>
              <w:t>八</w:t>
            </w:r>
            <w:r w:rsidRPr="00EE067B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  <w:u w:val="single"/>
              </w:rPr>
              <w:t xml:space="preserve"> (</w:t>
            </w:r>
            <w:r w:rsidRPr="00EE067B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  <w:u w:val="single"/>
              </w:rPr>
              <w:t>選填</w:t>
            </w:r>
            <w:r w:rsidRPr="00EE067B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  <w:u w:val="single"/>
              </w:rPr>
              <w:t xml:space="preserve">) </w:t>
            </w:r>
            <w:r w:rsidRPr="00EE067B">
              <w:rPr>
                <w:rFonts w:ascii="Times New Roman" w:eastAsia="標楷體" w:hAnsi="Times New Roman" w:cs="Times New Roman"/>
                <w:color w:val="000000"/>
                <w:kern w:val="3"/>
                <w:sz w:val="28"/>
                <w:szCs w:val="28"/>
              </w:rPr>
              <w:t>任教領域</w:t>
            </w:r>
            <w:r w:rsidRPr="00EE067B">
              <w:rPr>
                <w:rFonts w:ascii="Times New Roman" w:eastAsia="標楷體" w:hAnsi="Times New Roman" w:cs="Times New Roman"/>
                <w:color w:val="000000"/>
                <w:kern w:val="3"/>
                <w:sz w:val="28"/>
                <w:szCs w:val="28"/>
              </w:rPr>
              <w:t>/</w:t>
            </w:r>
            <w:r w:rsidRPr="00EE067B">
              <w:rPr>
                <w:rFonts w:ascii="Times New Roman" w:eastAsia="標楷體" w:hAnsi="Times New Roman" w:cs="Times New Roman"/>
                <w:color w:val="000000"/>
                <w:kern w:val="3"/>
                <w:sz w:val="28"/>
                <w:szCs w:val="28"/>
              </w:rPr>
              <w:t>科目：</w:t>
            </w:r>
            <w:r w:rsidRPr="00EE067B">
              <w:rPr>
                <w:rFonts w:ascii="Times New Roman" w:eastAsia="標楷體" w:hAnsi="Times New Roman" w:cs="Times New Roman"/>
                <w:color w:val="000000"/>
                <w:kern w:val="3"/>
                <w:sz w:val="28"/>
                <w:szCs w:val="28"/>
                <w:u w:val="single"/>
              </w:rPr>
              <w:t xml:space="preserve">   </w:t>
            </w:r>
            <w:r w:rsidRPr="00EE067B">
              <w:rPr>
                <w:rFonts w:ascii="Times New Roman" w:eastAsia="標楷體" w:hAnsi="Times New Roman" w:cs="Times New Roman" w:hint="eastAsia"/>
                <w:color w:val="000000"/>
                <w:kern w:val="3"/>
                <w:sz w:val="28"/>
                <w:szCs w:val="28"/>
                <w:u w:val="single"/>
              </w:rPr>
              <w:t>國文</w:t>
            </w:r>
            <w:r w:rsidRPr="00EE067B">
              <w:rPr>
                <w:rFonts w:ascii="Times New Roman" w:eastAsia="標楷體" w:hAnsi="Times New Roman" w:cs="Times New Roman"/>
                <w:color w:val="000000"/>
                <w:kern w:val="3"/>
                <w:sz w:val="28"/>
                <w:szCs w:val="28"/>
                <w:u w:val="single"/>
              </w:rPr>
              <w:t xml:space="preserve">    (</w:t>
            </w:r>
            <w:r w:rsidRPr="00EE067B">
              <w:rPr>
                <w:rFonts w:ascii="Times New Roman" w:eastAsia="標楷體" w:hAnsi="Times New Roman" w:cs="Times New Roman"/>
                <w:color w:val="000000"/>
                <w:kern w:val="3"/>
                <w:sz w:val="28"/>
                <w:szCs w:val="28"/>
                <w:u w:val="single"/>
              </w:rPr>
              <w:t>選填</w:t>
            </w:r>
            <w:r w:rsidRPr="00EE067B">
              <w:rPr>
                <w:rFonts w:ascii="Times New Roman" w:eastAsia="標楷體" w:hAnsi="Times New Roman" w:cs="Times New Roman"/>
                <w:color w:val="000000"/>
                <w:kern w:val="3"/>
                <w:sz w:val="28"/>
                <w:szCs w:val="28"/>
                <w:u w:val="single"/>
              </w:rPr>
              <w:t>)</w:t>
            </w:r>
          </w:p>
          <w:p w14:paraId="58C3A11A" w14:textId="77777777" w:rsidR="00EE067B" w:rsidRPr="00EE067B" w:rsidRDefault="00EE067B" w:rsidP="00EE067B">
            <w:pPr>
              <w:widowControl/>
              <w:suppressAutoHyphens/>
              <w:autoSpaceDN w:val="0"/>
              <w:spacing w:line="480" w:lineRule="exact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 w:rsidRPr="00EE067B">
              <w:rPr>
                <w:rFonts w:ascii="Times New Roman" w:eastAsia="標楷體" w:hAnsi="Times New Roman" w:cs="Times New Roman"/>
                <w:color w:val="000000"/>
                <w:kern w:val="3"/>
                <w:sz w:val="28"/>
                <w:szCs w:val="28"/>
              </w:rPr>
              <w:t>教學單元：</w:t>
            </w:r>
            <w:r w:rsidRPr="00EE067B">
              <w:rPr>
                <w:rFonts w:ascii="Times New Roman" w:eastAsia="標楷體" w:hAnsi="Times New Roman" w:cs="Times New Roman" w:hint="eastAsia"/>
                <w:color w:val="000000"/>
                <w:kern w:val="3"/>
                <w:sz w:val="28"/>
                <w:szCs w:val="28"/>
                <w:u w:val="single"/>
              </w:rPr>
              <w:t>翰林版八年級第三課</w:t>
            </w:r>
            <w:r w:rsidRPr="00EE067B">
              <w:rPr>
                <w:rFonts w:ascii="標楷體" w:eastAsia="標楷體" w:hAnsi="標楷體" w:cs="Times New Roman" w:hint="eastAsia"/>
                <w:color w:val="000000"/>
                <w:kern w:val="3"/>
                <w:sz w:val="28"/>
                <w:szCs w:val="28"/>
                <w:u w:val="single"/>
              </w:rPr>
              <w:t>「</w:t>
            </w:r>
            <w:r w:rsidRPr="00EE067B">
              <w:rPr>
                <w:rFonts w:ascii="Times New Roman" w:eastAsia="標楷體" w:hAnsi="Times New Roman" w:cs="Times New Roman" w:hint="eastAsia"/>
                <w:color w:val="000000"/>
                <w:kern w:val="3"/>
                <w:sz w:val="28"/>
                <w:szCs w:val="28"/>
                <w:u w:val="single"/>
              </w:rPr>
              <w:t>桂花雨</w:t>
            </w:r>
            <w:r w:rsidRPr="00EE067B">
              <w:rPr>
                <w:rFonts w:ascii="標楷體" w:eastAsia="標楷體" w:hAnsi="標楷體" w:cs="Times New Roman" w:hint="eastAsia"/>
                <w:color w:val="000000"/>
                <w:kern w:val="3"/>
                <w:sz w:val="28"/>
                <w:szCs w:val="28"/>
                <w:u w:val="single"/>
              </w:rPr>
              <w:t>」</w:t>
            </w:r>
            <w:r w:rsidRPr="00EE067B">
              <w:rPr>
                <w:rFonts w:ascii="Times New Roman" w:eastAsia="標楷體" w:hAnsi="Times New Roman" w:cs="Times New Roman"/>
                <w:color w:val="000000"/>
                <w:kern w:val="3"/>
                <w:sz w:val="28"/>
                <w:szCs w:val="28"/>
              </w:rPr>
              <w:t>；教學節次：共</w:t>
            </w:r>
            <w:r w:rsidRPr="00EE067B">
              <w:rPr>
                <w:rFonts w:ascii="Times New Roman" w:eastAsia="標楷體" w:hAnsi="Times New Roman" w:cs="Times New Roman" w:hint="eastAsia"/>
                <w:color w:val="000000"/>
                <w:kern w:val="3"/>
                <w:sz w:val="28"/>
                <w:szCs w:val="28"/>
              </w:rPr>
              <w:t xml:space="preserve"> </w:t>
            </w:r>
            <w:r w:rsidRPr="00EE067B">
              <w:rPr>
                <w:rFonts w:ascii="Times New Roman" w:eastAsia="標楷體" w:hAnsi="Times New Roman" w:cs="Times New Roman" w:hint="eastAsia"/>
                <w:color w:val="000000"/>
                <w:kern w:val="3"/>
                <w:sz w:val="28"/>
                <w:szCs w:val="28"/>
                <w:u w:val="single"/>
              </w:rPr>
              <w:t xml:space="preserve"> 5 </w:t>
            </w:r>
            <w:r w:rsidRPr="00EE067B">
              <w:rPr>
                <w:rFonts w:ascii="Times New Roman" w:eastAsia="標楷體" w:hAnsi="Times New Roman" w:cs="Times New Roman"/>
                <w:color w:val="000000"/>
                <w:kern w:val="3"/>
                <w:sz w:val="28"/>
                <w:szCs w:val="28"/>
              </w:rPr>
              <w:t>節，本次教學為第</w:t>
            </w:r>
            <w:r w:rsidRPr="00EE067B">
              <w:rPr>
                <w:rFonts w:ascii="Times New Roman" w:eastAsia="標楷體" w:hAnsi="Times New Roman" w:cs="Times New Roman"/>
                <w:color w:val="000000"/>
                <w:kern w:val="3"/>
                <w:sz w:val="28"/>
                <w:szCs w:val="28"/>
                <w:u w:val="single"/>
              </w:rPr>
              <w:t xml:space="preserve">　　</w:t>
            </w:r>
            <w:r w:rsidRPr="00EE067B">
              <w:rPr>
                <w:rFonts w:ascii="Times New Roman" w:eastAsia="標楷體" w:hAnsi="Times New Roman" w:cs="Times New Roman" w:hint="eastAsia"/>
                <w:color w:val="000000"/>
                <w:kern w:val="3"/>
                <w:sz w:val="28"/>
                <w:szCs w:val="28"/>
                <w:u w:val="single"/>
              </w:rPr>
              <w:t xml:space="preserve">  1 </w:t>
            </w:r>
            <w:r w:rsidRPr="00EE067B">
              <w:rPr>
                <w:rFonts w:ascii="Times New Roman" w:eastAsia="標楷體" w:hAnsi="Times New Roman" w:cs="Times New Roman"/>
                <w:color w:val="000000"/>
                <w:kern w:val="3"/>
                <w:sz w:val="28"/>
                <w:szCs w:val="28"/>
              </w:rPr>
              <w:t>節</w:t>
            </w:r>
          </w:p>
          <w:p w14:paraId="64084DBE" w14:textId="77777777" w:rsidR="00EE067B" w:rsidRPr="00EE067B" w:rsidRDefault="00EE067B" w:rsidP="00EE067B">
            <w:pPr>
              <w:widowControl/>
              <w:suppressAutoHyphens/>
              <w:autoSpaceDN w:val="0"/>
              <w:spacing w:line="480" w:lineRule="exact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 w:rsidRPr="00EE067B">
              <w:rPr>
                <w:rFonts w:ascii="Times New Roman" w:eastAsia="標楷體" w:hAnsi="Times New Roman" w:cs="Times New Roman"/>
                <w:color w:val="000000"/>
                <w:kern w:val="3"/>
                <w:sz w:val="28"/>
                <w:szCs w:val="28"/>
              </w:rPr>
              <w:t>回饋會談日期：</w:t>
            </w:r>
            <w:r w:rsidRPr="00EE067B">
              <w:rPr>
                <w:rFonts w:ascii="Times New Roman" w:eastAsia="標楷體" w:hAnsi="Times New Roman" w:cs="Times New Roman"/>
                <w:color w:val="000000"/>
                <w:kern w:val="3"/>
                <w:sz w:val="28"/>
                <w:szCs w:val="28"/>
              </w:rPr>
              <w:t>_</w:t>
            </w:r>
            <w:r w:rsidRPr="00EE067B">
              <w:rPr>
                <w:rFonts w:ascii="Times New Roman" w:eastAsia="標楷體" w:hAnsi="Times New Roman" w:cs="Times New Roman" w:hint="eastAsia"/>
                <w:color w:val="000000"/>
                <w:kern w:val="3"/>
                <w:sz w:val="28"/>
                <w:szCs w:val="28"/>
              </w:rPr>
              <w:t>109</w:t>
            </w:r>
            <w:r w:rsidRPr="00EE067B">
              <w:rPr>
                <w:rFonts w:ascii="Times New Roman" w:eastAsia="標楷體" w:hAnsi="Times New Roman" w:cs="Times New Roman"/>
                <w:color w:val="000000"/>
                <w:kern w:val="3"/>
                <w:sz w:val="28"/>
                <w:szCs w:val="28"/>
              </w:rPr>
              <w:t>_</w:t>
            </w:r>
            <w:r w:rsidRPr="00EE067B">
              <w:rPr>
                <w:rFonts w:ascii="Times New Roman" w:eastAsia="標楷體" w:hAnsi="Times New Roman" w:cs="Times New Roman"/>
                <w:bCs/>
                <w:color w:val="000000"/>
                <w:kern w:val="3"/>
                <w:sz w:val="28"/>
                <w:szCs w:val="28"/>
              </w:rPr>
              <w:t>年</w:t>
            </w:r>
            <w:r w:rsidRPr="00EE067B">
              <w:rPr>
                <w:rFonts w:ascii="Times New Roman" w:eastAsia="標楷體" w:hAnsi="Times New Roman" w:cs="Times New Roman"/>
                <w:bCs/>
                <w:color w:val="000000"/>
                <w:kern w:val="3"/>
                <w:sz w:val="28"/>
                <w:szCs w:val="28"/>
              </w:rPr>
              <w:t>_</w:t>
            </w:r>
            <w:r w:rsidRPr="00EE067B">
              <w:rPr>
                <w:rFonts w:ascii="Times New Roman" w:eastAsia="標楷體" w:hAnsi="Times New Roman" w:cs="Times New Roman" w:hint="eastAsia"/>
                <w:bCs/>
                <w:color w:val="000000"/>
                <w:kern w:val="3"/>
                <w:sz w:val="28"/>
                <w:szCs w:val="28"/>
              </w:rPr>
              <w:t>9</w:t>
            </w:r>
            <w:r w:rsidRPr="00EE067B">
              <w:rPr>
                <w:rFonts w:ascii="Times New Roman" w:eastAsia="標楷體" w:hAnsi="Times New Roman" w:cs="Times New Roman"/>
                <w:bCs/>
                <w:color w:val="000000"/>
                <w:kern w:val="3"/>
                <w:sz w:val="28"/>
                <w:szCs w:val="28"/>
              </w:rPr>
              <w:t>__</w:t>
            </w:r>
            <w:r w:rsidRPr="00EE067B">
              <w:rPr>
                <w:rFonts w:ascii="Times New Roman" w:eastAsia="標楷體" w:hAnsi="Times New Roman" w:cs="Times New Roman"/>
                <w:bCs/>
                <w:color w:val="000000"/>
                <w:kern w:val="3"/>
                <w:sz w:val="28"/>
                <w:szCs w:val="28"/>
              </w:rPr>
              <w:t>月</w:t>
            </w:r>
            <w:r w:rsidRPr="00EE067B">
              <w:rPr>
                <w:rFonts w:ascii="Times New Roman" w:eastAsia="標楷體" w:hAnsi="Times New Roman" w:cs="Times New Roman"/>
                <w:bCs/>
                <w:color w:val="000000"/>
                <w:kern w:val="3"/>
                <w:sz w:val="28"/>
                <w:szCs w:val="28"/>
              </w:rPr>
              <w:t>_</w:t>
            </w:r>
            <w:r w:rsidRPr="00EE067B">
              <w:rPr>
                <w:rFonts w:ascii="Times New Roman" w:eastAsia="標楷體" w:hAnsi="Times New Roman" w:cs="Times New Roman" w:hint="eastAsia"/>
                <w:bCs/>
                <w:color w:val="000000"/>
                <w:kern w:val="3"/>
                <w:sz w:val="28"/>
                <w:szCs w:val="28"/>
              </w:rPr>
              <w:t>22</w:t>
            </w:r>
            <w:r w:rsidRPr="00EE067B">
              <w:rPr>
                <w:rFonts w:ascii="Times New Roman" w:eastAsia="標楷體" w:hAnsi="Times New Roman" w:cs="Times New Roman"/>
                <w:bCs/>
                <w:color w:val="000000"/>
                <w:kern w:val="3"/>
                <w:sz w:val="28"/>
                <w:szCs w:val="28"/>
              </w:rPr>
              <w:t>_</w:t>
            </w:r>
            <w:r w:rsidRPr="00EE067B">
              <w:rPr>
                <w:rFonts w:ascii="Times New Roman" w:eastAsia="標楷體" w:hAnsi="Times New Roman" w:cs="Times New Roman"/>
                <w:bCs/>
                <w:color w:val="000000"/>
                <w:kern w:val="3"/>
                <w:sz w:val="28"/>
                <w:szCs w:val="28"/>
              </w:rPr>
              <w:t>日地點：</w:t>
            </w:r>
            <w:r w:rsidRPr="00EE067B">
              <w:rPr>
                <w:rFonts w:ascii="Times New Roman" w:eastAsia="標楷體" w:hAnsi="Times New Roman" w:cs="Times New Roman"/>
                <w:bCs/>
                <w:color w:val="000000"/>
                <w:kern w:val="3"/>
                <w:sz w:val="28"/>
                <w:szCs w:val="28"/>
              </w:rPr>
              <w:t>_</w:t>
            </w:r>
            <w:r w:rsidRPr="00EE067B">
              <w:rPr>
                <w:rFonts w:ascii="Times New Roman" w:eastAsia="標楷體" w:hAnsi="Times New Roman" w:cs="Times New Roman" w:hint="eastAsia"/>
                <w:bCs/>
                <w:color w:val="000000"/>
                <w:kern w:val="3"/>
                <w:sz w:val="28"/>
                <w:szCs w:val="28"/>
              </w:rPr>
              <w:t>圖書館</w:t>
            </w:r>
            <w:r w:rsidRPr="00EE067B">
              <w:rPr>
                <w:rFonts w:ascii="Times New Roman" w:eastAsia="標楷體" w:hAnsi="Times New Roman" w:cs="Times New Roman"/>
                <w:bCs/>
                <w:color w:val="000000"/>
                <w:kern w:val="3"/>
                <w:sz w:val="28"/>
                <w:szCs w:val="28"/>
              </w:rPr>
              <w:t>___</w:t>
            </w:r>
          </w:p>
        </w:tc>
      </w:tr>
      <w:tr w:rsidR="00EE067B" w:rsidRPr="00EE067B" w14:paraId="46D36BF2" w14:textId="77777777" w:rsidTr="003333CF">
        <w:tblPrEx>
          <w:tblCellMar>
            <w:top w:w="0" w:type="dxa"/>
            <w:bottom w:w="0" w:type="dxa"/>
          </w:tblCellMar>
        </w:tblPrEx>
        <w:trPr>
          <w:trHeight w:val="10978"/>
          <w:jc w:val="center"/>
        </w:trPr>
        <w:tc>
          <w:tcPr>
            <w:tcW w:w="10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B27B7" w14:textId="77777777" w:rsidR="00EE067B" w:rsidRPr="00EE067B" w:rsidRDefault="00EE067B" w:rsidP="00EE067B">
            <w:pPr>
              <w:widowControl/>
              <w:suppressAutoHyphens/>
              <w:autoSpaceDN w:val="0"/>
              <w:spacing w:line="480" w:lineRule="exact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 w:val="28"/>
                <w:szCs w:val="28"/>
              </w:rPr>
            </w:pPr>
            <w:r w:rsidRPr="00EE067B">
              <w:rPr>
                <w:rFonts w:ascii="標楷體" w:eastAsia="標楷體" w:hAnsi="標楷體" w:cs="Times New Roman"/>
                <w:color w:val="000000"/>
                <w:kern w:val="3"/>
                <w:sz w:val="28"/>
                <w:szCs w:val="28"/>
              </w:rPr>
              <w:t>請依據觀察工具之紀錄分析內容，與授課教師討論後填寫：</w:t>
            </w:r>
          </w:p>
          <w:p w14:paraId="560F7045" w14:textId="77777777" w:rsidR="00EE067B" w:rsidRPr="00EE067B" w:rsidRDefault="00EE067B" w:rsidP="00EE067B">
            <w:pPr>
              <w:widowControl/>
              <w:numPr>
                <w:ilvl w:val="0"/>
                <w:numId w:val="1"/>
              </w:numPr>
              <w:suppressAutoHyphens/>
              <w:autoSpaceDN w:val="0"/>
              <w:spacing w:line="480" w:lineRule="exact"/>
              <w:ind w:left="638" w:hanging="638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 w:val="28"/>
                <w:szCs w:val="28"/>
              </w:rPr>
            </w:pPr>
            <w:r w:rsidRPr="00EE067B">
              <w:rPr>
                <w:rFonts w:ascii="標楷體" w:eastAsia="標楷體" w:hAnsi="標楷體" w:cs="Times New Roman"/>
                <w:color w:val="000000"/>
                <w:kern w:val="3"/>
                <w:sz w:val="28"/>
                <w:szCs w:val="28"/>
              </w:rPr>
              <w:t>教與學之優點及特色（含教師教學行為、學生學習表現、師生互動與學生同儕互動之情形）：</w:t>
            </w:r>
          </w:p>
          <w:p w14:paraId="2952EA46" w14:textId="77777777" w:rsidR="00EE067B" w:rsidRPr="00EE067B" w:rsidRDefault="00EE067B" w:rsidP="00EE067B">
            <w:pPr>
              <w:widowControl/>
              <w:suppressAutoHyphens/>
              <w:autoSpaceDN w:val="0"/>
              <w:spacing w:line="480" w:lineRule="exact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 w:val="28"/>
                <w:szCs w:val="28"/>
              </w:rPr>
            </w:pPr>
            <w:r w:rsidRPr="00EE067B">
              <w:rPr>
                <w:rFonts w:ascii="標楷體" w:eastAsia="標楷體" w:hAnsi="標楷體" w:cs="Times New Roman" w:hint="eastAsia"/>
                <w:color w:val="000000"/>
                <w:kern w:val="3"/>
                <w:sz w:val="28"/>
                <w:szCs w:val="28"/>
              </w:rPr>
              <w:t>1.</w:t>
            </w:r>
            <w:r w:rsidRPr="00EE067B">
              <w:rPr>
                <w:rFonts w:ascii="標楷體" w:eastAsia="標楷體" w:hAnsi="標楷體" w:cs="Times New Roman"/>
                <w:color w:val="000000"/>
                <w:kern w:val="3"/>
                <w:sz w:val="28"/>
                <w:szCs w:val="28"/>
              </w:rPr>
              <w:t>教師教學行為</w:t>
            </w:r>
            <w:r w:rsidRPr="00EE067B">
              <w:rPr>
                <w:rFonts w:ascii="標楷體" w:eastAsia="標楷體" w:hAnsi="標楷體" w:cs="Times New Roman" w:hint="eastAsia"/>
                <w:color w:val="000000"/>
                <w:kern w:val="3"/>
                <w:sz w:val="28"/>
                <w:szCs w:val="28"/>
              </w:rPr>
              <w:t>：教師仔細聆聽學生表達，且能</w:t>
            </w:r>
            <w:proofErr w:type="gramStart"/>
            <w:r w:rsidRPr="00EE067B">
              <w:rPr>
                <w:rFonts w:ascii="標楷體" w:eastAsia="標楷體" w:hAnsi="標楷體" w:cs="Times New Roman" w:hint="eastAsia"/>
                <w:color w:val="000000"/>
                <w:kern w:val="3"/>
                <w:sz w:val="28"/>
                <w:szCs w:val="28"/>
              </w:rPr>
              <w:t>釐</w:t>
            </w:r>
            <w:proofErr w:type="gramEnd"/>
            <w:r w:rsidRPr="00EE067B">
              <w:rPr>
                <w:rFonts w:ascii="標楷體" w:eastAsia="標楷體" w:hAnsi="標楷體" w:cs="Times New Roman" w:hint="eastAsia"/>
                <w:color w:val="000000"/>
                <w:kern w:val="3"/>
                <w:sz w:val="28"/>
                <w:szCs w:val="28"/>
              </w:rPr>
              <w:t>清學生話語中語意不清之處。</w:t>
            </w:r>
          </w:p>
          <w:p w14:paraId="6CF245C9" w14:textId="77777777" w:rsidR="00EE067B" w:rsidRPr="00EE067B" w:rsidRDefault="00EE067B" w:rsidP="00EE067B">
            <w:pPr>
              <w:widowControl/>
              <w:suppressAutoHyphens/>
              <w:autoSpaceDN w:val="0"/>
              <w:spacing w:line="480" w:lineRule="exact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 w:val="28"/>
                <w:szCs w:val="28"/>
              </w:rPr>
            </w:pPr>
            <w:r w:rsidRPr="00EE067B">
              <w:rPr>
                <w:rFonts w:ascii="標楷體" w:eastAsia="標楷體" w:hAnsi="標楷體" w:cs="Times New Roman" w:hint="eastAsia"/>
                <w:color w:val="000000"/>
                <w:kern w:val="3"/>
                <w:sz w:val="28"/>
                <w:szCs w:val="28"/>
              </w:rPr>
              <w:t>2.</w:t>
            </w:r>
            <w:r w:rsidRPr="00EE067B">
              <w:rPr>
                <w:rFonts w:ascii="標楷體" w:eastAsia="標楷體" w:hAnsi="標楷體" w:cs="Times New Roman"/>
                <w:color w:val="000000"/>
                <w:kern w:val="3"/>
                <w:sz w:val="28"/>
                <w:szCs w:val="28"/>
              </w:rPr>
              <w:t>學生學習表現</w:t>
            </w:r>
            <w:r w:rsidRPr="00EE067B">
              <w:rPr>
                <w:rFonts w:ascii="標楷體" w:eastAsia="標楷體" w:hAnsi="標楷體" w:cs="Times New Roman" w:hint="eastAsia"/>
                <w:color w:val="000000"/>
                <w:kern w:val="3"/>
                <w:sz w:val="28"/>
                <w:szCs w:val="28"/>
              </w:rPr>
              <w:t>：學生能從學習單中理解本課學習重點目標，且自課文中找出答案同時理解文意。</w:t>
            </w:r>
          </w:p>
          <w:p w14:paraId="256C1F5D" w14:textId="77777777" w:rsidR="00EE067B" w:rsidRPr="00EE067B" w:rsidRDefault="00EE067B" w:rsidP="00EE067B">
            <w:pPr>
              <w:widowControl/>
              <w:suppressAutoHyphens/>
              <w:autoSpaceDN w:val="0"/>
              <w:spacing w:line="480" w:lineRule="exact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 w:val="28"/>
                <w:szCs w:val="28"/>
              </w:rPr>
            </w:pPr>
            <w:r w:rsidRPr="00EE067B">
              <w:rPr>
                <w:rFonts w:ascii="標楷體" w:eastAsia="標楷體" w:hAnsi="標楷體" w:cs="Times New Roman" w:hint="eastAsia"/>
                <w:color w:val="000000"/>
                <w:kern w:val="3"/>
                <w:sz w:val="28"/>
                <w:szCs w:val="28"/>
              </w:rPr>
              <w:t>3.</w:t>
            </w:r>
            <w:r w:rsidRPr="00EE067B">
              <w:rPr>
                <w:rFonts w:ascii="標楷體" w:eastAsia="標楷體" w:hAnsi="標楷體" w:cs="Times New Roman"/>
                <w:color w:val="000000"/>
                <w:kern w:val="3"/>
                <w:sz w:val="28"/>
                <w:szCs w:val="28"/>
              </w:rPr>
              <w:t>師生互動</w:t>
            </w:r>
            <w:r w:rsidRPr="00EE067B">
              <w:rPr>
                <w:rFonts w:ascii="標楷體" w:eastAsia="標楷體" w:hAnsi="標楷體" w:cs="Times New Roman" w:hint="eastAsia"/>
                <w:color w:val="000000"/>
                <w:kern w:val="3"/>
                <w:sz w:val="28"/>
                <w:szCs w:val="28"/>
              </w:rPr>
              <w:t>：教師指導上台時該面對的方向、音量及儀態，讓學生做好上台發表的心理準備。</w:t>
            </w:r>
          </w:p>
          <w:p w14:paraId="3FFC09A1" w14:textId="77777777" w:rsidR="00EE067B" w:rsidRPr="00EE067B" w:rsidRDefault="00EE067B" w:rsidP="00EE067B">
            <w:pPr>
              <w:widowControl/>
              <w:suppressAutoHyphens/>
              <w:autoSpaceDN w:val="0"/>
              <w:spacing w:line="480" w:lineRule="exact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 w:val="28"/>
                <w:szCs w:val="28"/>
              </w:rPr>
            </w:pPr>
            <w:r w:rsidRPr="00EE067B">
              <w:rPr>
                <w:rFonts w:ascii="標楷體" w:eastAsia="標楷體" w:hAnsi="標楷體" w:cs="Times New Roman" w:hint="eastAsia"/>
                <w:color w:val="000000"/>
                <w:kern w:val="3"/>
                <w:sz w:val="28"/>
                <w:szCs w:val="28"/>
              </w:rPr>
              <w:t>4.</w:t>
            </w:r>
            <w:r w:rsidRPr="00EE067B">
              <w:rPr>
                <w:rFonts w:ascii="標楷體" w:eastAsia="標楷體" w:hAnsi="標楷體" w:cs="Times New Roman"/>
                <w:color w:val="000000"/>
                <w:kern w:val="3"/>
                <w:sz w:val="28"/>
                <w:szCs w:val="28"/>
              </w:rPr>
              <w:t>學生同儕互動之情形</w:t>
            </w:r>
            <w:r w:rsidRPr="00EE067B">
              <w:rPr>
                <w:rFonts w:ascii="標楷體" w:eastAsia="標楷體" w:hAnsi="標楷體" w:cs="Times New Roman" w:hint="eastAsia"/>
                <w:color w:val="000000"/>
                <w:kern w:val="3"/>
                <w:sz w:val="28"/>
                <w:szCs w:val="28"/>
              </w:rPr>
              <w:t>：學生討論情形良好。</w:t>
            </w:r>
          </w:p>
          <w:p w14:paraId="430A2CF8" w14:textId="77777777" w:rsidR="00EE067B" w:rsidRPr="00EE067B" w:rsidRDefault="00EE067B" w:rsidP="00EE067B">
            <w:pPr>
              <w:widowControl/>
              <w:numPr>
                <w:ilvl w:val="0"/>
                <w:numId w:val="1"/>
              </w:numPr>
              <w:suppressAutoHyphens/>
              <w:autoSpaceDN w:val="0"/>
              <w:spacing w:line="480" w:lineRule="exact"/>
              <w:ind w:left="638" w:hanging="638"/>
              <w:textAlignment w:val="baseline"/>
              <w:rPr>
                <w:rFonts w:ascii="標楷體" w:eastAsia="標楷體" w:hAnsi="標楷體" w:cs="Times New Roman" w:hint="eastAsia"/>
                <w:color w:val="000000"/>
                <w:kern w:val="3"/>
                <w:sz w:val="28"/>
                <w:szCs w:val="28"/>
              </w:rPr>
            </w:pPr>
            <w:r w:rsidRPr="00EE067B">
              <w:rPr>
                <w:rFonts w:ascii="標楷體" w:eastAsia="標楷體" w:hAnsi="標楷體" w:cs="Times New Roman"/>
                <w:color w:val="000000"/>
                <w:kern w:val="3"/>
                <w:sz w:val="28"/>
                <w:szCs w:val="28"/>
              </w:rPr>
              <w:t>教</w:t>
            </w:r>
            <w:proofErr w:type="gramStart"/>
            <w:r w:rsidRPr="00EE067B">
              <w:rPr>
                <w:rFonts w:ascii="標楷體" w:eastAsia="標楷體" w:hAnsi="標楷體" w:cs="Times New Roman"/>
                <w:color w:val="000000"/>
                <w:kern w:val="3"/>
                <w:sz w:val="28"/>
                <w:szCs w:val="28"/>
              </w:rPr>
              <w:t>與學待調整</w:t>
            </w:r>
            <w:proofErr w:type="gramEnd"/>
            <w:r w:rsidRPr="00EE067B">
              <w:rPr>
                <w:rFonts w:ascii="標楷體" w:eastAsia="標楷體" w:hAnsi="標楷體" w:cs="Times New Roman"/>
                <w:color w:val="000000"/>
                <w:kern w:val="3"/>
                <w:sz w:val="28"/>
                <w:szCs w:val="28"/>
              </w:rPr>
              <w:t>或改變之處（含教師教學行為、學生學習表現、師生互動與學生同儕互動之情形）：</w:t>
            </w:r>
          </w:p>
          <w:p w14:paraId="786C0ADF" w14:textId="77777777" w:rsidR="00EE067B" w:rsidRPr="00EE067B" w:rsidRDefault="00EE067B" w:rsidP="00EE067B">
            <w:pPr>
              <w:widowControl/>
              <w:suppressAutoHyphens/>
              <w:autoSpaceDN w:val="0"/>
              <w:spacing w:line="480" w:lineRule="exact"/>
              <w:textAlignment w:val="baseline"/>
              <w:rPr>
                <w:rFonts w:ascii="標楷體" w:eastAsia="標楷體" w:hAnsi="標楷體" w:cs="Times New Roman" w:hint="eastAsia"/>
                <w:color w:val="000000"/>
                <w:kern w:val="3"/>
                <w:sz w:val="28"/>
                <w:szCs w:val="28"/>
              </w:rPr>
            </w:pPr>
            <w:r w:rsidRPr="00EE067B">
              <w:rPr>
                <w:rFonts w:ascii="標楷體" w:eastAsia="標楷體" w:hAnsi="標楷體" w:cs="Times New Roman" w:hint="eastAsia"/>
                <w:color w:val="000000"/>
                <w:kern w:val="3"/>
                <w:sz w:val="28"/>
                <w:szCs w:val="28"/>
              </w:rPr>
              <w:t>1.</w:t>
            </w:r>
            <w:r w:rsidRPr="00EE067B">
              <w:rPr>
                <w:rFonts w:ascii="標楷體" w:eastAsia="標楷體" w:hAnsi="標楷體" w:cs="Times New Roman" w:hint="eastAsia"/>
                <w:color w:val="000000"/>
                <w:kern w:val="3"/>
                <w:sz w:val="28"/>
                <w:szCs w:val="28"/>
              </w:rPr>
              <w:tab/>
              <w:t>教師教學行為：學生發表時可同時將學習單題目放映於大螢幕上，可讓學生更能專注於台上發表的同學。</w:t>
            </w:r>
          </w:p>
          <w:p w14:paraId="63E9F29D" w14:textId="77777777" w:rsidR="00EE067B" w:rsidRPr="00EE067B" w:rsidRDefault="00EE067B" w:rsidP="00EE067B">
            <w:pPr>
              <w:widowControl/>
              <w:suppressAutoHyphens/>
              <w:autoSpaceDN w:val="0"/>
              <w:spacing w:line="480" w:lineRule="exact"/>
              <w:textAlignment w:val="baseline"/>
              <w:rPr>
                <w:rFonts w:ascii="標楷體" w:eastAsia="標楷體" w:hAnsi="標楷體" w:cs="Times New Roman" w:hint="eastAsia"/>
                <w:color w:val="000000"/>
                <w:kern w:val="3"/>
                <w:sz w:val="28"/>
                <w:szCs w:val="28"/>
              </w:rPr>
            </w:pPr>
            <w:r w:rsidRPr="00EE067B">
              <w:rPr>
                <w:rFonts w:ascii="標楷體" w:eastAsia="標楷體" w:hAnsi="標楷體" w:cs="Times New Roman" w:hint="eastAsia"/>
                <w:color w:val="000000"/>
                <w:kern w:val="3"/>
                <w:sz w:val="28"/>
                <w:szCs w:val="28"/>
              </w:rPr>
              <w:t>2.</w:t>
            </w:r>
            <w:r w:rsidRPr="00EE067B">
              <w:rPr>
                <w:rFonts w:ascii="標楷體" w:eastAsia="標楷體" w:hAnsi="標楷體" w:cs="Times New Roman" w:hint="eastAsia"/>
                <w:color w:val="000000"/>
                <w:kern w:val="3"/>
                <w:sz w:val="28"/>
                <w:szCs w:val="28"/>
              </w:rPr>
              <w:tab/>
              <w:t>學生學習表現：組內每位學生可輪流上台發表，避免只有小組中固定學生上台。</w:t>
            </w:r>
          </w:p>
          <w:p w14:paraId="210D5691" w14:textId="77777777" w:rsidR="00EE067B" w:rsidRPr="00EE067B" w:rsidRDefault="00EE067B" w:rsidP="00EE067B">
            <w:pPr>
              <w:widowControl/>
              <w:suppressAutoHyphens/>
              <w:autoSpaceDN w:val="0"/>
              <w:spacing w:line="480" w:lineRule="exact"/>
              <w:textAlignment w:val="baseline"/>
              <w:rPr>
                <w:rFonts w:ascii="標楷體" w:eastAsia="標楷體" w:hAnsi="標楷體" w:cs="Times New Roman" w:hint="eastAsia"/>
                <w:color w:val="000000"/>
                <w:kern w:val="3"/>
                <w:sz w:val="28"/>
                <w:szCs w:val="28"/>
              </w:rPr>
            </w:pPr>
            <w:r w:rsidRPr="00EE067B">
              <w:rPr>
                <w:rFonts w:ascii="標楷體" w:eastAsia="標楷體" w:hAnsi="標楷體" w:cs="Times New Roman" w:hint="eastAsia"/>
                <w:color w:val="000000"/>
                <w:kern w:val="3"/>
                <w:sz w:val="28"/>
                <w:szCs w:val="28"/>
              </w:rPr>
              <w:t>3.</w:t>
            </w:r>
            <w:r w:rsidRPr="00EE067B">
              <w:rPr>
                <w:rFonts w:ascii="標楷體" w:eastAsia="標楷體" w:hAnsi="標楷體" w:cs="Times New Roman" w:hint="eastAsia"/>
                <w:color w:val="000000"/>
                <w:kern w:val="3"/>
                <w:sz w:val="28"/>
                <w:szCs w:val="28"/>
              </w:rPr>
              <w:tab/>
              <w:t>師生互動：師生互動佳。</w:t>
            </w:r>
          </w:p>
          <w:p w14:paraId="17BEB0E0" w14:textId="77777777" w:rsidR="00EE067B" w:rsidRPr="00EE067B" w:rsidRDefault="00EE067B" w:rsidP="00EE067B">
            <w:pPr>
              <w:widowControl/>
              <w:suppressAutoHyphens/>
              <w:autoSpaceDN w:val="0"/>
              <w:spacing w:line="480" w:lineRule="exact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 w:val="28"/>
                <w:szCs w:val="28"/>
              </w:rPr>
            </w:pPr>
            <w:r w:rsidRPr="00EE067B">
              <w:rPr>
                <w:rFonts w:ascii="標楷體" w:eastAsia="標楷體" w:hAnsi="標楷體" w:cs="Times New Roman" w:hint="eastAsia"/>
                <w:color w:val="000000"/>
                <w:kern w:val="3"/>
                <w:sz w:val="28"/>
                <w:szCs w:val="28"/>
              </w:rPr>
              <w:t>4.</w:t>
            </w:r>
            <w:r w:rsidRPr="00EE067B">
              <w:rPr>
                <w:rFonts w:ascii="標楷體" w:eastAsia="標楷體" w:hAnsi="標楷體" w:cs="Times New Roman" w:hint="eastAsia"/>
                <w:color w:val="000000"/>
                <w:kern w:val="3"/>
                <w:sz w:val="28"/>
                <w:szCs w:val="28"/>
              </w:rPr>
              <w:tab/>
              <w:t>學生同儕互動之情形：學生間討論熱烈。</w:t>
            </w:r>
          </w:p>
          <w:p w14:paraId="09943DB2" w14:textId="77777777" w:rsidR="00EE067B" w:rsidRPr="00EE067B" w:rsidRDefault="00EE067B" w:rsidP="00EE067B">
            <w:pPr>
              <w:widowControl/>
              <w:numPr>
                <w:ilvl w:val="0"/>
                <w:numId w:val="1"/>
              </w:numPr>
              <w:suppressAutoHyphens/>
              <w:autoSpaceDN w:val="0"/>
              <w:spacing w:after="176" w:line="480" w:lineRule="exact"/>
              <w:ind w:left="638" w:hanging="638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 w:val="28"/>
                <w:szCs w:val="28"/>
              </w:rPr>
            </w:pPr>
            <w:r w:rsidRPr="00EE067B">
              <w:rPr>
                <w:rFonts w:ascii="標楷體" w:eastAsia="標楷體" w:hAnsi="標楷體" w:cs="Times New Roman"/>
                <w:color w:val="000000"/>
                <w:kern w:val="3"/>
                <w:sz w:val="28"/>
                <w:szCs w:val="28"/>
              </w:rPr>
              <w:t>授課教師預定專業成長計畫（於回饋人員與授課教師討論後，由回饋人員填寫）：</w:t>
            </w:r>
          </w:p>
          <w:tbl>
            <w:tblPr>
              <w:tblW w:w="10258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354"/>
              <w:gridCol w:w="3362"/>
              <w:gridCol w:w="2875"/>
              <w:gridCol w:w="1417"/>
              <w:gridCol w:w="1250"/>
            </w:tblGrid>
            <w:tr w:rsidR="00EE067B" w:rsidRPr="00EE067B" w14:paraId="0173DDD3" w14:textId="77777777" w:rsidTr="003333CF">
              <w:tblPrEx>
                <w:tblCellMar>
                  <w:top w:w="0" w:type="dxa"/>
                  <w:bottom w:w="0" w:type="dxa"/>
                </w:tblCellMar>
              </w:tblPrEx>
              <w:trPr>
                <w:trHeight w:val="487"/>
                <w:jc w:val="center"/>
              </w:trPr>
              <w:tc>
                <w:tcPr>
                  <w:tcW w:w="1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70F919C" w14:textId="77777777" w:rsidR="00EE067B" w:rsidRPr="00EE067B" w:rsidRDefault="00EE067B" w:rsidP="00EE067B">
                  <w:pPr>
                    <w:widowControl/>
                    <w:suppressAutoHyphens/>
                    <w:autoSpaceDN w:val="0"/>
                    <w:spacing w:line="360" w:lineRule="exact"/>
                    <w:jc w:val="center"/>
                    <w:textAlignment w:val="baseline"/>
                    <w:rPr>
                      <w:rFonts w:ascii="標楷體" w:eastAsia="標楷體" w:hAnsi="標楷體" w:cs="Times New Roman"/>
                      <w:color w:val="000000"/>
                      <w:kern w:val="3"/>
                      <w:sz w:val="28"/>
                      <w:szCs w:val="24"/>
                    </w:rPr>
                  </w:pPr>
                  <w:r w:rsidRPr="00EE067B">
                    <w:rPr>
                      <w:rFonts w:ascii="標楷體" w:eastAsia="標楷體" w:hAnsi="標楷體" w:cs="Times New Roman"/>
                      <w:color w:val="000000"/>
                      <w:kern w:val="3"/>
                      <w:sz w:val="28"/>
                      <w:szCs w:val="24"/>
                    </w:rPr>
                    <w:t>成長指標</w:t>
                  </w:r>
                </w:p>
                <w:p w14:paraId="4B51CD23" w14:textId="77777777" w:rsidR="00EE067B" w:rsidRPr="00EE067B" w:rsidRDefault="00EE067B" w:rsidP="00EE067B">
                  <w:pPr>
                    <w:widowControl/>
                    <w:suppressAutoHyphens/>
                    <w:autoSpaceDN w:val="0"/>
                    <w:spacing w:line="360" w:lineRule="exact"/>
                    <w:jc w:val="center"/>
                    <w:textAlignment w:val="baseline"/>
                    <w:rPr>
                      <w:rFonts w:ascii="標楷體" w:eastAsia="標楷體" w:hAnsi="標楷體" w:cs="Times New Roman"/>
                      <w:color w:val="000000"/>
                      <w:kern w:val="3"/>
                      <w:szCs w:val="24"/>
                    </w:rPr>
                  </w:pPr>
                  <w:r w:rsidRPr="00EE067B">
                    <w:rPr>
                      <w:rFonts w:ascii="標楷體" w:eastAsia="標楷體" w:hAnsi="標楷體" w:cs="Times New Roman"/>
                      <w:color w:val="000000"/>
                      <w:kern w:val="3"/>
                      <w:szCs w:val="24"/>
                    </w:rPr>
                    <w:t>(下拉選單、其他)</w:t>
                  </w:r>
                </w:p>
              </w:tc>
              <w:tc>
                <w:tcPr>
                  <w:tcW w:w="33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C378BC9" w14:textId="77777777" w:rsidR="00EE067B" w:rsidRPr="00EE067B" w:rsidRDefault="00EE067B" w:rsidP="00EE067B">
                  <w:pPr>
                    <w:widowControl/>
                    <w:suppressAutoHyphens/>
                    <w:autoSpaceDN w:val="0"/>
                    <w:spacing w:line="360" w:lineRule="exact"/>
                    <w:jc w:val="center"/>
                    <w:textAlignment w:val="baseline"/>
                    <w:rPr>
                      <w:rFonts w:ascii="標楷體" w:eastAsia="標楷體" w:hAnsi="標楷體" w:cs="Times New Roman"/>
                      <w:color w:val="000000"/>
                      <w:kern w:val="3"/>
                      <w:sz w:val="28"/>
                      <w:szCs w:val="24"/>
                    </w:rPr>
                  </w:pPr>
                  <w:r w:rsidRPr="00EE067B">
                    <w:rPr>
                      <w:rFonts w:ascii="標楷體" w:eastAsia="標楷體" w:hAnsi="標楷體" w:cs="Times New Roman"/>
                      <w:color w:val="000000"/>
                      <w:kern w:val="3"/>
                      <w:sz w:val="28"/>
                      <w:szCs w:val="24"/>
                    </w:rPr>
                    <w:t>成長方式</w:t>
                  </w:r>
                </w:p>
                <w:p w14:paraId="19FA7038" w14:textId="77777777" w:rsidR="00EE067B" w:rsidRPr="00EE067B" w:rsidRDefault="00EE067B" w:rsidP="00EE067B">
                  <w:pPr>
                    <w:widowControl/>
                    <w:suppressAutoHyphens/>
                    <w:autoSpaceDN w:val="0"/>
                    <w:spacing w:line="360" w:lineRule="exact"/>
                    <w:jc w:val="center"/>
                    <w:textAlignment w:val="baseline"/>
                    <w:rPr>
                      <w:rFonts w:ascii="標楷體" w:eastAsia="標楷體" w:hAnsi="標楷體" w:cs="Times New Roman"/>
                      <w:color w:val="000000"/>
                      <w:kern w:val="3"/>
                      <w:szCs w:val="24"/>
                    </w:rPr>
                  </w:pPr>
                  <w:r w:rsidRPr="00EE067B">
                    <w:rPr>
                      <w:rFonts w:ascii="標楷體" w:eastAsia="標楷體" w:hAnsi="標楷體" w:cs="Times New Roman"/>
                      <w:color w:val="000000"/>
                      <w:kern w:val="3"/>
                      <w:szCs w:val="24"/>
                    </w:rPr>
                    <w:t>(下拉選單：</w:t>
                  </w:r>
                  <w:proofErr w:type="gramStart"/>
                  <w:r w:rsidRPr="00EE067B">
                    <w:rPr>
                      <w:rFonts w:ascii="標楷體" w:eastAsia="標楷體" w:hAnsi="標楷體" w:cs="Times New Roman"/>
                      <w:color w:val="000000"/>
                      <w:kern w:val="3"/>
                      <w:szCs w:val="24"/>
                    </w:rPr>
                    <w:t>研</w:t>
                  </w:r>
                  <w:proofErr w:type="gramEnd"/>
                  <w:r w:rsidRPr="00EE067B">
                    <w:rPr>
                      <w:rFonts w:ascii="標楷體" w:eastAsia="標楷體" w:hAnsi="標楷體" w:cs="Times New Roman"/>
                      <w:color w:val="000000"/>
                      <w:kern w:val="3"/>
                      <w:szCs w:val="24"/>
                    </w:rPr>
                    <w:t>讀書籍、參加研習、觀看錄影帶、諮詢資深教師、參加學習社群、重新試驗教學、其他：請文字敘述)</w:t>
                  </w:r>
                </w:p>
              </w:tc>
              <w:tc>
                <w:tcPr>
                  <w:tcW w:w="28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7AFD1C9" w14:textId="77777777" w:rsidR="00EE067B" w:rsidRPr="00EE067B" w:rsidRDefault="00EE067B" w:rsidP="00EE067B">
                  <w:pPr>
                    <w:widowControl/>
                    <w:suppressAutoHyphens/>
                    <w:autoSpaceDN w:val="0"/>
                    <w:spacing w:line="360" w:lineRule="exact"/>
                    <w:jc w:val="center"/>
                    <w:textAlignment w:val="baseline"/>
                    <w:rPr>
                      <w:rFonts w:ascii="Times New Roman" w:eastAsia="新細明體" w:hAnsi="Times New Roman" w:cs="Times New Roman"/>
                      <w:kern w:val="3"/>
                      <w:szCs w:val="24"/>
                    </w:rPr>
                  </w:pPr>
                  <w:r w:rsidRPr="00EE067B">
                    <w:rPr>
                      <w:rFonts w:ascii="標楷體" w:eastAsia="標楷體" w:hAnsi="標楷體" w:cs="Times New Roman"/>
                      <w:color w:val="000000"/>
                      <w:kern w:val="3"/>
                      <w:sz w:val="28"/>
                      <w:szCs w:val="24"/>
                    </w:rPr>
                    <w:t>內容概要說明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F0FE3C2" w14:textId="77777777" w:rsidR="00EE067B" w:rsidRPr="00EE067B" w:rsidRDefault="00EE067B" w:rsidP="00EE067B">
                  <w:pPr>
                    <w:widowControl/>
                    <w:suppressAutoHyphens/>
                    <w:autoSpaceDN w:val="0"/>
                    <w:spacing w:line="360" w:lineRule="exact"/>
                    <w:jc w:val="center"/>
                    <w:textAlignment w:val="baseline"/>
                    <w:rPr>
                      <w:rFonts w:ascii="Times New Roman" w:eastAsia="新細明體" w:hAnsi="Times New Roman" w:cs="Times New Roman"/>
                      <w:kern w:val="3"/>
                      <w:szCs w:val="24"/>
                    </w:rPr>
                  </w:pPr>
                  <w:r w:rsidRPr="00EE067B">
                    <w:rPr>
                      <w:rFonts w:ascii="標楷體" w:eastAsia="標楷體" w:hAnsi="標楷體" w:cs="Times New Roman"/>
                      <w:color w:val="000000"/>
                      <w:kern w:val="3"/>
                      <w:sz w:val="28"/>
                      <w:szCs w:val="24"/>
                    </w:rPr>
                    <w:t>協助或合作人員</w:t>
                  </w:r>
                </w:p>
              </w:tc>
              <w:tc>
                <w:tcPr>
                  <w:tcW w:w="12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FA17E37" w14:textId="77777777" w:rsidR="00EE067B" w:rsidRPr="00EE067B" w:rsidRDefault="00EE067B" w:rsidP="00EE067B">
                  <w:pPr>
                    <w:widowControl/>
                    <w:suppressAutoHyphens/>
                    <w:autoSpaceDN w:val="0"/>
                    <w:spacing w:line="360" w:lineRule="exact"/>
                    <w:jc w:val="center"/>
                    <w:textAlignment w:val="baseline"/>
                    <w:rPr>
                      <w:rFonts w:ascii="Times New Roman" w:eastAsia="新細明體" w:hAnsi="Times New Roman" w:cs="Times New Roman"/>
                      <w:kern w:val="3"/>
                      <w:szCs w:val="24"/>
                    </w:rPr>
                  </w:pPr>
                  <w:r w:rsidRPr="00EE067B">
                    <w:rPr>
                      <w:rFonts w:ascii="標楷體" w:eastAsia="標楷體" w:hAnsi="標楷體" w:cs="Times New Roman"/>
                      <w:color w:val="000000"/>
                      <w:kern w:val="3"/>
                      <w:sz w:val="28"/>
                      <w:szCs w:val="24"/>
                    </w:rPr>
                    <w:t>預計完成日期</w:t>
                  </w:r>
                </w:p>
              </w:tc>
            </w:tr>
            <w:tr w:rsidR="00EE067B" w:rsidRPr="00EE067B" w14:paraId="031440C8" w14:textId="77777777" w:rsidTr="003333CF">
              <w:tblPrEx>
                <w:tblCellMar>
                  <w:top w:w="0" w:type="dxa"/>
                  <w:bottom w:w="0" w:type="dxa"/>
                </w:tblCellMar>
              </w:tblPrEx>
              <w:trPr>
                <w:trHeight w:val="444"/>
                <w:jc w:val="center"/>
              </w:trPr>
              <w:tc>
                <w:tcPr>
                  <w:tcW w:w="1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51192F6" w14:textId="77777777" w:rsidR="00EE067B" w:rsidRPr="00EE067B" w:rsidRDefault="00EE067B" w:rsidP="00EE067B">
                  <w:pPr>
                    <w:widowControl/>
                    <w:suppressAutoHyphens/>
                    <w:autoSpaceDN w:val="0"/>
                    <w:spacing w:line="240" w:lineRule="exact"/>
                    <w:textAlignment w:val="baseline"/>
                    <w:rPr>
                      <w:rFonts w:ascii="標楷體" w:eastAsia="標楷體" w:hAnsi="標楷體" w:cs="Times New Roman"/>
                      <w:color w:val="000000"/>
                      <w:kern w:val="3"/>
                      <w:szCs w:val="24"/>
                    </w:rPr>
                  </w:pPr>
                  <w:r w:rsidRPr="00EE067B">
                    <w:rPr>
                      <w:rFonts w:ascii="標楷體" w:eastAsia="標楷體" w:hAnsi="標楷體" w:cs="Times New Roman" w:hint="eastAsia"/>
                      <w:color w:val="000000"/>
                      <w:kern w:val="3"/>
                      <w:szCs w:val="24"/>
                    </w:rPr>
                    <w:t>A-3</w:t>
                  </w:r>
                </w:p>
              </w:tc>
              <w:tc>
                <w:tcPr>
                  <w:tcW w:w="33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E3FC0C3" w14:textId="77777777" w:rsidR="00EE067B" w:rsidRPr="00EE067B" w:rsidRDefault="00EE067B" w:rsidP="00EE067B">
                  <w:pPr>
                    <w:widowControl/>
                    <w:suppressAutoHyphens/>
                    <w:autoSpaceDN w:val="0"/>
                    <w:spacing w:line="240" w:lineRule="exact"/>
                    <w:jc w:val="both"/>
                    <w:textAlignment w:val="baseline"/>
                    <w:rPr>
                      <w:rFonts w:ascii="標楷體" w:eastAsia="標楷體" w:hAnsi="標楷體" w:cs="Times New Roman"/>
                      <w:color w:val="000000"/>
                      <w:kern w:val="3"/>
                      <w:szCs w:val="24"/>
                    </w:rPr>
                  </w:pPr>
                  <w:r w:rsidRPr="00EE067B">
                    <w:rPr>
                      <w:rFonts w:ascii="標楷體" w:eastAsia="標楷體" w:hAnsi="標楷體" w:cs="Times New Roman" w:hint="eastAsia"/>
                      <w:color w:val="000000"/>
                      <w:kern w:val="3"/>
                      <w:szCs w:val="24"/>
                    </w:rPr>
                    <w:t>參加研習</w:t>
                  </w:r>
                </w:p>
              </w:tc>
              <w:tc>
                <w:tcPr>
                  <w:tcW w:w="28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ED2AC2B" w14:textId="77777777" w:rsidR="00EE067B" w:rsidRPr="00EE067B" w:rsidRDefault="00EE067B" w:rsidP="00EE067B">
                  <w:pPr>
                    <w:widowControl/>
                    <w:suppressAutoHyphens/>
                    <w:autoSpaceDN w:val="0"/>
                    <w:spacing w:line="240" w:lineRule="exact"/>
                    <w:textAlignment w:val="baseline"/>
                    <w:rPr>
                      <w:rFonts w:ascii="標楷體" w:eastAsia="標楷體" w:hAnsi="標楷體" w:cs="Times New Roman"/>
                      <w:color w:val="000000"/>
                      <w:kern w:val="3"/>
                      <w:szCs w:val="24"/>
                    </w:rPr>
                  </w:pPr>
                  <w:r w:rsidRPr="00EE067B">
                    <w:rPr>
                      <w:rFonts w:ascii="標楷體" w:eastAsia="標楷體" w:hAnsi="標楷體" w:cs="Times New Roman" w:hint="eastAsia"/>
                      <w:color w:val="000000"/>
                      <w:kern w:val="3"/>
                      <w:szCs w:val="24"/>
                    </w:rPr>
                    <w:t>參與研習的過程中，吸收不同教學方式及新知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323B15B" w14:textId="77777777" w:rsidR="00EE067B" w:rsidRPr="00EE067B" w:rsidRDefault="00EE067B" w:rsidP="00EE067B">
                  <w:pPr>
                    <w:widowControl/>
                    <w:suppressAutoHyphens/>
                    <w:autoSpaceDN w:val="0"/>
                    <w:spacing w:line="240" w:lineRule="exact"/>
                    <w:textAlignment w:val="baseline"/>
                    <w:rPr>
                      <w:rFonts w:ascii="標楷體" w:eastAsia="標楷體" w:hAnsi="標楷體" w:cs="Times New Roman"/>
                      <w:color w:val="000000"/>
                      <w:kern w:val="3"/>
                      <w:szCs w:val="24"/>
                    </w:rPr>
                  </w:pPr>
                  <w:r w:rsidRPr="00EE067B">
                    <w:rPr>
                      <w:rFonts w:ascii="標楷體" w:eastAsia="標楷體" w:hAnsi="標楷體" w:cs="Times New Roman" w:hint="eastAsia"/>
                      <w:color w:val="000000"/>
                      <w:kern w:val="3"/>
                      <w:szCs w:val="24"/>
                    </w:rPr>
                    <w:t>校內外同科教師，如李睿竹老師</w:t>
                  </w:r>
                </w:p>
              </w:tc>
              <w:tc>
                <w:tcPr>
                  <w:tcW w:w="12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B57D1B1" w14:textId="77777777" w:rsidR="00EE067B" w:rsidRPr="00EE067B" w:rsidRDefault="00EE067B" w:rsidP="00EE067B">
                  <w:pPr>
                    <w:widowControl/>
                    <w:suppressAutoHyphens/>
                    <w:autoSpaceDN w:val="0"/>
                    <w:spacing w:line="240" w:lineRule="exact"/>
                    <w:textAlignment w:val="baseline"/>
                    <w:rPr>
                      <w:rFonts w:ascii="標楷體" w:eastAsia="標楷體" w:hAnsi="標楷體" w:cs="Times New Roman"/>
                      <w:color w:val="000000"/>
                      <w:kern w:val="3"/>
                      <w:szCs w:val="24"/>
                    </w:rPr>
                  </w:pPr>
                  <w:r w:rsidRPr="00EE067B">
                    <w:rPr>
                      <w:rFonts w:ascii="標楷體" w:eastAsia="標楷體" w:hAnsi="標楷體" w:cs="Times New Roman" w:hint="eastAsia"/>
                      <w:color w:val="000000"/>
                      <w:kern w:val="3"/>
                      <w:szCs w:val="24"/>
                    </w:rPr>
                    <w:t>110/12/31</w:t>
                  </w:r>
                </w:p>
              </w:tc>
            </w:tr>
          </w:tbl>
          <w:p w14:paraId="3B05E517" w14:textId="77777777" w:rsidR="00EE067B" w:rsidRPr="00EE067B" w:rsidRDefault="00EE067B" w:rsidP="00EE067B">
            <w:pPr>
              <w:widowControl/>
              <w:suppressAutoHyphens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 w:val="22"/>
                <w:szCs w:val="28"/>
              </w:rPr>
            </w:pPr>
            <w:proofErr w:type="gramStart"/>
            <w:r w:rsidRPr="00EE067B">
              <w:rPr>
                <w:rFonts w:ascii="標楷體" w:eastAsia="標楷體" w:hAnsi="標楷體" w:cs="Times New Roman"/>
                <w:color w:val="000000"/>
                <w:kern w:val="3"/>
                <w:sz w:val="22"/>
                <w:szCs w:val="28"/>
              </w:rPr>
              <w:lastRenderedPageBreak/>
              <w:t>（</w:t>
            </w:r>
            <w:proofErr w:type="gramEnd"/>
            <w:r w:rsidRPr="00EE067B">
              <w:rPr>
                <w:rFonts w:ascii="標楷體" w:eastAsia="標楷體" w:hAnsi="標楷體" w:cs="Times New Roman"/>
                <w:color w:val="000000"/>
                <w:kern w:val="3"/>
                <w:sz w:val="22"/>
                <w:szCs w:val="28"/>
              </w:rPr>
              <w:t>備註：可依實際需要增列表格</w:t>
            </w:r>
            <w:proofErr w:type="gramStart"/>
            <w:r w:rsidRPr="00EE067B">
              <w:rPr>
                <w:rFonts w:ascii="標楷體" w:eastAsia="標楷體" w:hAnsi="標楷體" w:cs="Times New Roman"/>
                <w:color w:val="000000"/>
                <w:kern w:val="3"/>
                <w:sz w:val="22"/>
                <w:szCs w:val="28"/>
              </w:rPr>
              <w:t>）</w:t>
            </w:r>
            <w:proofErr w:type="gramEnd"/>
          </w:p>
          <w:p w14:paraId="6C32722E" w14:textId="77777777" w:rsidR="00EE067B" w:rsidRPr="00EE067B" w:rsidRDefault="00EE067B" w:rsidP="00EE067B">
            <w:pPr>
              <w:widowControl/>
              <w:numPr>
                <w:ilvl w:val="0"/>
                <w:numId w:val="1"/>
              </w:numPr>
              <w:suppressAutoHyphens/>
              <w:autoSpaceDN w:val="0"/>
              <w:spacing w:before="176" w:line="480" w:lineRule="exact"/>
              <w:ind w:left="638" w:hanging="638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 w:val="28"/>
                <w:szCs w:val="28"/>
              </w:rPr>
            </w:pPr>
            <w:r w:rsidRPr="00EE067B">
              <w:rPr>
                <w:rFonts w:ascii="標楷體" w:eastAsia="標楷體" w:hAnsi="標楷體" w:cs="Times New Roman"/>
                <w:color w:val="000000"/>
                <w:kern w:val="3"/>
                <w:sz w:val="28"/>
                <w:szCs w:val="28"/>
              </w:rPr>
              <w:t>回饋人員的學習與收穫：</w:t>
            </w:r>
          </w:p>
          <w:p w14:paraId="665342D9" w14:textId="77777777" w:rsidR="00EE067B" w:rsidRPr="00EE067B" w:rsidRDefault="00EE067B" w:rsidP="00EE067B">
            <w:pPr>
              <w:widowControl/>
              <w:suppressAutoHyphens/>
              <w:autoSpaceDN w:val="0"/>
              <w:spacing w:line="480" w:lineRule="exact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Cs w:val="24"/>
              </w:rPr>
            </w:pPr>
            <w:r w:rsidRPr="00EE067B">
              <w:rPr>
                <w:rFonts w:ascii="標楷體" w:eastAsia="標楷體" w:hAnsi="標楷體" w:cs="Times New Roman" w:hint="eastAsia"/>
                <w:color w:val="000000"/>
                <w:kern w:val="3"/>
                <w:szCs w:val="24"/>
              </w:rPr>
              <w:t>1.教師課堂上的專業自主：觀課後，讓我理解教師最大的專業自主是在掌握每位學生的學習特質，自身不斷反思並檢討，且表現出教師教學最真誠的一面與學生互動、溝通，並能適度了解學生學習狀況。</w:t>
            </w:r>
          </w:p>
          <w:p w14:paraId="23386DA7" w14:textId="77777777" w:rsidR="00EE067B" w:rsidRPr="00EE067B" w:rsidRDefault="00EE067B" w:rsidP="00EE067B">
            <w:pPr>
              <w:widowControl/>
              <w:suppressAutoHyphens/>
              <w:autoSpaceDN w:val="0"/>
              <w:spacing w:line="480" w:lineRule="exact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Cs w:val="24"/>
              </w:rPr>
            </w:pPr>
          </w:p>
        </w:tc>
      </w:tr>
    </w:tbl>
    <w:p w14:paraId="37E0F94F" w14:textId="77777777" w:rsidR="00EE067B" w:rsidRPr="00EE067B" w:rsidRDefault="00EE067B" w:rsidP="00EE067B">
      <w:pPr>
        <w:widowControl/>
        <w:suppressAutoHyphens/>
        <w:autoSpaceDN w:val="0"/>
        <w:textAlignment w:val="baseline"/>
        <w:rPr>
          <w:rFonts w:ascii="標楷體" w:eastAsia="標楷體" w:hAnsi="標楷體" w:cs="Times New Roman"/>
          <w:b/>
          <w:color w:val="000000"/>
          <w:kern w:val="3"/>
          <w:szCs w:val="40"/>
        </w:rPr>
      </w:pPr>
    </w:p>
    <w:p w14:paraId="29660D70" w14:textId="77777777" w:rsidR="00EE067B" w:rsidRPr="00EE067B" w:rsidRDefault="00EE067B">
      <w:pPr>
        <w:rPr>
          <w:rFonts w:hint="eastAsia"/>
        </w:rPr>
      </w:pPr>
      <w:bookmarkStart w:id="0" w:name="_GoBack"/>
      <w:bookmarkEnd w:id="0"/>
    </w:p>
    <w:sectPr w:rsidR="00EE067B" w:rsidRPr="00EE067B" w:rsidSect="00DE3E1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946D71" w14:textId="77777777" w:rsidR="00EE067B" w:rsidRDefault="00EE067B" w:rsidP="00EE067B">
      <w:r>
        <w:separator/>
      </w:r>
    </w:p>
  </w:endnote>
  <w:endnote w:type="continuationSeparator" w:id="0">
    <w:p w14:paraId="12E81FC9" w14:textId="77777777" w:rsidR="00EE067B" w:rsidRDefault="00EE067B" w:rsidP="00EE0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Mono CJK JP Regular">
    <w:altName w:val="Cambria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B0A75B" w14:textId="77777777" w:rsidR="00EE067B" w:rsidRDefault="00EE067B" w:rsidP="00EE067B">
      <w:r>
        <w:separator/>
      </w:r>
    </w:p>
  </w:footnote>
  <w:footnote w:type="continuationSeparator" w:id="0">
    <w:p w14:paraId="588A066C" w14:textId="77777777" w:rsidR="00EE067B" w:rsidRDefault="00EE067B" w:rsidP="00EE06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55BB4"/>
    <w:multiLevelType w:val="multilevel"/>
    <w:tmpl w:val="89C02FA2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E1A"/>
    <w:rsid w:val="0041535D"/>
    <w:rsid w:val="00421724"/>
    <w:rsid w:val="004C4ADD"/>
    <w:rsid w:val="00576D8E"/>
    <w:rsid w:val="00973CF5"/>
    <w:rsid w:val="00A11E36"/>
    <w:rsid w:val="00CD27B8"/>
    <w:rsid w:val="00DE3E1A"/>
    <w:rsid w:val="00EE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ECDD19"/>
  <w15:chartTrackingRefBased/>
  <w15:docId w15:val="{0786608B-3FF3-40B8-AF19-7A6AC71A3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E3E1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EE06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E067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E06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E067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60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6</Pages>
  <Words>478</Words>
  <Characters>2727</Characters>
  <Application>Microsoft Office Word</Application>
  <DocSecurity>0</DocSecurity>
  <Lines>22</Lines>
  <Paragraphs>6</Paragraphs>
  <ScaleCrop>false</ScaleCrop>
  <Company>國立高雄大學</Company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2021-07-05T22:31:00Z</dcterms:created>
  <dcterms:modified xsi:type="dcterms:W3CDTF">2021-07-07T04:51:00Z</dcterms:modified>
</cp:coreProperties>
</file>