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6EEC" w14:textId="77777777" w:rsidR="000754CE" w:rsidRDefault="000754CE" w:rsidP="002309D3">
      <w:pPr>
        <w:spacing w:line="600" w:lineRule="exact"/>
        <w:jc w:val="center"/>
        <w:rPr>
          <w:rFonts w:ascii="標楷體" w:eastAsia="標楷體" w:cs="標楷體"/>
          <w:b/>
          <w:sz w:val="36"/>
          <w:szCs w:val="27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</w:t>
      </w:r>
      <w:r w:rsidR="000576F7" w:rsidRPr="000576F7">
        <w:rPr>
          <w:rFonts w:ascii="標楷體" w:eastAsia="標楷體" w:cs="標楷體" w:hint="eastAsia"/>
          <w:b/>
          <w:sz w:val="36"/>
          <w:szCs w:val="27"/>
        </w:rPr>
        <w:t>公開授課教學</w:t>
      </w:r>
      <w:r w:rsidR="00E92DFB">
        <w:rPr>
          <w:rFonts w:ascii="標楷體" w:eastAsia="標楷體" w:cs="標楷體" w:hint="eastAsia"/>
          <w:b/>
          <w:sz w:val="36"/>
          <w:szCs w:val="27"/>
        </w:rPr>
        <w:t>活動設計</w:t>
      </w:r>
    </w:p>
    <w:p w14:paraId="69B032AB" w14:textId="77777777" w:rsidR="00D26AB8" w:rsidRPr="00D26AB8" w:rsidRDefault="00D26AB8" w:rsidP="002309D3">
      <w:pPr>
        <w:spacing w:line="600" w:lineRule="exact"/>
        <w:jc w:val="center"/>
        <w:rPr>
          <w:rFonts w:ascii="標楷體" w:eastAsia="標楷體" w:hAnsi="標楷體"/>
          <w:sz w:val="28"/>
        </w:rPr>
      </w:pPr>
      <w:r w:rsidRPr="00D26AB8">
        <w:rPr>
          <w:rFonts w:ascii="標楷體" w:eastAsia="標楷體" w:hAnsi="標楷體" w:hint="eastAsia"/>
          <w:sz w:val="28"/>
        </w:rPr>
        <w:t>(授課者填寫)</w:t>
      </w:r>
    </w:p>
    <w:p w14:paraId="2794A948" w14:textId="1B4ECECC" w:rsidR="000754CE" w:rsidRPr="00D726F9" w:rsidRDefault="000754CE" w:rsidP="002309D3">
      <w:pPr>
        <w:spacing w:line="600" w:lineRule="exact"/>
        <w:jc w:val="both"/>
        <w:rPr>
          <w:rFonts w:ascii="Times New Roman" w:eastAsia="標楷體" w:hAnsi="Times New Roman"/>
          <w:sz w:val="28"/>
          <w:szCs w:val="28"/>
          <w:u w:val="single"/>
        </w:rPr>
      </w:pPr>
      <w:r w:rsidRPr="00D726F9">
        <w:rPr>
          <w:rFonts w:ascii="Times New Roman" w:eastAsia="標楷體" w:hAnsi="Times New Roman"/>
          <w:sz w:val="28"/>
          <w:szCs w:val="28"/>
        </w:rPr>
        <w:t>授課教師：</w:t>
      </w:r>
      <w:r w:rsidRPr="009F4EF4">
        <w:rPr>
          <w:rFonts w:ascii="Times New Roman" w:eastAsia="標楷體" w:hAnsi="Times New Roman"/>
          <w:color w:val="000000"/>
          <w:sz w:val="28"/>
          <w:szCs w:val="28"/>
        </w:rPr>
        <w:t>_</w:t>
      </w:r>
      <w:proofErr w:type="gramStart"/>
      <w:r w:rsidR="00D343AC" w:rsidRPr="00D343AC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余</w:t>
      </w:r>
      <w:proofErr w:type="gramEnd"/>
      <w:r w:rsidR="00D343AC" w:rsidRPr="00D343AC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佳</w:t>
      </w:r>
      <w:proofErr w:type="gramStart"/>
      <w:r w:rsidR="00D343AC" w:rsidRPr="00D343AC">
        <w:rPr>
          <w:rFonts w:ascii="Times New Roman" w:eastAsia="標楷體" w:hAnsi="Times New Roman" w:hint="eastAsia"/>
          <w:color w:val="000000"/>
          <w:sz w:val="28"/>
          <w:szCs w:val="28"/>
          <w:u w:val="single"/>
        </w:rPr>
        <w:t>祈</w:t>
      </w:r>
      <w:proofErr w:type="gramEnd"/>
      <w:r w:rsidRPr="009F4EF4">
        <w:rPr>
          <w:rFonts w:ascii="Times New Roman" w:eastAsia="標楷體" w:hAnsi="Times New Roman"/>
          <w:color w:val="000000"/>
          <w:sz w:val="28"/>
          <w:szCs w:val="28"/>
        </w:rPr>
        <w:t>_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_   </w:t>
      </w:r>
      <w:r w:rsidR="008D0441">
        <w:rPr>
          <w:rFonts w:ascii="Times New Roman" w:eastAsia="標楷體" w:hAnsi="Times New Roman" w:hint="eastAsia"/>
          <w:sz w:val="28"/>
          <w:szCs w:val="28"/>
        </w:rPr>
        <w:t>授</w:t>
      </w:r>
      <w:r>
        <w:rPr>
          <w:rFonts w:ascii="Times New Roman" w:eastAsia="標楷體" w:hAnsi="Times New Roman" w:hint="eastAsia"/>
          <w:sz w:val="28"/>
          <w:szCs w:val="28"/>
        </w:rPr>
        <w:t>課班級</w:t>
      </w:r>
      <w:r w:rsidRPr="00D726F9">
        <w:rPr>
          <w:rFonts w:ascii="Times New Roman" w:eastAsia="標楷體" w:hAnsi="Times New Roman"/>
          <w:sz w:val="28"/>
          <w:szCs w:val="28"/>
        </w:rPr>
        <w:t>：</w:t>
      </w:r>
      <w:r w:rsidRPr="00D726F9">
        <w:rPr>
          <w:rFonts w:ascii="Times New Roman" w:eastAsia="標楷體" w:hAnsi="Times New Roman"/>
          <w:sz w:val="28"/>
          <w:szCs w:val="28"/>
        </w:rPr>
        <w:t>_</w:t>
      </w:r>
      <w:r w:rsidR="00D343AC" w:rsidRPr="00D343AC">
        <w:rPr>
          <w:rFonts w:ascii="Times New Roman" w:eastAsia="標楷體" w:hAnsi="Times New Roman" w:hint="eastAsia"/>
          <w:sz w:val="28"/>
          <w:szCs w:val="28"/>
          <w:u w:val="single"/>
        </w:rPr>
        <w:t>701</w:t>
      </w:r>
      <w:r w:rsidRPr="00D343AC">
        <w:rPr>
          <w:rFonts w:ascii="Times New Roman" w:eastAsia="標楷體" w:hAnsi="Times New Roman"/>
          <w:sz w:val="28"/>
          <w:szCs w:val="28"/>
          <w:u w:val="single"/>
        </w:rPr>
        <w:t>_</w:t>
      </w:r>
      <w:r w:rsidRPr="00D726F9">
        <w:rPr>
          <w:rFonts w:ascii="Times New Roman" w:eastAsia="標楷體" w:hAnsi="Times New Roman"/>
          <w:sz w:val="28"/>
          <w:szCs w:val="28"/>
        </w:rPr>
        <w:t>_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8D0441">
        <w:rPr>
          <w:rFonts w:ascii="Times New Roman" w:eastAsia="標楷體" w:hAnsi="Times New Roman" w:hint="eastAsia"/>
          <w:sz w:val="28"/>
          <w:szCs w:val="28"/>
        </w:rPr>
        <w:t>授</w:t>
      </w:r>
      <w:r>
        <w:rPr>
          <w:rFonts w:ascii="Times New Roman" w:eastAsia="標楷體" w:hAnsi="Times New Roman" w:hint="eastAsia"/>
          <w:sz w:val="28"/>
          <w:szCs w:val="28"/>
        </w:rPr>
        <w:t>課</w:t>
      </w:r>
      <w:r w:rsidRPr="00D726F9">
        <w:rPr>
          <w:rFonts w:ascii="Times New Roman" w:eastAsia="標楷體" w:hAnsi="Times New Roman"/>
          <w:sz w:val="28"/>
          <w:szCs w:val="28"/>
        </w:rPr>
        <w:t>科目：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 </w:t>
      </w:r>
      <w:r w:rsidR="000D6BC8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D343AC">
        <w:rPr>
          <w:rFonts w:ascii="Times New Roman" w:eastAsia="標楷體" w:hAnsi="Times New Roman" w:hint="eastAsia"/>
          <w:sz w:val="28"/>
          <w:szCs w:val="28"/>
          <w:u w:val="single"/>
        </w:rPr>
        <w:t>健</w:t>
      </w:r>
      <w:r w:rsidR="000D6BC8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D343AC">
        <w:rPr>
          <w:rFonts w:ascii="Times New Roman" w:eastAsia="標楷體" w:hAnsi="Times New Roman" w:hint="eastAsia"/>
          <w:sz w:val="28"/>
          <w:szCs w:val="28"/>
          <w:u w:val="single"/>
        </w:rPr>
        <w:t>康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　</w:t>
      </w:r>
      <w:r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D726F9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</w:p>
    <w:p w14:paraId="5EA74542" w14:textId="08AE33D1" w:rsidR="00B91C62" w:rsidRDefault="000754CE" w:rsidP="002309D3">
      <w:pPr>
        <w:spacing w:line="600" w:lineRule="exact"/>
        <w:jc w:val="both"/>
        <w:rPr>
          <w:rFonts w:ascii="Times New Roman" w:eastAsia="標楷體" w:hAnsi="Times New Roman" w:hint="eastAsia"/>
          <w:bCs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授課</w:t>
      </w:r>
      <w:r w:rsidRPr="00D726F9">
        <w:rPr>
          <w:rFonts w:ascii="Times New Roman" w:eastAsia="標楷體" w:hAnsi="Times New Roman"/>
          <w:sz w:val="28"/>
          <w:szCs w:val="28"/>
        </w:rPr>
        <w:t>單元：</w:t>
      </w:r>
      <w:r w:rsidR="00E92DFB">
        <w:rPr>
          <w:rFonts w:ascii="Times New Roman" w:eastAsia="標楷體" w:hAnsi="Times New Roman"/>
          <w:sz w:val="28"/>
          <w:szCs w:val="28"/>
          <w:u w:val="single"/>
        </w:rPr>
        <w:t xml:space="preserve"> </w:t>
      </w:r>
      <w:r w:rsidR="00D343AC">
        <w:rPr>
          <w:rFonts w:ascii="Times New Roman" w:eastAsia="標楷體" w:hAnsi="Times New Roman" w:hint="eastAsia"/>
          <w:sz w:val="28"/>
          <w:szCs w:val="28"/>
          <w:u w:val="single"/>
        </w:rPr>
        <w:t>1-1</w:t>
      </w:r>
      <w:r w:rsidR="00D343AC" w:rsidRPr="000D6BC8">
        <w:rPr>
          <w:rFonts w:ascii="標楷體" w:eastAsia="標楷體" w:hAnsi="標楷體"/>
          <w:sz w:val="28"/>
          <w:szCs w:val="28"/>
          <w:u w:val="single"/>
        </w:rPr>
        <w:t>健康人生開步走</w:t>
      </w:r>
      <w:r w:rsidR="000D6BC8" w:rsidRPr="000D6BC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8D0441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D57DD6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8D0441">
        <w:rPr>
          <w:rFonts w:ascii="Times New Roman" w:eastAsia="標楷體" w:hAnsi="Times New Roman" w:hint="eastAsia"/>
          <w:sz w:val="28"/>
          <w:szCs w:val="28"/>
        </w:rPr>
        <w:t>教材來源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  <w:r w:rsidR="00E92DFB" w:rsidRPr="000D6BC8">
        <w:rPr>
          <w:rFonts w:ascii="Times New Roman" w:eastAsia="標楷體" w:hAnsi="Times New Roman" w:hint="eastAsia"/>
          <w:sz w:val="28"/>
          <w:szCs w:val="28"/>
          <w:u w:val="single"/>
        </w:rPr>
        <w:t>_</w:t>
      </w:r>
      <w:r w:rsidR="000D6BC8" w:rsidRPr="000D6BC8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D343AC" w:rsidRPr="000D6BC8">
        <w:rPr>
          <w:rFonts w:ascii="Times New Roman" w:eastAsia="標楷體" w:hAnsi="Times New Roman" w:hint="eastAsia"/>
          <w:sz w:val="28"/>
          <w:szCs w:val="28"/>
          <w:u w:val="single"/>
        </w:rPr>
        <w:t>康軒</w:t>
      </w:r>
      <w:r w:rsidR="000D6BC8" w:rsidRPr="000D6BC8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Pr="000D6BC8">
        <w:rPr>
          <w:rFonts w:ascii="Times New Roman" w:eastAsia="標楷體" w:hAnsi="Times New Roman" w:hint="eastAsia"/>
          <w:sz w:val="28"/>
          <w:szCs w:val="28"/>
          <w:u w:val="single"/>
        </w:rPr>
        <w:t>_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="008D0441">
        <w:rPr>
          <w:rFonts w:ascii="Times New Roman" w:eastAsia="標楷體" w:hAnsi="Times New Roman" w:hint="eastAsia"/>
          <w:sz w:val="28"/>
          <w:szCs w:val="28"/>
        </w:rPr>
        <w:t>授</w:t>
      </w:r>
      <w:r>
        <w:rPr>
          <w:rFonts w:ascii="Times New Roman" w:eastAsia="標楷體" w:hAnsi="Times New Roman" w:hint="eastAsia"/>
          <w:sz w:val="28"/>
          <w:szCs w:val="28"/>
        </w:rPr>
        <w:t>課</w:t>
      </w:r>
      <w:r w:rsidRPr="00D726F9">
        <w:rPr>
          <w:rFonts w:ascii="Times New Roman" w:eastAsia="標楷體" w:hAnsi="Times New Roman"/>
          <w:sz w:val="28"/>
          <w:szCs w:val="28"/>
        </w:rPr>
        <w:t>日期：</w:t>
      </w:r>
      <w:r w:rsidR="00D343AC" w:rsidRPr="00D343AC">
        <w:rPr>
          <w:rFonts w:ascii="Times New Roman" w:eastAsia="標楷體" w:hAnsi="Times New Roman" w:hint="eastAsia"/>
          <w:sz w:val="28"/>
          <w:szCs w:val="28"/>
          <w:u w:val="single"/>
        </w:rPr>
        <w:t>109</w:t>
      </w:r>
      <w:r>
        <w:rPr>
          <w:rFonts w:ascii="Times New Roman" w:eastAsia="標楷體" w:hAnsi="Times New Roman" w:hint="eastAsia"/>
          <w:sz w:val="28"/>
          <w:szCs w:val="28"/>
        </w:rPr>
        <w:t>_</w:t>
      </w:r>
      <w:r w:rsidRPr="009F4EF4">
        <w:rPr>
          <w:rFonts w:ascii="Times New Roman" w:eastAsia="標楷體" w:hAnsi="Times New Roman"/>
          <w:bCs/>
          <w:sz w:val="28"/>
          <w:szCs w:val="28"/>
        </w:rPr>
        <w:t>年</w:t>
      </w:r>
      <w:r w:rsidR="00D343AC" w:rsidRPr="00D343AC">
        <w:rPr>
          <w:rFonts w:ascii="Times New Roman" w:eastAsia="標楷體" w:hAnsi="Times New Roman" w:hint="eastAsia"/>
          <w:sz w:val="28"/>
          <w:szCs w:val="28"/>
          <w:u w:val="single"/>
        </w:rPr>
        <w:t>10</w:t>
      </w:r>
      <w:r w:rsidRPr="009F4EF4">
        <w:rPr>
          <w:rFonts w:ascii="Times New Roman" w:eastAsia="標楷體" w:hAnsi="Times New Roman"/>
          <w:bCs/>
          <w:sz w:val="28"/>
          <w:szCs w:val="28"/>
        </w:rPr>
        <w:t>月</w:t>
      </w:r>
      <w:r w:rsidR="00D343AC" w:rsidRPr="00D343AC">
        <w:rPr>
          <w:rFonts w:ascii="Times New Roman" w:eastAsia="標楷體" w:hAnsi="Times New Roman" w:hint="eastAsia"/>
          <w:sz w:val="28"/>
          <w:szCs w:val="28"/>
          <w:u w:val="single"/>
        </w:rPr>
        <w:t>12</w:t>
      </w:r>
      <w:r>
        <w:rPr>
          <w:rFonts w:ascii="Times New Roman" w:eastAsia="標楷體" w:hAnsi="Times New Roman"/>
          <w:bCs/>
          <w:sz w:val="28"/>
          <w:szCs w:val="28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5310"/>
        <w:gridCol w:w="785"/>
        <w:gridCol w:w="2829"/>
      </w:tblGrid>
      <w:tr w:rsidR="00D07908" w:rsidRPr="004B77C1" w14:paraId="25F0F61B" w14:textId="77777777" w:rsidTr="00B91C62">
        <w:trPr>
          <w:trHeight w:val="677"/>
        </w:trPr>
        <w:tc>
          <w:tcPr>
            <w:tcW w:w="1838" w:type="dxa"/>
            <w:vAlign w:val="center"/>
          </w:tcPr>
          <w:p w14:paraId="5218DDCD" w14:textId="77777777" w:rsidR="00D07908" w:rsidRPr="00B91C62" w:rsidRDefault="000C4191" w:rsidP="002309D3">
            <w:pPr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學習目標</w:t>
            </w:r>
          </w:p>
        </w:tc>
        <w:tc>
          <w:tcPr>
            <w:tcW w:w="8924" w:type="dxa"/>
            <w:gridSpan w:val="3"/>
            <w:vAlign w:val="center"/>
          </w:tcPr>
          <w:p w14:paraId="1B54E60B" w14:textId="77777777" w:rsidR="00D343AC" w:rsidRDefault="00D343AC" w:rsidP="00D343AC">
            <w:pPr>
              <w:spacing w:line="360" w:lineRule="exact"/>
              <w:rPr>
                <w:sz w:val="22"/>
              </w:rPr>
            </w:pPr>
            <w:r w:rsidRPr="00D343AC">
              <w:rPr>
                <w:sz w:val="22"/>
              </w:rPr>
              <w:t>一、從生理、心理與社會不同的層面認識健康的內涵。</w:t>
            </w:r>
          </w:p>
          <w:p w14:paraId="4D8EE3CD" w14:textId="007CCF8D" w:rsidR="00D343AC" w:rsidRDefault="00D343AC" w:rsidP="00D343AC">
            <w:pPr>
              <w:spacing w:line="360" w:lineRule="exact"/>
              <w:rPr>
                <w:sz w:val="22"/>
              </w:rPr>
            </w:pPr>
            <w:r w:rsidRPr="00D343AC">
              <w:rPr>
                <w:sz w:val="22"/>
              </w:rPr>
              <w:t>二、認識身體構造與各系統的運作機制，並在生活中落實健康促進的保健行動。</w:t>
            </w:r>
          </w:p>
          <w:p w14:paraId="3303C0DB" w14:textId="4F32FC3C" w:rsidR="00D343AC" w:rsidRDefault="00D343AC" w:rsidP="00D343AC">
            <w:pPr>
              <w:spacing w:line="360" w:lineRule="exact"/>
              <w:rPr>
                <w:sz w:val="22"/>
              </w:rPr>
            </w:pPr>
            <w:r w:rsidRPr="00D343AC">
              <w:rPr>
                <w:sz w:val="22"/>
              </w:rPr>
              <w:t>三、理解生長發育的個別差異與影響因素，接受自己在成長過程中的改變。</w:t>
            </w:r>
            <w:r w:rsidRPr="00D343AC">
              <w:rPr>
                <w:sz w:val="22"/>
              </w:rPr>
              <w:t xml:space="preserve"> </w:t>
            </w:r>
          </w:p>
          <w:p w14:paraId="2B3B7C69" w14:textId="77777777" w:rsidR="00D343AC" w:rsidRDefault="00D343AC" w:rsidP="00D343AC">
            <w:pPr>
              <w:spacing w:line="360" w:lineRule="exact"/>
              <w:rPr>
                <w:sz w:val="22"/>
              </w:rPr>
            </w:pPr>
            <w:r w:rsidRPr="00D343AC">
              <w:rPr>
                <w:sz w:val="22"/>
              </w:rPr>
              <w:t>四、理解自身的健康狀態，於生活中運用自我監督的策略，在生活中持續實踐健康的生活</w:t>
            </w:r>
          </w:p>
          <w:p w14:paraId="1F01DFBC" w14:textId="5322FE26" w:rsidR="00D07908" w:rsidRPr="00D343AC" w:rsidRDefault="00D343AC" w:rsidP="00D343AC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 w:rsidRPr="00D343AC">
              <w:rPr>
                <w:sz w:val="22"/>
              </w:rPr>
              <w:t>型態。</w:t>
            </w:r>
          </w:p>
        </w:tc>
      </w:tr>
      <w:tr w:rsidR="000C4191" w14:paraId="49272DC8" w14:textId="77777777" w:rsidTr="00B91C62">
        <w:trPr>
          <w:trHeight w:val="970"/>
        </w:trPr>
        <w:tc>
          <w:tcPr>
            <w:tcW w:w="1838" w:type="dxa"/>
            <w:vAlign w:val="center"/>
          </w:tcPr>
          <w:p w14:paraId="281E363D" w14:textId="77777777" w:rsidR="000C4191" w:rsidRPr="00B91C62" w:rsidRDefault="002309D3" w:rsidP="002309D3">
            <w:pPr>
              <w:spacing w:line="400" w:lineRule="exact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學生先備經驗或教材分析</w:t>
            </w:r>
          </w:p>
        </w:tc>
        <w:tc>
          <w:tcPr>
            <w:tcW w:w="8924" w:type="dxa"/>
            <w:gridSpan w:val="3"/>
            <w:vAlign w:val="center"/>
          </w:tcPr>
          <w:p w14:paraId="2A138021" w14:textId="618BDB52" w:rsidR="000C4191" w:rsidRDefault="000D6BC8" w:rsidP="000D6BC8">
            <w:pPr>
              <w:spacing w:line="400" w:lineRule="exact"/>
            </w:pPr>
            <w:r w:rsidRPr="000D6BC8">
              <w:rPr>
                <w:rFonts w:hint="eastAsia"/>
                <w:b/>
                <w:bCs/>
              </w:rPr>
              <w:t>教師</w:t>
            </w:r>
            <w:r w:rsidRPr="000D6BC8">
              <w:rPr>
                <w:rFonts w:hint="eastAsia"/>
                <w:b/>
                <w:bCs/>
              </w:rPr>
              <w:t>:</w:t>
            </w:r>
            <w:r>
              <w:t>電腦、相關教學投影片、影音檔。</w:t>
            </w:r>
            <w:r>
              <w:rPr>
                <w:rFonts w:hint="eastAsia"/>
              </w:rPr>
              <w:t xml:space="preserve"> </w:t>
            </w:r>
            <w:r w:rsidRPr="000D6BC8">
              <w:rPr>
                <w:rFonts w:hint="eastAsia"/>
                <w:b/>
                <w:bCs/>
              </w:rPr>
              <w:t>學生</w:t>
            </w:r>
            <w:r w:rsidRPr="000D6BC8">
              <w:rPr>
                <w:rFonts w:hint="eastAsia"/>
                <w:b/>
                <w:bCs/>
              </w:rPr>
              <w:t>:</w:t>
            </w:r>
            <w:r>
              <w:t xml:space="preserve"> </w:t>
            </w:r>
            <w:r>
              <w:t>國小一年級的照片。</w:t>
            </w:r>
          </w:p>
        </w:tc>
      </w:tr>
      <w:tr w:rsidR="002309D3" w:rsidRPr="00B91C62" w14:paraId="0B7A27D0" w14:textId="77777777" w:rsidTr="00AC3593">
        <w:trPr>
          <w:trHeight w:val="726"/>
        </w:trPr>
        <w:tc>
          <w:tcPr>
            <w:tcW w:w="7148" w:type="dxa"/>
            <w:gridSpan w:val="2"/>
            <w:vAlign w:val="center"/>
          </w:tcPr>
          <w:p w14:paraId="7F14298B" w14:textId="77777777" w:rsidR="002309D3" w:rsidRPr="00B91C62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教學活動</w:t>
            </w:r>
          </w:p>
        </w:tc>
        <w:tc>
          <w:tcPr>
            <w:tcW w:w="785" w:type="dxa"/>
            <w:vAlign w:val="center"/>
          </w:tcPr>
          <w:p w14:paraId="438ABC2C" w14:textId="77777777" w:rsidR="002309D3" w:rsidRPr="00B91C62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時間</w:t>
            </w:r>
          </w:p>
        </w:tc>
        <w:tc>
          <w:tcPr>
            <w:tcW w:w="2829" w:type="dxa"/>
            <w:vAlign w:val="center"/>
          </w:tcPr>
          <w:p w14:paraId="3C61B56F" w14:textId="77777777" w:rsidR="002309D3" w:rsidRPr="00B91C62" w:rsidRDefault="002309D3" w:rsidP="002309D3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91C62">
              <w:rPr>
                <w:rFonts w:ascii="標楷體" w:eastAsia="標楷體" w:hAnsi="標楷體" w:hint="eastAsia"/>
                <w:b/>
                <w:sz w:val="27"/>
                <w:szCs w:val="27"/>
              </w:rPr>
              <w:t>評量方法</w:t>
            </w:r>
          </w:p>
        </w:tc>
      </w:tr>
      <w:tr w:rsidR="002309D3" w14:paraId="4D32EC4B" w14:textId="77777777" w:rsidTr="00AC3593">
        <w:trPr>
          <w:trHeight w:val="4860"/>
        </w:trPr>
        <w:tc>
          <w:tcPr>
            <w:tcW w:w="7148" w:type="dxa"/>
            <w:gridSpan w:val="2"/>
          </w:tcPr>
          <w:p w14:paraId="6580A63E" w14:textId="1BC75645" w:rsidR="00AC3593" w:rsidRDefault="00AC3593" w:rsidP="00AC3593">
            <w:pPr>
              <w:spacing w:line="600" w:lineRule="exact"/>
              <w:jc w:val="center"/>
              <w:rPr>
                <w:rFonts w:hint="eastAsia"/>
              </w:rPr>
            </w:pPr>
            <w:r w:rsidRPr="00AC3593">
              <w:rPr>
                <w:rFonts w:hint="eastAsia"/>
                <w:b/>
                <w:bCs/>
              </w:rPr>
              <w:t>引起動機</w:t>
            </w:r>
            <w:r w:rsidRPr="00AC3593">
              <w:rPr>
                <w:rFonts w:hint="eastAsia"/>
                <w:b/>
                <w:bCs/>
              </w:rPr>
              <w:t>(</w:t>
            </w:r>
            <w:r w:rsidRPr="00AC3593">
              <w:rPr>
                <w:rFonts w:hint="eastAsia"/>
                <w:b/>
                <w:bCs/>
              </w:rPr>
              <w:t>學習目標</w:t>
            </w:r>
            <w:proofErr w:type="gramStart"/>
            <w:r w:rsidRPr="00AC3593">
              <w:rPr>
                <w:rFonts w:hint="eastAsia"/>
                <w:b/>
                <w:bCs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</w:p>
          <w:p w14:paraId="5C649546" w14:textId="19BF7559" w:rsidR="007952B3" w:rsidRDefault="00AC3593" w:rsidP="007952B3">
            <w:pPr>
              <w:pStyle w:val="a8"/>
              <w:numPr>
                <w:ilvl w:val="0"/>
                <w:numId w:val="5"/>
              </w:numPr>
              <w:spacing w:line="600" w:lineRule="exact"/>
              <w:ind w:leftChars="0"/>
            </w:pPr>
            <w:r>
              <w:rPr>
                <w:rFonts w:hint="eastAsia"/>
              </w:rPr>
              <w:t>教師請同學思考：「你認為你健不健康？」、「昨天的你與現在</w:t>
            </w:r>
            <w:r w:rsidR="007952B3">
              <w:rPr>
                <w:rFonts w:hint="eastAsia"/>
              </w:rPr>
              <w:t xml:space="preserve"> </w:t>
            </w:r>
          </w:p>
          <w:p w14:paraId="6DBFA874" w14:textId="1CCC1594" w:rsidR="00AC3593" w:rsidRDefault="00AC3593" w:rsidP="007952B3">
            <w:pPr>
              <w:pStyle w:val="a8"/>
              <w:spacing w:line="600" w:lineRule="exact"/>
              <w:ind w:leftChars="0" w:left="504"/>
              <w:rPr>
                <w:rFonts w:hint="eastAsia"/>
              </w:rPr>
            </w:pPr>
            <w:r>
              <w:rPr>
                <w:rFonts w:hint="eastAsia"/>
              </w:rPr>
              <w:t>的你，誰比較健康？」、「未來的你會不會愈來愈健康？」。</w:t>
            </w:r>
          </w:p>
          <w:p w14:paraId="6CAE603A" w14:textId="77777777" w:rsidR="00AC3593" w:rsidRDefault="00AC3593" w:rsidP="00AC3593">
            <w:pPr>
              <w:spacing w:line="600" w:lineRule="exact"/>
              <w:rPr>
                <w:rFonts w:hint="eastAsia"/>
              </w:rPr>
            </w:pPr>
            <w:r w:rsidRPr="00AC3593">
              <w:rPr>
                <w:rFonts w:hint="eastAsia"/>
                <w:b/>
                <w:bCs/>
              </w:rPr>
              <w:t>二、</w:t>
            </w:r>
            <w:r>
              <w:rPr>
                <w:rFonts w:hint="eastAsia"/>
              </w:rPr>
              <w:t>邀請不同的同學表達想法，並嘗試定義：「什麼是健</w:t>
            </w:r>
          </w:p>
          <w:p w14:paraId="78AE7519" w14:textId="5C2E6B4C" w:rsidR="00AC3593" w:rsidRDefault="007952B3" w:rsidP="00AC3593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AC3593">
              <w:rPr>
                <w:rFonts w:hint="eastAsia"/>
              </w:rPr>
              <w:t>康？」、「健康的人會有哪些行為或特徵？」</w:t>
            </w:r>
          </w:p>
          <w:p w14:paraId="57CF2CCD" w14:textId="77777777" w:rsidR="00AC3593" w:rsidRDefault="00AC3593" w:rsidP="00AC3593">
            <w:pPr>
              <w:spacing w:line="600" w:lineRule="exact"/>
              <w:rPr>
                <w:rFonts w:hint="eastAsia"/>
              </w:rPr>
            </w:pPr>
            <w:r w:rsidRPr="000D6BC8">
              <w:rPr>
                <w:rFonts w:hint="eastAsia"/>
                <w:b/>
                <w:bCs/>
              </w:rPr>
              <w:t>三、</w:t>
            </w:r>
            <w:r>
              <w:rPr>
                <w:rFonts w:hint="eastAsia"/>
              </w:rPr>
              <w:t>教師可延伸引導學生思考，不同年齡層對健康的觀點</w:t>
            </w:r>
          </w:p>
          <w:p w14:paraId="41F6A3E4" w14:textId="0ECC1DEB" w:rsidR="00AC3593" w:rsidRDefault="007952B3" w:rsidP="00AC3593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AC3593">
              <w:rPr>
                <w:rFonts w:hint="eastAsia"/>
              </w:rPr>
              <w:t>或期盼會有哪些差異，以及原因。</w:t>
            </w:r>
          </w:p>
          <w:p w14:paraId="2DFA3F7D" w14:textId="77777777" w:rsidR="00AC3593" w:rsidRDefault="00AC3593" w:rsidP="00AC3593">
            <w:pPr>
              <w:spacing w:line="600" w:lineRule="exact"/>
              <w:rPr>
                <w:rFonts w:hint="eastAsia"/>
              </w:rPr>
            </w:pPr>
            <w:r w:rsidRPr="00AC3593">
              <w:rPr>
                <w:rFonts w:hint="eastAsia"/>
                <w:b/>
                <w:bCs/>
              </w:rPr>
              <w:t>四、</w:t>
            </w:r>
            <w:r>
              <w:rPr>
                <w:rFonts w:hint="eastAsia"/>
              </w:rPr>
              <w:t>教師配合課文補充說明隨著時代的演變，人類對健康</w:t>
            </w:r>
          </w:p>
          <w:p w14:paraId="5BBEB747" w14:textId="77777777" w:rsidR="007952B3" w:rsidRDefault="007952B3" w:rsidP="00AC3593">
            <w:pPr>
              <w:spacing w:line="600" w:lineRule="exact"/>
            </w:pPr>
            <w:r>
              <w:rPr>
                <w:rFonts w:hint="eastAsia"/>
              </w:rPr>
              <w:t xml:space="preserve">    </w:t>
            </w:r>
            <w:r w:rsidR="00AC3593">
              <w:rPr>
                <w:rFonts w:hint="eastAsia"/>
              </w:rPr>
              <w:t>的觀點，已從最早的</w:t>
            </w:r>
            <w:proofErr w:type="gramStart"/>
            <w:r w:rsidR="00AC3593">
              <w:rPr>
                <w:rFonts w:hint="eastAsia"/>
              </w:rPr>
              <w:t>不</w:t>
            </w:r>
            <w:proofErr w:type="gramEnd"/>
            <w:r w:rsidR="00AC3593">
              <w:rPr>
                <w:rFonts w:hint="eastAsia"/>
              </w:rPr>
              <w:t>飢餓或是沒有疾病，逐漸納入心理健</w:t>
            </w:r>
            <w:r>
              <w:rPr>
                <w:rFonts w:hint="eastAsia"/>
              </w:rPr>
              <w:t xml:space="preserve">    </w:t>
            </w:r>
          </w:p>
          <w:p w14:paraId="34C8E520" w14:textId="77777777" w:rsidR="007952B3" w:rsidRDefault="007952B3" w:rsidP="00AC3593">
            <w:pPr>
              <w:spacing w:line="600" w:lineRule="exact"/>
            </w:pPr>
            <w:r>
              <w:rPr>
                <w:rFonts w:hint="eastAsia"/>
              </w:rPr>
              <w:t xml:space="preserve">    </w:t>
            </w:r>
            <w:proofErr w:type="gramStart"/>
            <w:r w:rsidR="00AC3593">
              <w:rPr>
                <w:rFonts w:hint="eastAsia"/>
              </w:rPr>
              <w:t>康且能夠</w:t>
            </w:r>
            <w:proofErr w:type="gramEnd"/>
            <w:r w:rsidR="00AC3593">
              <w:rPr>
                <w:rFonts w:hint="eastAsia"/>
              </w:rPr>
              <w:t>在社會中和諧生活之全人健康觀點。教師進行歸納</w:t>
            </w:r>
          </w:p>
          <w:p w14:paraId="1D57D48D" w14:textId="77777777" w:rsidR="007952B3" w:rsidRDefault="007952B3" w:rsidP="00AC3593">
            <w:pPr>
              <w:spacing w:line="600" w:lineRule="exact"/>
            </w:pPr>
            <w:r>
              <w:rPr>
                <w:rFonts w:hint="eastAsia"/>
              </w:rPr>
              <w:t xml:space="preserve">    </w:t>
            </w:r>
            <w:r w:rsidR="00AC3593">
              <w:rPr>
                <w:rFonts w:hint="eastAsia"/>
              </w:rPr>
              <w:t>並舉例澄清，真正的健康不只是沒有生病而已，應該包含生</w:t>
            </w:r>
          </w:p>
          <w:p w14:paraId="0488F9EE" w14:textId="77777777" w:rsidR="007952B3" w:rsidRDefault="007952B3" w:rsidP="00AC3593">
            <w:pPr>
              <w:spacing w:line="600" w:lineRule="exact"/>
            </w:pPr>
            <w:r>
              <w:rPr>
                <w:rFonts w:hint="eastAsia"/>
              </w:rPr>
              <w:t xml:space="preserve">    </w:t>
            </w:r>
            <w:r w:rsidR="00AC3593">
              <w:rPr>
                <w:rFonts w:hint="eastAsia"/>
              </w:rPr>
              <w:t>理、心理與社會三個層面，運用課文的圖片並舉例說明三個</w:t>
            </w:r>
          </w:p>
          <w:p w14:paraId="609ABC8D" w14:textId="77777777" w:rsidR="007952B3" w:rsidRDefault="007952B3" w:rsidP="00AC3593">
            <w:pPr>
              <w:spacing w:line="600" w:lineRule="exact"/>
            </w:pPr>
            <w:r>
              <w:rPr>
                <w:rFonts w:hint="eastAsia"/>
              </w:rPr>
              <w:t xml:space="preserve">    </w:t>
            </w:r>
            <w:r w:rsidR="00AC3593">
              <w:rPr>
                <w:rFonts w:hint="eastAsia"/>
              </w:rPr>
              <w:t>層面會相互影響。強調健康是連續性、動態性，並可以經由</w:t>
            </w:r>
          </w:p>
          <w:p w14:paraId="4A26F8CF" w14:textId="77777777" w:rsidR="007952B3" w:rsidRDefault="007952B3" w:rsidP="00AC3593">
            <w:pPr>
              <w:spacing w:line="600" w:lineRule="exact"/>
            </w:pPr>
            <w:r>
              <w:rPr>
                <w:rFonts w:hint="eastAsia"/>
              </w:rPr>
              <w:t xml:space="preserve">    </w:t>
            </w:r>
            <w:r w:rsidR="00AC3593">
              <w:rPr>
                <w:rFonts w:hint="eastAsia"/>
              </w:rPr>
              <w:t>充實健康知識、培養健康態度與養成健康習慣等方法改善。</w:t>
            </w:r>
          </w:p>
          <w:p w14:paraId="2863109E" w14:textId="4240F09B" w:rsidR="00AC3593" w:rsidRDefault="007952B3" w:rsidP="00AC3593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 w:rsidR="00AC3593">
              <w:rPr>
                <w:rFonts w:hint="eastAsia"/>
              </w:rPr>
              <w:t>鼓勵同學在日常生活中經營自己的健康人生。</w:t>
            </w:r>
          </w:p>
          <w:p w14:paraId="565B2E1C" w14:textId="77777777" w:rsidR="007952B3" w:rsidRDefault="00AC3593" w:rsidP="00AC3593">
            <w:pPr>
              <w:spacing w:line="600" w:lineRule="exact"/>
            </w:pPr>
            <w:r w:rsidRPr="00AC3593">
              <w:rPr>
                <w:rFonts w:hint="eastAsia"/>
                <w:b/>
                <w:bCs/>
              </w:rPr>
              <w:t>五、</w:t>
            </w:r>
            <w:r>
              <w:rPr>
                <w:rFonts w:hint="eastAsia"/>
              </w:rPr>
              <w:t>延伸活動：教師可運用世界衛生組織的十個健康標準，讓學</w:t>
            </w:r>
          </w:p>
          <w:p w14:paraId="332E456A" w14:textId="77777777" w:rsidR="007952B3" w:rsidRDefault="007952B3" w:rsidP="00AC3593">
            <w:pPr>
              <w:spacing w:line="600" w:lineRule="exact"/>
            </w:pPr>
            <w:r>
              <w:rPr>
                <w:rFonts w:hint="eastAsia"/>
              </w:rPr>
              <w:lastRenderedPageBreak/>
              <w:t xml:space="preserve">    </w:t>
            </w:r>
            <w:r w:rsidR="00AC3593">
              <w:rPr>
                <w:rFonts w:hint="eastAsia"/>
              </w:rPr>
              <w:t>生分析這些標準屬於生理、心理或社會健康，並自我檢核。</w:t>
            </w:r>
          </w:p>
          <w:p w14:paraId="42979B23" w14:textId="77777777" w:rsidR="007952B3" w:rsidRDefault="007952B3" w:rsidP="00AC3593">
            <w:pPr>
              <w:spacing w:line="600" w:lineRule="exact"/>
            </w:pPr>
            <w:r>
              <w:rPr>
                <w:rFonts w:hint="eastAsia"/>
              </w:rPr>
              <w:t xml:space="preserve">    </w:t>
            </w:r>
            <w:r w:rsidR="00AC3593">
              <w:rPr>
                <w:rFonts w:hint="eastAsia"/>
              </w:rPr>
              <w:t>標準並非皆僅對應單一的健康層面，教師可以強化相互影響</w:t>
            </w:r>
          </w:p>
          <w:p w14:paraId="68560AC9" w14:textId="7235EEFA" w:rsidR="002309D3" w:rsidRDefault="007952B3" w:rsidP="00AC3593">
            <w:pPr>
              <w:spacing w:line="600" w:lineRule="exact"/>
            </w:pPr>
            <w:r>
              <w:rPr>
                <w:rFonts w:hint="eastAsia"/>
              </w:rPr>
              <w:t xml:space="preserve">    </w:t>
            </w:r>
            <w:r w:rsidR="00AC3593">
              <w:rPr>
                <w:rFonts w:hint="eastAsia"/>
              </w:rPr>
              <w:t>之概念。</w:t>
            </w:r>
          </w:p>
          <w:p w14:paraId="5AEAAB91" w14:textId="77777777" w:rsidR="00D24680" w:rsidRDefault="00D24680" w:rsidP="00AC3593">
            <w:pPr>
              <w:spacing w:line="600" w:lineRule="exact"/>
              <w:rPr>
                <w:rFonts w:hint="eastAsia"/>
              </w:rPr>
            </w:pPr>
          </w:p>
          <w:p w14:paraId="61FA552B" w14:textId="4B258339" w:rsidR="00AC3593" w:rsidRPr="00AC3593" w:rsidRDefault="00AC3593" w:rsidP="00AC3593">
            <w:pPr>
              <w:spacing w:line="600" w:lineRule="exact"/>
              <w:jc w:val="center"/>
              <w:rPr>
                <w:b/>
                <w:bCs/>
              </w:rPr>
            </w:pPr>
            <w:r w:rsidRPr="00AC3593">
              <w:rPr>
                <w:b/>
                <w:bCs/>
              </w:rPr>
              <w:t>健康的期盼</w:t>
            </w:r>
            <w:r w:rsidRPr="00AC3593">
              <w:rPr>
                <w:b/>
                <w:bCs/>
              </w:rPr>
              <w:t>(</w:t>
            </w:r>
            <w:r w:rsidRPr="00AC3593">
              <w:rPr>
                <w:b/>
                <w:bCs/>
              </w:rPr>
              <w:t>學習目標</w:t>
            </w:r>
            <w:proofErr w:type="gramStart"/>
            <w:r w:rsidRPr="00AC3593">
              <w:rPr>
                <w:b/>
                <w:bCs/>
              </w:rPr>
              <w:t>一</w:t>
            </w:r>
            <w:proofErr w:type="gramEnd"/>
            <w:r w:rsidRPr="00AC3593">
              <w:rPr>
                <w:b/>
                <w:bCs/>
              </w:rPr>
              <w:t>)</w:t>
            </w:r>
          </w:p>
          <w:p w14:paraId="549AF3F4" w14:textId="578DBCB8" w:rsidR="00AC3593" w:rsidRDefault="00AC3593" w:rsidP="00AC3593">
            <w:pPr>
              <w:pStyle w:val="a8"/>
              <w:numPr>
                <w:ilvl w:val="0"/>
                <w:numId w:val="1"/>
              </w:numPr>
              <w:spacing w:line="600" w:lineRule="exact"/>
              <w:ind w:leftChars="0"/>
            </w:pPr>
            <w:r>
              <w:t>教師以童謠中「</w:t>
            </w:r>
            <w:proofErr w:type="gramStart"/>
            <w:r>
              <w:t>一眠大一寸</w:t>
            </w:r>
            <w:proofErr w:type="gramEnd"/>
            <w:r>
              <w:t>」</w:t>
            </w:r>
            <w:r>
              <w:t>(</w:t>
            </w:r>
            <w:proofErr w:type="gramStart"/>
            <w:r>
              <w:t>臺</w:t>
            </w:r>
            <w:proofErr w:type="gramEnd"/>
            <w:r>
              <w:t>語</w:t>
            </w:r>
            <w:r>
              <w:t>)</w:t>
            </w:r>
            <w:r>
              <w:t>，說明嬰兒期與</w:t>
            </w:r>
            <w:r>
              <w:t xml:space="preserve"> </w:t>
            </w:r>
            <w:r>
              <w:t>青春期</w:t>
            </w:r>
          </w:p>
          <w:p w14:paraId="0F5CCADA" w14:textId="69562A84" w:rsidR="00AC3593" w:rsidRDefault="00AC3593" w:rsidP="00AC3593">
            <w:pPr>
              <w:pStyle w:val="a8"/>
              <w:spacing w:line="600" w:lineRule="exact"/>
              <w:ind w:leftChars="0"/>
            </w:pPr>
            <w:r>
              <w:t>是生長發育快速的階段，要把握此「黃金時</w:t>
            </w:r>
            <w:r>
              <w:t xml:space="preserve"> </w:t>
            </w:r>
            <w:r>
              <w:t>期」，以增進整體的健康。</w:t>
            </w:r>
            <w:r>
              <w:t xml:space="preserve"> </w:t>
            </w:r>
          </w:p>
          <w:p w14:paraId="7E55CF5C" w14:textId="77777777" w:rsidR="00AC3593" w:rsidRDefault="00AC3593" w:rsidP="00AC3593">
            <w:pPr>
              <w:spacing w:line="600" w:lineRule="exact"/>
            </w:pPr>
            <w:r>
              <w:t>二、運用課文中的「想一想」，引導學生思考並分享：</w:t>
            </w:r>
          </w:p>
          <w:p w14:paraId="681C6C90" w14:textId="0B518FBA" w:rsidR="00AC3593" w:rsidRDefault="00AC3593" w:rsidP="00AC3593">
            <w:pPr>
              <w:spacing w:line="600" w:lineRule="exact"/>
              <w:rPr>
                <w:rFonts w:ascii="新細明體" w:eastAsia="新細明體" w:hAnsi="新細明體" w:cs="新細明體"/>
              </w:rPr>
            </w:pP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ascii="MS Gothic" w:eastAsia="MS Gothic" w:hAnsi="MS Gothic" w:cs="MS Gothic" w:hint="eastAsia"/>
              </w:rPr>
              <w:t>㈠</w:t>
            </w:r>
            <w:r>
              <w:rPr>
                <w:rFonts w:ascii="新細明體" w:eastAsia="新細明體" w:hAnsi="新細明體" w:cs="新細明體" w:hint="eastAsia"/>
              </w:rPr>
              <w:t>進入國中階段的你，是否覺察到身體有所變化？</w:t>
            </w:r>
          </w:p>
          <w:p w14:paraId="6303742C" w14:textId="530397F4" w:rsidR="00AC3593" w:rsidRDefault="00AC3593" w:rsidP="00AC3593">
            <w:pPr>
              <w:spacing w:line="600" w:lineRule="exact"/>
            </w:pP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ascii="MS Gothic" w:eastAsia="MS Gothic" w:hAnsi="MS Gothic" w:cs="MS Gothic" w:hint="eastAsia"/>
              </w:rPr>
              <w:t>㈡</w:t>
            </w:r>
            <w:r>
              <w:rPr>
                <w:rFonts w:ascii="新細明體" w:eastAsia="新細明體" w:hAnsi="新細明體" w:cs="新細明體" w:hint="eastAsia"/>
              </w:rPr>
              <w:t>面對生理上的變化，有什麼感受與期待？</w:t>
            </w:r>
            <w:r>
              <w:t xml:space="preserve"> </w:t>
            </w:r>
          </w:p>
          <w:p w14:paraId="2C425B78" w14:textId="77777777" w:rsidR="00AC3593" w:rsidRDefault="00AC3593" w:rsidP="00AC3593">
            <w:pPr>
              <w:spacing w:line="600" w:lineRule="exact"/>
            </w:pPr>
            <w:r>
              <w:t>三、教師回饋：透過對自己的觀察結果，你會更認識自己</w:t>
            </w:r>
            <w:r>
              <w:t xml:space="preserve"> </w:t>
            </w:r>
            <w:r>
              <w:t>的身</w:t>
            </w:r>
          </w:p>
          <w:p w14:paraId="47E8B203" w14:textId="75B1A92A" w:rsidR="002309D3" w:rsidRDefault="00AC3593" w:rsidP="00AC3593">
            <w:pPr>
              <w:spacing w:line="600" w:lineRule="exact"/>
            </w:pPr>
            <w:r>
              <w:rPr>
                <w:rFonts w:hint="eastAsia"/>
              </w:rPr>
              <w:t xml:space="preserve">    </w:t>
            </w:r>
            <w:r>
              <w:t>體，並感受到成長帶來的喜悅與期待！</w:t>
            </w:r>
          </w:p>
          <w:p w14:paraId="3BB3B063" w14:textId="77777777" w:rsidR="00D24680" w:rsidRDefault="00D24680" w:rsidP="00AC3593">
            <w:pPr>
              <w:spacing w:line="600" w:lineRule="exact"/>
              <w:rPr>
                <w:rFonts w:hint="eastAsia"/>
              </w:rPr>
            </w:pPr>
          </w:p>
          <w:p w14:paraId="38C201EA" w14:textId="41596CAB" w:rsidR="00AC3593" w:rsidRPr="00AC3593" w:rsidRDefault="00AC3593" w:rsidP="002309D3">
            <w:pPr>
              <w:spacing w:line="600" w:lineRule="exact"/>
              <w:jc w:val="center"/>
              <w:rPr>
                <w:b/>
                <w:bCs/>
              </w:rPr>
            </w:pPr>
            <w:r w:rsidRPr="00AC3593">
              <w:rPr>
                <w:b/>
                <w:bCs/>
              </w:rPr>
              <w:t>人體大解密</w:t>
            </w:r>
            <w:proofErr w:type="gramStart"/>
            <w:r w:rsidRPr="00AC3593">
              <w:rPr>
                <w:b/>
                <w:bCs/>
              </w:rPr>
              <w:t>一</w:t>
            </w:r>
            <w:proofErr w:type="gramEnd"/>
            <w:r w:rsidRPr="00AC3593">
              <w:rPr>
                <w:b/>
                <w:bCs/>
              </w:rPr>
              <w:t>(</w:t>
            </w:r>
            <w:r w:rsidRPr="00AC3593">
              <w:rPr>
                <w:b/>
                <w:bCs/>
              </w:rPr>
              <w:t>學習目標二</w:t>
            </w:r>
            <w:r w:rsidRPr="00AC3593">
              <w:rPr>
                <w:b/>
                <w:bCs/>
              </w:rPr>
              <w:t xml:space="preserve">) </w:t>
            </w:r>
          </w:p>
          <w:p w14:paraId="14810226" w14:textId="343C2055" w:rsidR="00AC3593" w:rsidRDefault="00AC3593" w:rsidP="00AC3593">
            <w:pPr>
              <w:pStyle w:val="a8"/>
              <w:numPr>
                <w:ilvl w:val="0"/>
                <w:numId w:val="2"/>
              </w:numPr>
              <w:spacing w:line="600" w:lineRule="exact"/>
              <w:ind w:leftChars="0"/>
            </w:pPr>
            <w:r>
              <w:t>教師請學生觀察模型或自己的身體外觀，思考人體外</w:t>
            </w:r>
            <w:r>
              <w:t xml:space="preserve"> </w:t>
            </w:r>
            <w:proofErr w:type="gramStart"/>
            <w:r>
              <w:t>觀可區分</w:t>
            </w:r>
            <w:proofErr w:type="gramEnd"/>
            <w:r>
              <w:t>成哪些部分，並運用課文講解以下重點：</w:t>
            </w:r>
          </w:p>
          <w:p w14:paraId="6DE8D39B" w14:textId="77777777" w:rsidR="00AC3593" w:rsidRDefault="00AC3593" w:rsidP="00AC3593">
            <w:pPr>
              <w:pStyle w:val="a8"/>
              <w:numPr>
                <w:ilvl w:val="0"/>
                <w:numId w:val="3"/>
              </w:numPr>
              <w:spacing w:line="600" w:lineRule="exact"/>
              <w:ind w:leftChars="0"/>
            </w:pPr>
            <w:r w:rsidRPr="00AC3593">
              <w:rPr>
                <w:rFonts w:ascii="新細明體" w:eastAsia="新細明體" w:hAnsi="新細明體" w:cs="新細明體" w:hint="eastAsia"/>
              </w:rPr>
              <w:t>人體外表以脊柱為中心，左右兩側對稱。</w:t>
            </w:r>
            <w:r>
              <w:t xml:space="preserve"> </w:t>
            </w:r>
          </w:p>
          <w:p w14:paraId="2AAFEA39" w14:textId="77777777" w:rsidR="00AC3593" w:rsidRDefault="00AC3593" w:rsidP="00AC3593">
            <w:pPr>
              <w:pStyle w:val="a8"/>
              <w:numPr>
                <w:ilvl w:val="0"/>
                <w:numId w:val="3"/>
              </w:numPr>
              <w:spacing w:line="600" w:lineRule="exact"/>
              <w:ind w:leftChars="0"/>
            </w:pPr>
            <w:r w:rsidRPr="00AC3593">
              <w:rPr>
                <w:rFonts w:ascii="新細明體" w:eastAsia="新細明體" w:hAnsi="新細明體" w:cs="新細明體" w:hint="eastAsia"/>
              </w:rPr>
              <w:t>外形上可分為頭、頸、軀幹與四肢，四個部分。</w:t>
            </w:r>
            <w:r>
              <w:t xml:space="preserve"> </w:t>
            </w:r>
          </w:p>
          <w:p w14:paraId="4D947FB7" w14:textId="54F46DF7" w:rsidR="00AC3593" w:rsidRDefault="00AC3593" w:rsidP="00AC3593">
            <w:pPr>
              <w:pStyle w:val="a8"/>
              <w:numPr>
                <w:ilvl w:val="0"/>
                <w:numId w:val="2"/>
              </w:numPr>
              <w:spacing w:line="600" w:lineRule="exact"/>
              <w:ind w:leftChars="0"/>
            </w:pPr>
            <w:r>
              <w:t>運用課文中的「人體外觀示意圖」，讓學生觀察並認</w:t>
            </w:r>
            <w:r>
              <w:t xml:space="preserve"> </w:t>
            </w:r>
            <w:r>
              <w:t>識部位</w:t>
            </w:r>
          </w:p>
          <w:p w14:paraId="72F13025" w14:textId="77777777" w:rsidR="00D24680" w:rsidRDefault="00AC3593" w:rsidP="00AC3593">
            <w:pPr>
              <w:pStyle w:val="a8"/>
              <w:spacing w:line="600" w:lineRule="exact"/>
              <w:ind w:leftChars="0"/>
            </w:pPr>
            <w:r>
              <w:t>名稱，且於未來生活中感到不適或需救助時，</w:t>
            </w:r>
            <w:r>
              <w:t xml:space="preserve"> </w:t>
            </w:r>
            <w:r>
              <w:t>能更明確表達自己不舒服或受傷的部位。</w:t>
            </w:r>
            <w:r>
              <w:t xml:space="preserve"> </w:t>
            </w:r>
          </w:p>
          <w:p w14:paraId="7C8DC413" w14:textId="65A7FD4B" w:rsidR="00D24680" w:rsidRDefault="00AC3593" w:rsidP="00D24680">
            <w:pPr>
              <w:pStyle w:val="a8"/>
              <w:numPr>
                <w:ilvl w:val="0"/>
                <w:numId w:val="2"/>
              </w:numPr>
              <w:spacing w:line="600" w:lineRule="exact"/>
              <w:ind w:leftChars="0"/>
            </w:pPr>
            <w:r>
              <w:t>教師可依據學生學習狀況補充「解剖面」的左右方向之定</w:t>
            </w:r>
          </w:p>
          <w:p w14:paraId="4501F3A2" w14:textId="09885A02" w:rsidR="002309D3" w:rsidRDefault="00AC3593" w:rsidP="00D24680">
            <w:pPr>
              <w:pStyle w:val="a8"/>
              <w:spacing w:line="600" w:lineRule="exact"/>
              <w:ind w:leftChars="0"/>
            </w:pPr>
            <w:r>
              <w:t>義，更利於接下來的器官</w:t>
            </w:r>
            <w:proofErr w:type="gramStart"/>
            <w:r>
              <w:t>紹</w:t>
            </w:r>
            <w:proofErr w:type="gramEnd"/>
            <w:r>
              <w:t>。</w:t>
            </w:r>
          </w:p>
          <w:p w14:paraId="4EF1B1AD" w14:textId="293A2778" w:rsidR="00D24680" w:rsidRDefault="00D24680" w:rsidP="00D24680">
            <w:pPr>
              <w:pStyle w:val="a8"/>
              <w:spacing w:line="600" w:lineRule="exact"/>
              <w:ind w:leftChars="0"/>
            </w:pPr>
          </w:p>
          <w:p w14:paraId="13D3A2B3" w14:textId="77777777" w:rsidR="00D24680" w:rsidRDefault="00D24680" w:rsidP="00D24680">
            <w:pPr>
              <w:spacing w:line="600" w:lineRule="exact"/>
              <w:rPr>
                <w:rFonts w:hint="eastAsia"/>
              </w:rPr>
            </w:pPr>
          </w:p>
          <w:p w14:paraId="2ACD434A" w14:textId="3915679F" w:rsidR="00AC3593" w:rsidRPr="007952B3" w:rsidRDefault="00AC3593" w:rsidP="00AC3593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  <w:r w:rsidRPr="007952B3">
              <w:rPr>
                <w:b/>
                <w:bCs/>
                <w:sz w:val="28"/>
                <w:szCs w:val="28"/>
              </w:rPr>
              <w:lastRenderedPageBreak/>
              <w:t>人體大解密四</w:t>
            </w:r>
            <w:r w:rsidR="00D24680" w:rsidRPr="007952B3"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7952B3">
              <w:rPr>
                <w:b/>
                <w:bCs/>
                <w:sz w:val="28"/>
                <w:szCs w:val="28"/>
              </w:rPr>
              <w:t>(</w:t>
            </w:r>
            <w:r w:rsidRPr="007952B3">
              <w:rPr>
                <w:b/>
                <w:bCs/>
                <w:sz w:val="28"/>
                <w:szCs w:val="28"/>
              </w:rPr>
              <w:t>學習目標四</w:t>
            </w:r>
            <w:r w:rsidRPr="007952B3">
              <w:rPr>
                <w:b/>
                <w:bCs/>
                <w:sz w:val="28"/>
                <w:szCs w:val="28"/>
              </w:rPr>
              <w:t>)</w:t>
            </w:r>
          </w:p>
          <w:p w14:paraId="448F96CC" w14:textId="77777777" w:rsidR="007952B3" w:rsidRDefault="00AC3593" w:rsidP="00AC3593">
            <w:pPr>
              <w:spacing w:line="600" w:lineRule="exact"/>
              <w:rPr>
                <w:sz w:val="28"/>
                <w:szCs w:val="28"/>
              </w:rPr>
            </w:pPr>
            <w:r w:rsidRPr="007952B3">
              <w:rPr>
                <w:sz w:val="28"/>
                <w:szCs w:val="28"/>
              </w:rPr>
              <w:t>一、教師檢核學生能否指出人體器官所在之位置與體</w:t>
            </w:r>
          </w:p>
          <w:p w14:paraId="3B6526B7" w14:textId="0D16938B" w:rsidR="00D24680" w:rsidRPr="007952B3" w:rsidRDefault="007952B3" w:rsidP="00AC3593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AC3593" w:rsidRPr="007952B3">
              <w:rPr>
                <w:sz w:val="28"/>
                <w:szCs w:val="28"/>
              </w:rPr>
              <w:t>腔。</w:t>
            </w:r>
            <w:r w:rsidR="00AC3593" w:rsidRPr="007952B3">
              <w:rPr>
                <w:sz w:val="28"/>
                <w:szCs w:val="28"/>
              </w:rPr>
              <w:t xml:space="preserve"> </w:t>
            </w:r>
          </w:p>
          <w:p w14:paraId="0FDB4A6C" w14:textId="77777777" w:rsidR="007952B3" w:rsidRDefault="00AC3593" w:rsidP="00AC3593">
            <w:pPr>
              <w:spacing w:line="600" w:lineRule="exact"/>
              <w:rPr>
                <w:sz w:val="28"/>
                <w:szCs w:val="28"/>
              </w:rPr>
            </w:pPr>
            <w:r w:rsidRPr="007952B3">
              <w:rPr>
                <w:sz w:val="28"/>
                <w:szCs w:val="28"/>
              </w:rPr>
              <w:t>二、邀請學生分享上次課程結束後所觀察的行為與參與</w:t>
            </w:r>
          </w:p>
          <w:p w14:paraId="1715D161" w14:textId="77777777" w:rsidR="007952B3" w:rsidRDefault="007952B3" w:rsidP="00D24680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AC3593" w:rsidRPr="007952B3">
              <w:rPr>
                <w:sz w:val="28"/>
                <w:szCs w:val="28"/>
              </w:rPr>
              <w:t>的器官，教師亦可提供人類行為圖卡讓學生討論、</w:t>
            </w:r>
          </w:p>
          <w:p w14:paraId="552D3567" w14:textId="065F2A45" w:rsidR="002309D3" w:rsidRPr="007952B3" w:rsidRDefault="007952B3" w:rsidP="00D24680">
            <w:pPr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="00AC3593" w:rsidRPr="007952B3">
              <w:rPr>
                <w:sz w:val="28"/>
                <w:szCs w:val="28"/>
              </w:rPr>
              <w:t>分析與分享。</w:t>
            </w:r>
          </w:p>
          <w:p w14:paraId="56273DEF" w14:textId="77777777" w:rsidR="007952B3" w:rsidRPr="007952B3" w:rsidRDefault="007952B3" w:rsidP="00D24680">
            <w:pPr>
              <w:spacing w:line="600" w:lineRule="exact"/>
              <w:rPr>
                <w:rFonts w:hint="eastAsia"/>
                <w:sz w:val="28"/>
                <w:szCs w:val="28"/>
              </w:rPr>
            </w:pPr>
          </w:p>
          <w:p w14:paraId="16B4AC0F" w14:textId="0C86553B" w:rsidR="00D24680" w:rsidRPr="007952B3" w:rsidRDefault="00D24680" w:rsidP="002309D3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  <w:r w:rsidRPr="007952B3">
              <w:rPr>
                <w:b/>
                <w:bCs/>
                <w:sz w:val="28"/>
                <w:szCs w:val="28"/>
              </w:rPr>
              <w:t>人體大解密五</w:t>
            </w:r>
            <w:r w:rsidRPr="007952B3">
              <w:rPr>
                <w:b/>
                <w:bCs/>
                <w:sz w:val="28"/>
                <w:szCs w:val="28"/>
              </w:rPr>
              <w:t>(</w:t>
            </w:r>
            <w:r w:rsidRPr="007952B3">
              <w:rPr>
                <w:b/>
                <w:bCs/>
                <w:sz w:val="28"/>
                <w:szCs w:val="28"/>
              </w:rPr>
              <w:t>學習目標</w:t>
            </w:r>
            <w:proofErr w:type="gramStart"/>
            <w:r w:rsidRPr="007952B3">
              <w:rPr>
                <w:b/>
                <w:bCs/>
                <w:sz w:val="28"/>
                <w:szCs w:val="28"/>
              </w:rPr>
              <w:t>一</w:t>
            </w:r>
            <w:proofErr w:type="gramEnd"/>
            <w:r w:rsidRPr="007952B3">
              <w:rPr>
                <w:b/>
                <w:bCs/>
                <w:sz w:val="28"/>
                <w:szCs w:val="28"/>
              </w:rPr>
              <w:t>)</w:t>
            </w:r>
          </w:p>
          <w:p w14:paraId="1D188F14" w14:textId="77777777" w:rsidR="007952B3" w:rsidRPr="007952B3" w:rsidRDefault="00D24680" w:rsidP="00D24680">
            <w:pPr>
              <w:pStyle w:val="a8"/>
              <w:numPr>
                <w:ilvl w:val="0"/>
                <w:numId w:val="4"/>
              </w:numPr>
              <w:spacing w:line="600" w:lineRule="exact"/>
              <w:ind w:leftChars="0"/>
              <w:rPr>
                <w:sz w:val="28"/>
                <w:szCs w:val="28"/>
              </w:rPr>
            </w:pPr>
            <w:r w:rsidRPr="007952B3">
              <w:rPr>
                <w:sz w:val="28"/>
                <w:szCs w:val="28"/>
              </w:rPr>
              <w:t>透過分析之結果，引導學生統整與分類器官的種</w:t>
            </w:r>
          </w:p>
          <w:p w14:paraId="791D6B5C" w14:textId="73E8F07F" w:rsidR="00D24680" w:rsidRPr="007952B3" w:rsidRDefault="007952B3" w:rsidP="007952B3">
            <w:pPr>
              <w:pStyle w:val="a8"/>
              <w:spacing w:line="600" w:lineRule="exact"/>
              <w:ind w:leftChars="0" w:left="600"/>
              <w:rPr>
                <w:sz w:val="28"/>
                <w:szCs w:val="28"/>
              </w:rPr>
            </w:pPr>
            <w:r w:rsidRPr="007952B3">
              <w:rPr>
                <w:rFonts w:hint="eastAsia"/>
                <w:sz w:val="28"/>
                <w:szCs w:val="28"/>
              </w:rPr>
              <w:t xml:space="preserve">   </w:t>
            </w:r>
            <w:r w:rsidR="00D24680" w:rsidRPr="007952B3">
              <w:rPr>
                <w:sz w:val="28"/>
                <w:szCs w:val="28"/>
              </w:rPr>
              <w:t>類，</w:t>
            </w:r>
            <w:proofErr w:type="gramStart"/>
            <w:r w:rsidR="00D24680" w:rsidRPr="007952B3">
              <w:rPr>
                <w:sz w:val="28"/>
                <w:szCs w:val="28"/>
              </w:rPr>
              <w:t>歸出</w:t>
            </w:r>
            <w:proofErr w:type="gramEnd"/>
            <w:r w:rsidR="00D24680" w:rsidRPr="007952B3">
              <w:rPr>
                <w:sz w:val="28"/>
                <w:szCs w:val="28"/>
              </w:rPr>
              <w:t>「器官系統」概念。</w:t>
            </w:r>
            <w:r w:rsidR="00D24680" w:rsidRPr="007952B3">
              <w:rPr>
                <w:sz w:val="28"/>
                <w:szCs w:val="28"/>
              </w:rPr>
              <w:t xml:space="preserve"> </w:t>
            </w:r>
          </w:p>
          <w:p w14:paraId="75E46B9B" w14:textId="77777777" w:rsidR="007952B3" w:rsidRDefault="00D24680" w:rsidP="00D24680">
            <w:pPr>
              <w:pStyle w:val="a8"/>
              <w:numPr>
                <w:ilvl w:val="0"/>
                <w:numId w:val="4"/>
              </w:numPr>
              <w:spacing w:line="600" w:lineRule="exact"/>
              <w:ind w:leftChars="0"/>
              <w:rPr>
                <w:sz w:val="28"/>
                <w:szCs w:val="28"/>
              </w:rPr>
            </w:pPr>
            <w:r w:rsidRPr="007952B3">
              <w:rPr>
                <w:sz w:val="28"/>
                <w:szCs w:val="28"/>
              </w:rPr>
              <w:t>透過課文，讓學生對應分類結果是否有符合哪些</w:t>
            </w:r>
          </w:p>
          <w:p w14:paraId="5A35C880" w14:textId="77777777" w:rsidR="007952B3" w:rsidRDefault="007952B3" w:rsidP="007952B3">
            <w:pPr>
              <w:pStyle w:val="a8"/>
              <w:spacing w:line="600" w:lineRule="exact"/>
              <w:ind w:leftChars="0" w:left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D24680" w:rsidRPr="007952B3">
              <w:rPr>
                <w:sz w:val="28"/>
                <w:szCs w:val="28"/>
              </w:rPr>
              <w:t>器官系統，教師重點介紹各器官系統之主要功</w:t>
            </w:r>
          </w:p>
          <w:p w14:paraId="5C579462" w14:textId="77777777" w:rsidR="007952B3" w:rsidRDefault="007952B3" w:rsidP="007952B3">
            <w:pPr>
              <w:pStyle w:val="a8"/>
              <w:spacing w:line="600" w:lineRule="exact"/>
              <w:ind w:leftChars="0" w:left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D24680" w:rsidRPr="007952B3">
              <w:rPr>
                <w:sz w:val="28"/>
                <w:szCs w:val="28"/>
              </w:rPr>
              <w:t>能，並加強</w:t>
            </w:r>
            <w:r w:rsidR="00D24680" w:rsidRPr="007952B3">
              <w:rPr>
                <w:sz w:val="28"/>
                <w:szCs w:val="28"/>
              </w:rPr>
              <w:t xml:space="preserve"> </w:t>
            </w:r>
            <w:r w:rsidR="00D24680" w:rsidRPr="007952B3">
              <w:rPr>
                <w:sz w:val="28"/>
                <w:szCs w:val="28"/>
              </w:rPr>
              <w:t>未被學生們分類結果所觸及之器官</w:t>
            </w:r>
          </w:p>
          <w:p w14:paraId="0EF1005D" w14:textId="1D95B2E9" w:rsidR="00D24680" w:rsidRPr="007952B3" w:rsidRDefault="007952B3" w:rsidP="007952B3">
            <w:pPr>
              <w:pStyle w:val="a8"/>
              <w:spacing w:line="600" w:lineRule="exact"/>
              <w:ind w:leftChars="0" w:left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D24680" w:rsidRPr="007952B3">
              <w:rPr>
                <w:sz w:val="28"/>
                <w:szCs w:val="28"/>
              </w:rPr>
              <w:t>系統</w:t>
            </w:r>
            <w:r w:rsidR="00D24680" w:rsidRPr="007952B3">
              <w:rPr>
                <w:sz w:val="28"/>
                <w:szCs w:val="28"/>
              </w:rPr>
              <w:t>(</w:t>
            </w:r>
            <w:r w:rsidR="00D24680" w:rsidRPr="007952B3">
              <w:rPr>
                <w:sz w:val="28"/>
                <w:szCs w:val="28"/>
              </w:rPr>
              <w:t>差異化教學</w:t>
            </w:r>
            <w:r w:rsidR="00D24680" w:rsidRPr="007952B3">
              <w:rPr>
                <w:sz w:val="28"/>
                <w:szCs w:val="28"/>
              </w:rPr>
              <w:t xml:space="preserve">) </w:t>
            </w:r>
            <w:r w:rsidRPr="007952B3">
              <w:rPr>
                <w:sz w:val="28"/>
                <w:szCs w:val="28"/>
              </w:rPr>
              <w:t>。</w:t>
            </w:r>
          </w:p>
          <w:p w14:paraId="1B4BA45A" w14:textId="77777777" w:rsidR="007952B3" w:rsidRDefault="00D24680" w:rsidP="00D24680">
            <w:pPr>
              <w:pStyle w:val="a8"/>
              <w:numPr>
                <w:ilvl w:val="0"/>
                <w:numId w:val="4"/>
              </w:numPr>
              <w:spacing w:line="600" w:lineRule="exact"/>
              <w:ind w:leftChars="0"/>
              <w:rPr>
                <w:sz w:val="28"/>
                <w:szCs w:val="28"/>
              </w:rPr>
            </w:pPr>
            <w:r w:rsidRPr="007952B3">
              <w:rPr>
                <w:sz w:val="28"/>
                <w:szCs w:val="28"/>
              </w:rPr>
              <w:t>教師藉由課文中第</w:t>
            </w:r>
            <w:r w:rsidRPr="007952B3">
              <w:rPr>
                <w:sz w:val="28"/>
                <w:szCs w:val="28"/>
              </w:rPr>
              <w:t>8</w:t>
            </w:r>
            <w:r w:rsidRPr="007952B3">
              <w:rPr>
                <w:sz w:val="28"/>
                <w:szCs w:val="28"/>
              </w:rPr>
              <w:t>～</w:t>
            </w:r>
            <w:r w:rsidRPr="007952B3">
              <w:rPr>
                <w:sz w:val="28"/>
                <w:szCs w:val="28"/>
              </w:rPr>
              <w:t>9</w:t>
            </w:r>
            <w:r w:rsidRPr="007952B3">
              <w:rPr>
                <w:sz w:val="28"/>
                <w:szCs w:val="28"/>
              </w:rPr>
              <w:t>頁的</w:t>
            </w:r>
            <w:proofErr w:type="gramStart"/>
            <w:r w:rsidRPr="007952B3">
              <w:rPr>
                <w:sz w:val="28"/>
                <w:szCs w:val="28"/>
              </w:rPr>
              <w:t>怡璇</w:t>
            </w:r>
            <w:proofErr w:type="gramEnd"/>
            <w:r w:rsidRPr="007952B3">
              <w:rPr>
                <w:sz w:val="28"/>
                <w:szCs w:val="28"/>
              </w:rPr>
              <w:t>行為圖片，進</w:t>
            </w:r>
          </w:p>
          <w:p w14:paraId="10E70ABD" w14:textId="1ECF68FB" w:rsidR="00D24680" w:rsidRPr="007952B3" w:rsidRDefault="007952B3" w:rsidP="007952B3">
            <w:pPr>
              <w:pStyle w:val="a8"/>
              <w:spacing w:line="600" w:lineRule="exact"/>
              <w:ind w:leftChars="0" w:left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D24680" w:rsidRPr="007952B3">
              <w:rPr>
                <w:sz w:val="28"/>
                <w:szCs w:val="28"/>
              </w:rPr>
              <w:t>行器官系統概念檢核。</w:t>
            </w:r>
            <w:r w:rsidR="00D24680" w:rsidRPr="007952B3">
              <w:rPr>
                <w:sz w:val="28"/>
                <w:szCs w:val="28"/>
              </w:rPr>
              <w:t xml:space="preserve"> </w:t>
            </w:r>
          </w:p>
          <w:p w14:paraId="5F2143B8" w14:textId="77777777" w:rsidR="007952B3" w:rsidRDefault="00D24680" w:rsidP="00D24680">
            <w:pPr>
              <w:pStyle w:val="a8"/>
              <w:numPr>
                <w:ilvl w:val="0"/>
                <w:numId w:val="4"/>
              </w:numPr>
              <w:spacing w:line="600" w:lineRule="exact"/>
              <w:ind w:leftChars="0"/>
              <w:rPr>
                <w:sz w:val="28"/>
                <w:szCs w:val="28"/>
              </w:rPr>
            </w:pPr>
            <w:r w:rsidRPr="007952B3">
              <w:rPr>
                <w:sz w:val="28"/>
                <w:szCs w:val="28"/>
              </w:rPr>
              <w:t>引導學生思考器官系統功能具有個體差異，因此</w:t>
            </w:r>
          </w:p>
          <w:p w14:paraId="5E4CD0E2" w14:textId="3C9664B0" w:rsidR="00D24680" w:rsidRPr="007952B3" w:rsidRDefault="007952B3" w:rsidP="007952B3">
            <w:pPr>
              <w:pStyle w:val="a8"/>
              <w:spacing w:line="600" w:lineRule="exact"/>
              <w:ind w:leftChars="0" w:left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D24680" w:rsidRPr="007952B3">
              <w:rPr>
                <w:sz w:val="28"/>
                <w:szCs w:val="28"/>
              </w:rPr>
              <w:t>覺察自身狀況並強化保健行為的重要。</w:t>
            </w:r>
            <w:r w:rsidR="00D24680" w:rsidRPr="007952B3">
              <w:rPr>
                <w:sz w:val="28"/>
                <w:szCs w:val="28"/>
              </w:rPr>
              <w:t xml:space="preserve"> </w:t>
            </w:r>
          </w:p>
          <w:p w14:paraId="7F1110C0" w14:textId="77777777" w:rsidR="007952B3" w:rsidRDefault="00D24680" w:rsidP="00D24680">
            <w:pPr>
              <w:pStyle w:val="a8"/>
              <w:numPr>
                <w:ilvl w:val="0"/>
                <w:numId w:val="4"/>
              </w:numPr>
              <w:spacing w:line="600" w:lineRule="exact"/>
              <w:ind w:leftChars="0"/>
              <w:rPr>
                <w:sz w:val="28"/>
                <w:szCs w:val="28"/>
              </w:rPr>
            </w:pPr>
            <w:r w:rsidRPr="007952B3">
              <w:rPr>
                <w:sz w:val="28"/>
                <w:szCs w:val="28"/>
              </w:rPr>
              <w:t>配合課本第</w:t>
            </w:r>
            <w:r w:rsidRPr="007952B3">
              <w:rPr>
                <w:sz w:val="28"/>
                <w:szCs w:val="28"/>
              </w:rPr>
              <w:t>10</w:t>
            </w:r>
            <w:r w:rsidRPr="007952B3">
              <w:rPr>
                <w:sz w:val="28"/>
                <w:szCs w:val="28"/>
              </w:rPr>
              <w:t>頁「</w:t>
            </w:r>
            <w:r w:rsidRPr="007952B3">
              <w:rPr>
                <w:sz w:val="28"/>
                <w:szCs w:val="28"/>
              </w:rPr>
              <w:t>GO</w:t>
            </w:r>
            <w:proofErr w:type="gramStart"/>
            <w:r w:rsidRPr="007952B3">
              <w:rPr>
                <w:sz w:val="28"/>
                <w:szCs w:val="28"/>
              </w:rPr>
              <w:t xml:space="preserve">健康　</w:t>
            </w:r>
            <w:proofErr w:type="gramEnd"/>
            <w:r w:rsidRPr="007952B3">
              <w:rPr>
                <w:sz w:val="28"/>
                <w:szCs w:val="28"/>
              </w:rPr>
              <w:t>我的健康，我把</w:t>
            </w:r>
          </w:p>
          <w:p w14:paraId="6C929659" w14:textId="77777777" w:rsidR="007952B3" w:rsidRDefault="007952B3" w:rsidP="007952B3">
            <w:pPr>
              <w:pStyle w:val="a8"/>
              <w:spacing w:line="600" w:lineRule="exact"/>
              <w:ind w:leftChars="0" w:left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D24680" w:rsidRPr="007952B3">
              <w:rPr>
                <w:sz w:val="28"/>
                <w:szCs w:val="28"/>
              </w:rPr>
              <w:t>關」，引導學生思考各器官系統的保健方式並進行</w:t>
            </w:r>
          </w:p>
          <w:p w14:paraId="426684A3" w14:textId="161A4E50" w:rsidR="002309D3" w:rsidRPr="007952B3" w:rsidRDefault="007952B3" w:rsidP="007952B3">
            <w:pPr>
              <w:pStyle w:val="a8"/>
              <w:spacing w:line="600" w:lineRule="exact"/>
              <w:ind w:leftChars="0" w:left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D24680" w:rsidRPr="007952B3">
              <w:rPr>
                <w:sz w:val="28"/>
                <w:szCs w:val="28"/>
              </w:rPr>
              <w:t>自我檢核，以落實自身的健康保健行動。</w:t>
            </w:r>
          </w:p>
          <w:p w14:paraId="71FB4158" w14:textId="77777777" w:rsidR="002309D3" w:rsidRPr="007952B3" w:rsidRDefault="002309D3" w:rsidP="002309D3"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  <w:p w14:paraId="4F06CEE5" w14:textId="77777777" w:rsidR="002309D3" w:rsidRDefault="002309D3" w:rsidP="002309D3">
            <w:pPr>
              <w:spacing w:line="600" w:lineRule="exact"/>
              <w:jc w:val="center"/>
            </w:pPr>
          </w:p>
          <w:p w14:paraId="33ADE854" w14:textId="77777777" w:rsidR="002309D3" w:rsidRDefault="002309D3" w:rsidP="007952B3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785" w:type="dxa"/>
          </w:tcPr>
          <w:p w14:paraId="225AA549" w14:textId="77777777" w:rsidR="002309D3" w:rsidRDefault="00AC3593" w:rsidP="00D26AB8">
            <w:pPr>
              <w:spacing w:line="600" w:lineRule="exact"/>
            </w:pPr>
            <w:r>
              <w:rPr>
                <w:rFonts w:hint="eastAsia"/>
              </w:rPr>
              <w:lastRenderedPageBreak/>
              <w:t>10</w:t>
            </w:r>
            <w:r>
              <w:rPr>
                <w:rFonts w:hint="eastAsia"/>
              </w:rPr>
              <w:t>分</w:t>
            </w:r>
          </w:p>
          <w:p w14:paraId="7A33500A" w14:textId="77777777" w:rsidR="00AC3593" w:rsidRDefault="00AC3593" w:rsidP="00D26AB8">
            <w:pPr>
              <w:spacing w:line="600" w:lineRule="exact"/>
            </w:pPr>
          </w:p>
          <w:p w14:paraId="1A3D5B26" w14:textId="77777777" w:rsidR="00AC3593" w:rsidRDefault="00AC3593" w:rsidP="00D26AB8">
            <w:pPr>
              <w:spacing w:line="600" w:lineRule="exact"/>
            </w:pPr>
          </w:p>
          <w:p w14:paraId="77565D5E" w14:textId="77777777" w:rsidR="00AC3593" w:rsidRDefault="00AC3593" w:rsidP="00D26AB8">
            <w:pPr>
              <w:spacing w:line="600" w:lineRule="exact"/>
            </w:pPr>
          </w:p>
          <w:p w14:paraId="515FB4DC" w14:textId="77777777" w:rsidR="00AC3593" w:rsidRDefault="00AC3593" w:rsidP="00D26AB8">
            <w:pPr>
              <w:spacing w:line="600" w:lineRule="exact"/>
            </w:pPr>
          </w:p>
          <w:p w14:paraId="1F3972E3" w14:textId="77777777" w:rsidR="00AC3593" w:rsidRDefault="00AC3593" w:rsidP="00D26AB8">
            <w:pPr>
              <w:spacing w:line="600" w:lineRule="exact"/>
            </w:pPr>
          </w:p>
          <w:p w14:paraId="663BC4D9" w14:textId="77777777" w:rsidR="00AC3593" w:rsidRDefault="00AC3593" w:rsidP="00D26AB8">
            <w:pPr>
              <w:spacing w:line="600" w:lineRule="exact"/>
            </w:pPr>
          </w:p>
          <w:p w14:paraId="5C32E8BC" w14:textId="77777777" w:rsidR="00AC3593" w:rsidRDefault="00AC3593" w:rsidP="00D26AB8">
            <w:pPr>
              <w:spacing w:line="600" w:lineRule="exact"/>
            </w:pPr>
          </w:p>
          <w:p w14:paraId="22CC92FD" w14:textId="77777777" w:rsidR="00AC3593" w:rsidRDefault="00AC3593" w:rsidP="00D26AB8">
            <w:pPr>
              <w:spacing w:line="600" w:lineRule="exact"/>
            </w:pPr>
          </w:p>
          <w:p w14:paraId="4D3D18B3" w14:textId="77777777" w:rsidR="00AC3593" w:rsidRDefault="00AC3593" w:rsidP="00D26AB8">
            <w:pPr>
              <w:spacing w:line="600" w:lineRule="exact"/>
            </w:pPr>
          </w:p>
          <w:p w14:paraId="03063361" w14:textId="77777777" w:rsidR="00AC3593" w:rsidRDefault="00AC3593" w:rsidP="00D26AB8">
            <w:pPr>
              <w:spacing w:line="600" w:lineRule="exact"/>
            </w:pPr>
          </w:p>
          <w:p w14:paraId="7CA5B5BE" w14:textId="77777777" w:rsidR="00AC3593" w:rsidRDefault="00AC3593" w:rsidP="00D26AB8">
            <w:pPr>
              <w:spacing w:line="600" w:lineRule="exact"/>
            </w:pPr>
          </w:p>
          <w:p w14:paraId="5EE18B5F" w14:textId="77777777" w:rsidR="00AC3593" w:rsidRDefault="00AC3593" w:rsidP="00D26AB8">
            <w:pPr>
              <w:spacing w:line="600" w:lineRule="exact"/>
            </w:pPr>
          </w:p>
          <w:p w14:paraId="3573BB1F" w14:textId="77777777" w:rsidR="00AC3593" w:rsidRDefault="00AC3593" w:rsidP="00D26AB8">
            <w:pPr>
              <w:spacing w:line="600" w:lineRule="exact"/>
            </w:pPr>
          </w:p>
          <w:p w14:paraId="74D70846" w14:textId="77777777" w:rsidR="00AC3593" w:rsidRDefault="00AC3593" w:rsidP="00D26AB8">
            <w:pPr>
              <w:spacing w:line="600" w:lineRule="exact"/>
            </w:pPr>
          </w:p>
          <w:p w14:paraId="625DE79A" w14:textId="77777777" w:rsidR="00AC3593" w:rsidRDefault="00AC3593" w:rsidP="00D26AB8">
            <w:pPr>
              <w:spacing w:line="600" w:lineRule="exact"/>
            </w:pPr>
          </w:p>
          <w:p w14:paraId="3535627C" w14:textId="77777777" w:rsidR="00AC3593" w:rsidRDefault="00AC3593" w:rsidP="00D26AB8">
            <w:pPr>
              <w:spacing w:line="600" w:lineRule="exact"/>
            </w:pPr>
          </w:p>
          <w:p w14:paraId="6D3A8942" w14:textId="77777777" w:rsidR="00AC3593" w:rsidRDefault="00AC3593" w:rsidP="00D26AB8">
            <w:pPr>
              <w:spacing w:line="600" w:lineRule="exact"/>
            </w:pPr>
          </w:p>
          <w:p w14:paraId="513B9435" w14:textId="77777777" w:rsidR="00D24680" w:rsidRDefault="00D24680" w:rsidP="00D26AB8">
            <w:pPr>
              <w:spacing w:line="600" w:lineRule="exact"/>
              <w:rPr>
                <w:b/>
                <w:bCs/>
              </w:rPr>
            </w:pPr>
          </w:p>
          <w:p w14:paraId="1FA0E131" w14:textId="7FB2241B" w:rsidR="00AC3593" w:rsidRDefault="00AC3593" w:rsidP="00D26AB8">
            <w:pPr>
              <w:spacing w:line="600" w:lineRule="exact"/>
              <w:rPr>
                <w:rFonts w:hint="eastAsia"/>
                <w:b/>
                <w:bCs/>
              </w:rPr>
            </w:pPr>
          </w:p>
          <w:p w14:paraId="67326929" w14:textId="77777777" w:rsidR="00AC3593" w:rsidRDefault="00AC3593" w:rsidP="00D26AB8">
            <w:pPr>
              <w:spacing w:line="600" w:lineRule="exact"/>
              <w:rPr>
                <w:b/>
                <w:bCs/>
              </w:rPr>
            </w:pPr>
          </w:p>
          <w:p w14:paraId="5894ACB1" w14:textId="77777777" w:rsidR="00AC3593" w:rsidRDefault="00AC3593" w:rsidP="00D26AB8">
            <w:pPr>
              <w:spacing w:line="600" w:lineRule="exact"/>
              <w:rPr>
                <w:b/>
                <w:bCs/>
              </w:rPr>
            </w:pPr>
          </w:p>
          <w:p w14:paraId="74FDDB3F" w14:textId="77777777" w:rsidR="00AC3593" w:rsidRDefault="00AC3593" w:rsidP="00D26AB8">
            <w:pPr>
              <w:spacing w:line="600" w:lineRule="exact"/>
              <w:rPr>
                <w:b/>
                <w:bCs/>
              </w:rPr>
            </w:pPr>
          </w:p>
          <w:p w14:paraId="7098D423" w14:textId="77777777" w:rsidR="00AC3593" w:rsidRDefault="00AC3593" w:rsidP="00D26AB8">
            <w:pPr>
              <w:spacing w:line="600" w:lineRule="exact"/>
              <w:rPr>
                <w:b/>
                <w:bCs/>
              </w:rPr>
            </w:pPr>
          </w:p>
          <w:p w14:paraId="0B98C4F3" w14:textId="77777777" w:rsidR="00AC3593" w:rsidRDefault="00AC3593" w:rsidP="00D26AB8">
            <w:pPr>
              <w:spacing w:line="600" w:lineRule="exact"/>
              <w:rPr>
                <w:b/>
                <w:bCs/>
              </w:rPr>
            </w:pPr>
          </w:p>
          <w:p w14:paraId="6831310C" w14:textId="77777777" w:rsidR="00AC3593" w:rsidRDefault="00AC3593" w:rsidP="00D26AB8">
            <w:pPr>
              <w:spacing w:line="600" w:lineRule="exact"/>
              <w:rPr>
                <w:b/>
                <w:bCs/>
              </w:rPr>
            </w:pPr>
          </w:p>
          <w:p w14:paraId="4E5DD497" w14:textId="77777777" w:rsidR="00AC3593" w:rsidRDefault="00AC3593" w:rsidP="00D26AB8">
            <w:pPr>
              <w:spacing w:line="600" w:lineRule="exact"/>
              <w:rPr>
                <w:b/>
                <w:bCs/>
              </w:rPr>
            </w:pPr>
          </w:p>
          <w:p w14:paraId="35D1B344" w14:textId="77777777" w:rsidR="00AC3593" w:rsidRDefault="00AC3593" w:rsidP="00D26AB8">
            <w:pPr>
              <w:spacing w:line="600" w:lineRule="exact"/>
              <w:rPr>
                <w:b/>
                <w:bCs/>
              </w:rPr>
            </w:pPr>
          </w:p>
          <w:p w14:paraId="66FA8D5F" w14:textId="77777777" w:rsidR="00D24680" w:rsidRDefault="00D24680" w:rsidP="00D26AB8">
            <w:pPr>
              <w:spacing w:line="600" w:lineRule="exact"/>
              <w:rPr>
                <w:b/>
                <w:bCs/>
              </w:rPr>
            </w:pPr>
          </w:p>
          <w:p w14:paraId="070C819D" w14:textId="77777777" w:rsidR="00D343AC" w:rsidRDefault="00D343AC" w:rsidP="00D26AB8">
            <w:pPr>
              <w:spacing w:line="600" w:lineRule="exact"/>
              <w:rPr>
                <w:b/>
                <w:bCs/>
              </w:rPr>
            </w:pPr>
          </w:p>
          <w:p w14:paraId="7CAF2B4D" w14:textId="05D5175D" w:rsidR="00AC3593" w:rsidRDefault="00AC3593" w:rsidP="00D26AB8">
            <w:pPr>
              <w:spacing w:line="600" w:lineRule="exact"/>
              <w:rPr>
                <w:b/>
                <w:bCs/>
              </w:rPr>
            </w:pPr>
            <w:r w:rsidRPr="00AC3593">
              <w:rPr>
                <w:b/>
                <w:bCs/>
              </w:rPr>
              <w:t>10</w:t>
            </w:r>
            <w:r w:rsidRPr="00AC3593">
              <w:rPr>
                <w:b/>
                <w:bCs/>
              </w:rPr>
              <w:t>分</w:t>
            </w:r>
          </w:p>
          <w:p w14:paraId="6684C0B7" w14:textId="77777777" w:rsidR="00AC3593" w:rsidRDefault="00AC3593" w:rsidP="00D26AB8">
            <w:pPr>
              <w:spacing w:line="600" w:lineRule="exact"/>
              <w:rPr>
                <w:b/>
                <w:bCs/>
              </w:rPr>
            </w:pPr>
          </w:p>
          <w:p w14:paraId="18D9320C" w14:textId="77777777" w:rsidR="00AC3593" w:rsidRDefault="00AC3593" w:rsidP="00D26AB8">
            <w:pPr>
              <w:spacing w:line="600" w:lineRule="exact"/>
            </w:pPr>
          </w:p>
          <w:p w14:paraId="42B731A7" w14:textId="77777777" w:rsidR="00AC3593" w:rsidRDefault="00AC3593" w:rsidP="00D26AB8">
            <w:pPr>
              <w:spacing w:line="600" w:lineRule="exact"/>
            </w:pPr>
          </w:p>
          <w:p w14:paraId="479DE077" w14:textId="77777777" w:rsidR="00AC3593" w:rsidRDefault="00AC3593" w:rsidP="00D26AB8">
            <w:pPr>
              <w:spacing w:line="600" w:lineRule="exact"/>
            </w:pPr>
          </w:p>
          <w:p w14:paraId="6F4157A7" w14:textId="77777777" w:rsidR="00AC3593" w:rsidRDefault="00AC3593" w:rsidP="00D26AB8">
            <w:pPr>
              <w:spacing w:line="600" w:lineRule="exact"/>
            </w:pPr>
          </w:p>
          <w:p w14:paraId="1C230881" w14:textId="77777777" w:rsidR="00AC3593" w:rsidRDefault="00AC3593" w:rsidP="00D26AB8">
            <w:pPr>
              <w:spacing w:line="600" w:lineRule="exact"/>
            </w:pPr>
          </w:p>
          <w:p w14:paraId="25BA4FBC" w14:textId="77777777" w:rsidR="00AC3593" w:rsidRDefault="00AC3593" w:rsidP="00D26AB8">
            <w:pPr>
              <w:spacing w:line="600" w:lineRule="exact"/>
            </w:pPr>
          </w:p>
          <w:p w14:paraId="2756A07E" w14:textId="188082C4" w:rsidR="00AC3593" w:rsidRDefault="00AC3593" w:rsidP="00D26AB8">
            <w:pPr>
              <w:spacing w:line="600" w:lineRule="exact"/>
            </w:pPr>
          </w:p>
          <w:p w14:paraId="6FF3ECFE" w14:textId="77777777" w:rsidR="00D24680" w:rsidRDefault="00D24680" w:rsidP="00D26AB8">
            <w:pPr>
              <w:spacing w:line="600" w:lineRule="exact"/>
              <w:rPr>
                <w:rFonts w:hint="eastAsia"/>
              </w:rPr>
            </w:pPr>
          </w:p>
          <w:p w14:paraId="37F8978C" w14:textId="77777777" w:rsidR="00D24680" w:rsidRDefault="00D24680" w:rsidP="00D26AB8">
            <w:pPr>
              <w:spacing w:line="600" w:lineRule="exact"/>
              <w:rPr>
                <w:b/>
                <w:bCs/>
              </w:rPr>
            </w:pPr>
          </w:p>
          <w:p w14:paraId="1ECCB51D" w14:textId="77777777" w:rsidR="00D24680" w:rsidRDefault="00D24680" w:rsidP="00D26AB8">
            <w:pPr>
              <w:spacing w:line="600" w:lineRule="exact"/>
              <w:rPr>
                <w:b/>
                <w:bCs/>
              </w:rPr>
            </w:pPr>
          </w:p>
          <w:p w14:paraId="1EB2AE2E" w14:textId="3B4F3FF5" w:rsidR="00AC3593" w:rsidRDefault="00AC3593" w:rsidP="00D26AB8">
            <w:pPr>
              <w:spacing w:line="600" w:lineRule="exact"/>
              <w:rPr>
                <w:b/>
                <w:bCs/>
              </w:rPr>
            </w:pPr>
            <w:r w:rsidRPr="00AC3593">
              <w:rPr>
                <w:b/>
                <w:bCs/>
              </w:rPr>
              <w:lastRenderedPageBreak/>
              <w:t>10</w:t>
            </w:r>
            <w:r w:rsidRPr="00AC3593">
              <w:rPr>
                <w:b/>
                <w:bCs/>
              </w:rPr>
              <w:t>分</w:t>
            </w:r>
          </w:p>
          <w:p w14:paraId="30F5D3F0" w14:textId="77777777" w:rsidR="00D24680" w:rsidRDefault="00D24680" w:rsidP="00D26AB8">
            <w:pPr>
              <w:spacing w:line="600" w:lineRule="exact"/>
              <w:rPr>
                <w:b/>
                <w:bCs/>
              </w:rPr>
            </w:pPr>
          </w:p>
          <w:p w14:paraId="13D34AA7" w14:textId="77777777" w:rsidR="00D24680" w:rsidRDefault="00D24680" w:rsidP="00D26AB8">
            <w:pPr>
              <w:spacing w:line="600" w:lineRule="exact"/>
              <w:rPr>
                <w:b/>
                <w:bCs/>
              </w:rPr>
            </w:pPr>
          </w:p>
          <w:p w14:paraId="03E77522" w14:textId="77777777" w:rsidR="00D24680" w:rsidRDefault="00D24680" w:rsidP="00D26AB8">
            <w:pPr>
              <w:spacing w:line="600" w:lineRule="exact"/>
              <w:rPr>
                <w:rFonts w:hint="eastAsia"/>
                <w:b/>
                <w:bCs/>
              </w:rPr>
            </w:pPr>
          </w:p>
          <w:p w14:paraId="1542F023" w14:textId="77777777" w:rsidR="007952B3" w:rsidRDefault="007952B3" w:rsidP="00D26AB8">
            <w:pPr>
              <w:spacing w:line="600" w:lineRule="exact"/>
              <w:rPr>
                <w:b/>
                <w:bCs/>
              </w:rPr>
            </w:pPr>
          </w:p>
          <w:p w14:paraId="46D088A5" w14:textId="77777777" w:rsidR="007952B3" w:rsidRDefault="007952B3" w:rsidP="00D26AB8">
            <w:pPr>
              <w:spacing w:line="600" w:lineRule="exact"/>
              <w:rPr>
                <w:b/>
                <w:bCs/>
              </w:rPr>
            </w:pPr>
          </w:p>
          <w:p w14:paraId="1369A673" w14:textId="77777777" w:rsidR="007952B3" w:rsidRDefault="007952B3" w:rsidP="00D26AB8">
            <w:pPr>
              <w:spacing w:line="600" w:lineRule="exact"/>
              <w:rPr>
                <w:b/>
                <w:bCs/>
              </w:rPr>
            </w:pPr>
          </w:p>
          <w:p w14:paraId="31B69AE9" w14:textId="491706B8" w:rsidR="00D24680" w:rsidRDefault="00D24680" w:rsidP="00D26AB8">
            <w:pPr>
              <w:spacing w:line="600" w:lineRule="exact"/>
              <w:rPr>
                <w:rFonts w:hint="eastAsia"/>
              </w:rPr>
            </w:pPr>
            <w:r w:rsidRPr="00D24680">
              <w:rPr>
                <w:b/>
                <w:bCs/>
              </w:rPr>
              <w:t>15</w:t>
            </w:r>
            <w:r w:rsidRPr="00D24680">
              <w:rPr>
                <w:b/>
                <w:bCs/>
              </w:rPr>
              <w:t>分</w:t>
            </w:r>
          </w:p>
        </w:tc>
        <w:tc>
          <w:tcPr>
            <w:tcW w:w="2829" w:type="dxa"/>
          </w:tcPr>
          <w:p w14:paraId="2A9EA1EF" w14:textId="77777777" w:rsidR="00D343AC" w:rsidRDefault="00AC3593" w:rsidP="00D26AB8">
            <w:pPr>
              <w:spacing w:line="600" w:lineRule="exact"/>
            </w:pPr>
            <w:r>
              <w:lastRenderedPageBreak/>
              <w:t>●</w:t>
            </w:r>
            <w:r w:rsidRPr="00D343AC">
              <w:rPr>
                <w:b/>
                <w:bCs/>
              </w:rPr>
              <w:t>情意評量</w:t>
            </w:r>
            <w:r w:rsidRPr="00D343AC">
              <w:rPr>
                <w:b/>
                <w:bCs/>
              </w:rPr>
              <w:t xml:space="preserve"> </w:t>
            </w:r>
          </w:p>
          <w:p w14:paraId="32EBEB12" w14:textId="5489195B" w:rsidR="002309D3" w:rsidRDefault="00AC3593" w:rsidP="00D26AB8">
            <w:pPr>
              <w:spacing w:line="600" w:lineRule="exact"/>
            </w:pPr>
            <w:r>
              <w:t>透過發言與表現方式，評量學</w:t>
            </w:r>
            <w:r>
              <w:t xml:space="preserve"> </w:t>
            </w:r>
            <w:r>
              <w:t>生對生理層面健康內涵的認識。</w:t>
            </w:r>
          </w:p>
          <w:p w14:paraId="39105342" w14:textId="77777777" w:rsidR="00D24680" w:rsidRDefault="00D24680" w:rsidP="00D26AB8">
            <w:pPr>
              <w:spacing w:line="600" w:lineRule="exact"/>
            </w:pPr>
          </w:p>
          <w:p w14:paraId="1AD434C1" w14:textId="77777777" w:rsidR="00D24680" w:rsidRDefault="00D24680" w:rsidP="00D26AB8">
            <w:pPr>
              <w:spacing w:line="600" w:lineRule="exact"/>
            </w:pPr>
          </w:p>
          <w:p w14:paraId="3174E025" w14:textId="77777777" w:rsidR="00D24680" w:rsidRDefault="00D24680" w:rsidP="00D26AB8">
            <w:pPr>
              <w:spacing w:line="600" w:lineRule="exact"/>
            </w:pPr>
          </w:p>
          <w:p w14:paraId="67AF066F" w14:textId="77777777" w:rsidR="00D24680" w:rsidRDefault="00D24680" w:rsidP="00D26AB8">
            <w:pPr>
              <w:spacing w:line="600" w:lineRule="exact"/>
            </w:pPr>
          </w:p>
          <w:p w14:paraId="70864DDB" w14:textId="77777777" w:rsidR="00D24680" w:rsidRDefault="00D24680" w:rsidP="00D26AB8">
            <w:pPr>
              <w:spacing w:line="600" w:lineRule="exact"/>
            </w:pPr>
          </w:p>
          <w:p w14:paraId="3A06B943" w14:textId="77777777" w:rsidR="00D24680" w:rsidRDefault="00D24680" w:rsidP="00D26AB8">
            <w:pPr>
              <w:spacing w:line="600" w:lineRule="exact"/>
            </w:pPr>
          </w:p>
          <w:p w14:paraId="635E1F4C" w14:textId="77777777" w:rsidR="00D24680" w:rsidRDefault="00D24680" w:rsidP="00D26AB8">
            <w:pPr>
              <w:spacing w:line="600" w:lineRule="exact"/>
            </w:pPr>
          </w:p>
          <w:p w14:paraId="31D16A46" w14:textId="77777777" w:rsidR="00D24680" w:rsidRDefault="00D24680" w:rsidP="00D26AB8">
            <w:pPr>
              <w:spacing w:line="600" w:lineRule="exact"/>
            </w:pPr>
          </w:p>
          <w:p w14:paraId="36D6CD00" w14:textId="77777777" w:rsidR="00D24680" w:rsidRDefault="00D24680" w:rsidP="00D26AB8">
            <w:pPr>
              <w:spacing w:line="600" w:lineRule="exact"/>
            </w:pPr>
          </w:p>
          <w:p w14:paraId="6C1F6A05" w14:textId="77777777" w:rsidR="00D24680" w:rsidRDefault="00D24680" w:rsidP="00D26AB8">
            <w:pPr>
              <w:spacing w:line="600" w:lineRule="exact"/>
            </w:pPr>
          </w:p>
          <w:p w14:paraId="2264EF00" w14:textId="77777777" w:rsidR="00D24680" w:rsidRDefault="00D24680" w:rsidP="00D26AB8">
            <w:pPr>
              <w:spacing w:line="600" w:lineRule="exact"/>
            </w:pPr>
          </w:p>
          <w:p w14:paraId="2B790008" w14:textId="77777777" w:rsidR="00D24680" w:rsidRDefault="00D24680" w:rsidP="00D26AB8">
            <w:pPr>
              <w:spacing w:line="600" w:lineRule="exact"/>
            </w:pPr>
          </w:p>
          <w:p w14:paraId="7ADEFAA2" w14:textId="77777777" w:rsidR="00D24680" w:rsidRDefault="00D24680" w:rsidP="00D26AB8">
            <w:pPr>
              <w:spacing w:line="600" w:lineRule="exact"/>
            </w:pPr>
          </w:p>
          <w:p w14:paraId="1F51CE0B" w14:textId="77777777" w:rsidR="00D24680" w:rsidRDefault="00D24680" w:rsidP="00D26AB8">
            <w:pPr>
              <w:spacing w:line="600" w:lineRule="exact"/>
            </w:pPr>
          </w:p>
          <w:p w14:paraId="406B94A7" w14:textId="77777777" w:rsidR="00D24680" w:rsidRDefault="00D24680" w:rsidP="00D26AB8">
            <w:pPr>
              <w:spacing w:line="600" w:lineRule="exact"/>
            </w:pPr>
          </w:p>
          <w:p w14:paraId="04313D27" w14:textId="77777777" w:rsidR="00D24680" w:rsidRDefault="00D24680" w:rsidP="00D26AB8">
            <w:pPr>
              <w:spacing w:line="600" w:lineRule="exact"/>
            </w:pPr>
          </w:p>
          <w:p w14:paraId="587DF7E4" w14:textId="77777777" w:rsidR="00D24680" w:rsidRDefault="00D24680" w:rsidP="00D26AB8">
            <w:pPr>
              <w:spacing w:line="600" w:lineRule="exact"/>
            </w:pPr>
          </w:p>
          <w:p w14:paraId="38515D97" w14:textId="77777777" w:rsidR="00D24680" w:rsidRDefault="00D24680" w:rsidP="00D26AB8">
            <w:pPr>
              <w:spacing w:line="600" w:lineRule="exact"/>
            </w:pPr>
          </w:p>
          <w:p w14:paraId="63A703E4" w14:textId="77777777" w:rsidR="00D24680" w:rsidRDefault="00D24680" w:rsidP="00D26AB8">
            <w:pPr>
              <w:spacing w:line="600" w:lineRule="exact"/>
            </w:pPr>
          </w:p>
          <w:p w14:paraId="41F6D515" w14:textId="77777777" w:rsidR="00D24680" w:rsidRDefault="00D24680" w:rsidP="00D26AB8">
            <w:pPr>
              <w:spacing w:line="600" w:lineRule="exact"/>
            </w:pPr>
          </w:p>
          <w:p w14:paraId="3EFF427A" w14:textId="77777777" w:rsidR="00D24680" w:rsidRDefault="00D24680" w:rsidP="00D26AB8">
            <w:pPr>
              <w:spacing w:line="600" w:lineRule="exact"/>
            </w:pPr>
          </w:p>
          <w:p w14:paraId="3A4E7CB1" w14:textId="77777777" w:rsidR="00D24680" w:rsidRDefault="00D24680" w:rsidP="00D26AB8">
            <w:pPr>
              <w:spacing w:line="600" w:lineRule="exact"/>
            </w:pPr>
          </w:p>
          <w:p w14:paraId="0BFF8772" w14:textId="77777777" w:rsidR="00D24680" w:rsidRDefault="00D24680" w:rsidP="00D26AB8">
            <w:pPr>
              <w:spacing w:line="600" w:lineRule="exact"/>
            </w:pPr>
          </w:p>
          <w:p w14:paraId="2D05179A" w14:textId="77777777" w:rsidR="00D24680" w:rsidRDefault="00D24680" w:rsidP="00D26AB8">
            <w:pPr>
              <w:spacing w:line="600" w:lineRule="exact"/>
            </w:pPr>
          </w:p>
          <w:p w14:paraId="10FB51B6" w14:textId="77777777" w:rsidR="00D24680" w:rsidRDefault="00D24680" w:rsidP="00D26AB8">
            <w:pPr>
              <w:spacing w:line="600" w:lineRule="exact"/>
            </w:pPr>
          </w:p>
          <w:p w14:paraId="37D29A7A" w14:textId="77777777" w:rsidR="00D24680" w:rsidRDefault="00D24680" w:rsidP="00D26AB8">
            <w:pPr>
              <w:spacing w:line="600" w:lineRule="exact"/>
            </w:pPr>
          </w:p>
          <w:p w14:paraId="489E1009" w14:textId="77777777" w:rsidR="00D24680" w:rsidRDefault="00D24680" w:rsidP="00D26AB8">
            <w:pPr>
              <w:spacing w:line="600" w:lineRule="exact"/>
            </w:pPr>
          </w:p>
          <w:p w14:paraId="2FADA6BE" w14:textId="77777777" w:rsidR="00D24680" w:rsidRDefault="00D24680" w:rsidP="00D26AB8">
            <w:pPr>
              <w:spacing w:line="600" w:lineRule="exact"/>
            </w:pPr>
          </w:p>
          <w:p w14:paraId="178A183D" w14:textId="77777777" w:rsidR="00D24680" w:rsidRDefault="00D24680" w:rsidP="00D26AB8">
            <w:pPr>
              <w:spacing w:line="600" w:lineRule="exact"/>
            </w:pPr>
          </w:p>
          <w:p w14:paraId="0659FAF1" w14:textId="77777777" w:rsidR="00D24680" w:rsidRDefault="00D24680" w:rsidP="00D26AB8">
            <w:pPr>
              <w:spacing w:line="600" w:lineRule="exact"/>
            </w:pPr>
          </w:p>
          <w:p w14:paraId="2DF27397" w14:textId="77777777" w:rsidR="00D24680" w:rsidRDefault="00D24680" w:rsidP="00D26AB8">
            <w:pPr>
              <w:spacing w:line="600" w:lineRule="exact"/>
            </w:pPr>
          </w:p>
          <w:p w14:paraId="1AC05775" w14:textId="77777777" w:rsidR="00D24680" w:rsidRDefault="00D24680" w:rsidP="00D26AB8">
            <w:pPr>
              <w:spacing w:line="600" w:lineRule="exact"/>
            </w:pPr>
          </w:p>
          <w:p w14:paraId="6095FA28" w14:textId="77777777" w:rsidR="00D24680" w:rsidRDefault="00D24680" w:rsidP="00D26AB8">
            <w:pPr>
              <w:spacing w:line="600" w:lineRule="exact"/>
            </w:pPr>
          </w:p>
          <w:p w14:paraId="576455FC" w14:textId="77777777" w:rsidR="00D24680" w:rsidRDefault="00D24680" w:rsidP="00D26AB8">
            <w:pPr>
              <w:spacing w:line="600" w:lineRule="exact"/>
            </w:pPr>
          </w:p>
          <w:p w14:paraId="1F0EC2B4" w14:textId="77777777" w:rsidR="00D24680" w:rsidRDefault="00D24680" w:rsidP="00D26AB8">
            <w:pPr>
              <w:spacing w:line="600" w:lineRule="exact"/>
            </w:pPr>
          </w:p>
          <w:p w14:paraId="63CD0EDA" w14:textId="77777777" w:rsidR="00D24680" w:rsidRDefault="00D24680" w:rsidP="00D26AB8">
            <w:pPr>
              <w:spacing w:line="600" w:lineRule="exact"/>
            </w:pPr>
          </w:p>
          <w:p w14:paraId="6E916F98" w14:textId="77777777" w:rsidR="00D24680" w:rsidRDefault="00D24680" w:rsidP="00D26AB8">
            <w:pPr>
              <w:spacing w:line="600" w:lineRule="exact"/>
            </w:pPr>
          </w:p>
          <w:p w14:paraId="57F26ABE" w14:textId="77777777" w:rsidR="00D24680" w:rsidRDefault="00D24680" w:rsidP="00D26AB8">
            <w:pPr>
              <w:spacing w:line="600" w:lineRule="exact"/>
              <w:rPr>
                <w:rFonts w:hint="eastAsia"/>
              </w:rPr>
            </w:pPr>
          </w:p>
          <w:p w14:paraId="2C3381A6" w14:textId="77777777" w:rsidR="00D24680" w:rsidRPr="007952B3" w:rsidRDefault="00D24680" w:rsidP="007952B3">
            <w:pPr>
              <w:spacing w:line="500" w:lineRule="exact"/>
              <w:rPr>
                <w:szCs w:val="24"/>
              </w:rPr>
            </w:pPr>
            <w:r w:rsidRPr="00D24680">
              <w:rPr>
                <w:sz w:val="20"/>
                <w:szCs w:val="20"/>
              </w:rPr>
              <w:lastRenderedPageBreak/>
              <w:t>●</w:t>
            </w:r>
            <w:r w:rsidRPr="00D343AC">
              <w:rPr>
                <w:b/>
                <w:bCs/>
                <w:szCs w:val="24"/>
              </w:rPr>
              <w:t>認知評量</w:t>
            </w:r>
            <w:r w:rsidRPr="00D343AC">
              <w:rPr>
                <w:b/>
                <w:bCs/>
                <w:szCs w:val="24"/>
              </w:rPr>
              <w:t xml:space="preserve"> </w:t>
            </w:r>
            <w:r w:rsidRPr="007952B3">
              <w:rPr>
                <w:szCs w:val="24"/>
              </w:rPr>
              <w:t xml:space="preserve">　　</w:t>
            </w:r>
          </w:p>
          <w:p w14:paraId="07924056" w14:textId="6F7AC092" w:rsidR="00D24680" w:rsidRPr="007952B3" w:rsidRDefault="00D24680" w:rsidP="007952B3">
            <w:pPr>
              <w:spacing w:line="500" w:lineRule="exact"/>
              <w:rPr>
                <w:szCs w:val="24"/>
              </w:rPr>
            </w:pPr>
            <w:r w:rsidRPr="007952B3">
              <w:rPr>
                <w:szCs w:val="24"/>
              </w:rPr>
              <w:t>透過學習活動單的撰寫，評量</w:t>
            </w:r>
            <w:r w:rsidRPr="007952B3">
              <w:rPr>
                <w:szCs w:val="24"/>
              </w:rPr>
              <w:t xml:space="preserve"> </w:t>
            </w:r>
            <w:r w:rsidRPr="007952B3">
              <w:rPr>
                <w:szCs w:val="24"/>
              </w:rPr>
              <w:t>學生對擬定促進身體器官健康的保</w:t>
            </w:r>
            <w:r w:rsidRPr="007952B3">
              <w:rPr>
                <w:szCs w:val="24"/>
              </w:rPr>
              <w:t xml:space="preserve"> </w:t>
            </w:r>
            <w:r w:rsidRPr="007952B3">
              <w:rPr>
                <w:szCs w:val="24"/>
              </w:rPr>
              <w:t>健行動的認識與落實。</w:t>
            </w:r>
            <w:r w:rsidRPr="007952B3">
              <w:rPr>
                <w:szCs w:val="24"/>
              </w:rPr>
              <w:t xml:space="preserve"> 1. </w:t>
            </w:r>
            <w:r w:rsidRPr="007952B3">
              <w:rPr>
                <w:szCs w:val="24"/>
              </w:rPr>
              <w:t>評量方法：請使用「我的健康，我把關」學習活動單。</w:t>
            </w:r>
            <w:r w:rsidRPr="007952B3">
              <w:rPr>
                <w:szCs w:val="24"/>
              </w:rPr>
              <w:t xml:space="preserve"> </w:t>
            </w:r>
          </w:p>
          <w:p w14:paraId="6D13A843" w14:textId="77777777" w:rsidR="00D24680" w:rsidRPr="007952B3" w:rsidRDefault="00D24680" w:rsidP="007952B3">
            <w:pPr>
              <w:spacing w:line="500" w:lineRule="exact"/>
              <w:rPr>
                <w:szCs w:val="24"/>
              </w:rPr>
            </w:pPr>
            <w:r w:rsidRPr="007952B3">
              <w:rPr>
                <w:szCs w:val="24"/>
              </w:rPr>
              <w:t xml:space="preserve">2. </w:t>
            </w:r>
            <w:r w:rsidRPr="007952B3">
              <w:rPr>
                <w:szCs w:val="24"/>
              </w:rPr>
              <w:t>評量規</w:t>
            </w:r>
            <w:proofErr w:type="gramStart"/>
            <w:r w:rsidRPr="007952B3">
              <w:rPr>
                <w:szCs w:val="24"/>
              </w:rPr>
              <w:t>準</w:t>
            </w:r>
            <w:proofErr w:type="gramEnd"/>
            <w:r w:rsidRPr="007952B3">
              <w:rPr>
                <w:szCs w:val="24"/>
              </w:rPr>
              <w:t>與等級</w:t>
            </w:r>
            <w:r w:rsidRPr="007952B3">
              <w:rPr>
                <w:szCs w:val="24"/>
              </w:rPr>
              <w:t xml:space="preserve"> </w:t>
            </w:r>
          </w:p>
          <w:p w14:paraId="58BEC65B" w14:textId="1D194BC6" w:rsidR="00D24680" w:rsidRPr="007952B3" w:rsidRDefault="00D24680" w:rsidP="007952B3">
            <w:pPr>
              <w:spacing w:line="500" w:lineRule="exact"/>
              <w:rPr>
                <w:szCs w:val="24"/>
              </w:rPr>
            </w:pPr>
            <w:r w:rsidRPr="007952B3">
              <w:rPr>
                <w:szCs w:val="24"/>
              </w:rPr>
              <w:t>A</w:t>
            </w:r>
            <w:r w:rsidRPr="007952B3">
              <w:rPr>
                <w:szCs w:val="24"/>
              </w:rPr>
              <w:t>：能完成學習活動單的各項題目，選擇具體可行且自己能達成的保健行動，並能說出合邏輯的選擇原因。</w:t>
            </w:r>
          </w:p>
          <w:p w14:paraId="222AEB5C" w14:textId="775F8CF0" w:rsidR="00D24680" w:rsidRPr="007952B3" w:rsidRDefault="00D24680" w:rsidP="007952B3">
            <w:pPr>
              <w:spacing w:line="500" w:lineRule="exact"/>
              <w:rPr>
                <w:szCs w:val="24"/>
              </w:rPr>
            </w:pPr>
            <w:r w:rsidRPr="007952B3">
              <w:rPr>
                <w:szCs w:val="24"/>
              </w:rPr>
              <w:t>B</w:t>
            </w:r>
            <w:r w:rsidRPr="007952B3">
              <w:rPr>
                <w:szCs w:val="24"/>
              </w:rPr>
              <w:t>：能完成學習活動單各項題目，選擇具體可行的保健動，但無法清楚說出選擇的原因。</w:t>
            </w:r>
            <w:r w:rsidRPr="007952B3">
              <w:rPr>
                <w:szCs w:val="24"/>
              </w:rPr>
              <w:t xml:space="preserve"> </w:t>
            </w:r>
          </w:p>
          <w:p w14:paraId="3AF4B1E4" w14:textId="27AEC920" w:rsidR="00D24680" w:rsidRPr="007952B3" w:rsidRDefault="00D24680" w:rsidP="007952B3">
            <w:pPr>
              <w:spacing w:line="500" w:lineRule="exact"/>
              <w:rPr>
                <w:szCs w:val="24"/>
              </w:rPr>
            </w:pPr>
            <w:r w:rsidRPr="007952B3">
              <w:rPr>
                <w:szCs w:val="24"/>
              </w:rPr>
              <w:t>C</w:t>
            </w:r>
            <w:r w:rsidRPr="007952B3">
              <w:rPr>
                <w:szCs w:val="24"/>
              </w:rPr>
              <w:t>：能完成學習活動單各項題目，且選擇較合宜的保健行動。</w:t>
            </w:r>
          </w:p>
          <w:p w14:paraId="74099106" w14:textId="77777777" w:rsidR="00D24680" w:rsidRPr="007952B3" w:rsidRDefault="00D24680" w:rsidP="007952B3">
            <w:pPr>
              <w:spacing w:line="500" w:lineRule="exact"/>
              <w:rPr>
                <w:szCs w:val="24"/>
              </w:rPr>
            </w:pPr>
            <w:r w:rsidRPr="007952B3">
              <w:rPr>
                <w:szCs w:val="24"/>
              </w:rPr>
              <w:t xml:space="preserve"> D</w:t>
            </w:r>
            <w:r w:rsidRPr="007952B3">
              <w:rPr>
                <w:szCs w:val="24"/>
              </w:rPr>
              <w:t>：僅能完成學習活動單的三項題</w:t>
            </w:r>
            <w:r w:rsidRPr="007952B3">
              <w:rPr>
                <w:szCs w:val="24"/>
              </w:rPr>
              <w:t xml:space="preserve"> </w:t>
            </w:r>
            <w:r w:rsidRPr="007952B3">
              <w:rPr>
                <w:szCs w:val="24"/>
              </w:rPr>
              <w:t>目內容。</w:t>
            </w:r>
          </w:p>
          <w:p w14:paraId="6E132E4B" w14:textId="77777777" w:rsidR="00D24680" w:rsidRPr="007952B3" w:rsidRDefault="00D24680" w:rsidP="007952B3">
            <w:pPr>
              <w:spacing w:line="500" w:lineRule="exact"/>
              <w:rPr>
                <w:szCs w:val="24"/>
              </w:rPr>
            </w:pPr>
            <w:r w:rsidRPr="007952B3">
              <w:rPr>
                <w:szCs w:val="24"/>
              </w:rPr>
              <w:t xml:space="preserve"> E</w:t>
            </w:r>
            <w:r w:rsidRPr="007952B3">
              <w:rPr>
                <w:szCs w:val="24"/>
              </w:rPr>
              <w:t>：未</w:t>
            </w:r>
            <w:r w:rsidRPr="007952B3">
              <w:rPr>
                <w:szCs w:val="24"/>
              </w:rPr>
              <w:t>D</w:t>
            </w:r>
            <w:r w:rsidRPr="007952B3">
              <w:rPr>
                <w:szCs w:val="24"/>
              </w:rPr>
              <w:t>級。</w:t>
            </w:r>
          </w:p>
          <w:p w14:paraId="381C6F1C" w14:textId="77777777" w:rsidR="007952B3" w:rsidRPr="007952B3" w:rsidRDefault="00D24680" w:rsidP="007952B3">
            <w:pPr>
              <w:spacing w:line="500" w:lineRule="exact"/>
              <w:rPr>
                <w:szCs w:val="24"/>
              </w:rPr>
            </w:pPr>
            <w:r w:rsidRPr="007952B3">
              <w:rPr>
                <w:szCs w:val="24"/>
              </w:rPr>
              <w:t xml:space="preserve"> ●</w:t>
            </w:r>
            <w:r w:rsidRPr="00D343AC">
              <w:rPr>
                <w:b/>
                <w:bCs/>
                <w:szCs w:val="24"/>
              </w:rPr>
              <w:t>情意評量</w:t>
            </w:r>
            <w:r w:rsidRPr="007952B3">
              <w:rPr>
                <w:szCs w:val="24"/>
              </w:rPr>
              <w:t xml:space="preserve"> </w:t>
            </w:r>
            <w:r w:rsidRPr="007952B3">
              <w:rPr>
                <w:szCs w:val="24"/>
              </w:rPr>
              <w:t xml:space="preserve">　　</w:t>
            </w:r>
          </w:p>
          <w:p w14:paraId="45619F8E" w14:textId="7766A6DD" w:rsidR="00D24680" w:rsidRPr="00D24680" w:rsidRDefault="00D24680" w:rsidP="007952B3">
            <w:pPr>
              <w:spacing w:line="500" w:lineRule="exact"/>
              <w:rPr>
                <w:rFonts w:hint="eastAsia"/>
                <w:sz w:val="20"/>
                <w:szCs w:val="20"/>
              </w:rPr>
            </w:pPr>
            <w:r w:rsidRPr="007952B3">
              <w:rPr>
                <w:szCs w:val="24"/>
              </w:rPr>
              <w:t>透過發言與表現方式，評量學</w:t>
            </w:r>
            <w:r w:rsidRPr="007952B3">
              <w:rPr>
                <w:szCs w:val="24"/>
              </w:rPr>
              <w:t xml:space="preserve"> </w:t>
            </w:r>
            <w:r w:rsidRPr="007952B3">
              <w:rPr>
                <w:szCs w:val="24"/>
              </w:rPr>
              <w:t>生對生理層面健康內涵的認識。</w:t>
            </w:r>
            <w:r w:rsidRPr="007952B3">
              <w:rPr>
                <w:rFonts w:hint="eastAsia"/>
                <w:szCs w:val="24"/>
              </w:rPr>
              <w:t xml:space="preserve"> </w:t>
            </w:r>
          </w:p>
        </w:tc>
      </w:tr>
    </w:tbl>
    <w:p w14:paraId="5640EB17" w14:textId="77777777" w:rsidR="00D26AB8" w:rsidRPr="000754CE" w:rsidRDefault="00D26AB8" w:rsidP="00D26AB8">
      <w:pPr>
        <w:spacing w:line="600" w:lineRule="exact"/>
        <w:rPr>
          <w:rFonts w:hint="eastAsia"/>
        </w:rPr>
      </w:pPr>
    </w:p>
    <w:sectPr w:rsidR="00D26AB8" w:rsidRPr="000754CE" w:rsidSect="000576F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6F222" w14:textId="77777777" w:rsidR="00991D1A" w:rsidRDefault="00991D1A" w:rsidP="000576F7">
      <w:r>
        <w:separator/>
      </w:r>
    </w:p>
  </w:endnote>
  <w:endnote w:type="continuationSeparator" w:id="0">
    <w:p w14:paraId="3920611D" w14:textId="77777777" w:rsidR="00991D1A" w:rsidRDefault="00991D1A" w:rsidP="0005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84D0" w14:textId="77777777" w:rsidR="00991D1A" w:rsidRDefault="00991D1A" w:rsidP="000576F7">
      <w:r>
        <w:separator/>
      </w:r>
    </w:p>
  </w:footnote>
  <w:footnote w:type="continuationSeparator" w:id="0">
    <w:p w14:paraId="42A59F37" w14:textId="77777777" w:rsidR="00991D1A" w:rsidRDefault="00991D1A" w:rsidP="00057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2B3"/>
    <w:multiLevelType w:val="hybridMultilevel"/>
    <w:tmpl w:val="C7EC6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996E26"/>
    <w:multiLevelType w:val="hybridMultilevel"/>
    <w:tmpl w:val="EDC07594"/>
    <w:lvl w:ilvl="0" w:tplc="68EEDAB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39B1748A"/>
    <w:multiLevelType w:val="hybridMultilevel"/>
    <w:tmpl w:val="694E43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D13F7F"/>
    <w:multiLevelType w:val="hybridMultilevel"/>
    <w:tmpl w:val="1D327752"/>
    <w:lvl w:ilvl="0" w:tplc="9D7C05FE">
      <w:start w:val="1"/>
      <w:numFmt w:val="ideographEnclosedCircle"/>
      <w:lvlText w:val="%1"/>
      <w:lvlJc w:val="left"/>
      <w:pPr>
        <w:ind w:left="960" w:hanging="360"/>
      </w:pPr>
      <w:rPr>
        <w:rFonts w:ascii="MS Gothic" w:eastAsia="MS Gothic" w:hAnsi="MS Gothic" w:cs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610430B5"/>
    <w:multiLevelType w:val="hybridMultilevel"/>
    <w:tmpl w:val="99BC438A"/>
    <w:lvl w:ilvl="0" w:tplc="1884F1D8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4CE"/>
    <w:rsid w:val="000576F7"/>
    <w:rsid w:val="000754CE"/>
    <w:rsid w:val="000C4191"/>
    <w:rsid w:val="000D6BC8"/>
    <w:rsid w:val="001C4C2E"/>
    <w:rsid w:val="002011BD"/>
    <w:rsid w:val="002309D3"/>
    <w:rsid w:val="004B77C1"/>
    <w:rsid w:val="0055517D"/>
    <w:rsid w:val="00587F51"/>
    <w:rsid w:val="005D767A"/>
    <w:rsid w:val="007826B7"/>
    <w:rsid w:val="007952B3"/>
    <w:rsid w:val="008D0441"/>
    <w:rsid w:val="00991D1A"/>
    <w:rsid w:val="00AC3593"/>
    <w:rsid w:val="00B91C62"/>
    <w:rsid w:val="00C40E6A"/>
    <w:rsid w:val="00D07908"/>
    <w:rsid w:val="00D24680"/>
    <w:rsid w:val="00D26AB8"/>
    <w:rsid w:val="00D343AC"/>
    <w:rsid w:val="00DD06B1"/>
    <w:rsid w:val="00E9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E17B0"/>
  <w15:chartTrackingRefBased/>
  <w15:docId w15:val="{EAD5FE73-1B81-4CB6-A5D0-20D785EE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4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7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7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76F7"/>
    <w:rPr>
      <w:sz w:val="20"/>
      <w:szCs w:val="20"/>
    </w:rPr>
  </w:style>
  <w:style w:type="table" w:styleId="a7">
    <w:name w:val="Table Grid"/>
    <w:basedOn w:val="a1"/>
    <w:uiPriority w:val="39"/>
    <w:rsid w:val="00D0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C35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 P</cp:lastModifiedBy>
  <cp:revision>3</cp:revision>
  <dcterms:created xsi:type="dcterms:W3CDTF">2021-07-02T14:26:00Z</dcterms:created>
  <dcterms:modified xsi:type="dcterms:W3CDTF">2021-07-02T14:39:00Z</dcterms:modified>
</cp:coreProperties>
</file>