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A2" w:rsidRPr="000A36A2" w:rsidRDefault="000A36A2" w:rsidP="000A36A2">
      <w:pPr>
        <w:suppressAutoHyphens/>
        <w:autoSpaceDN w:val="0"/>
        <w:spacing w:line="0" w:lineRule="atLeas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0A36A2">
        <w:rPr>
          <w:rFonts w:ascii="Calibri" w:eastAsia="標楷體" w:hAnsi="Calibri" w:cs="Times New Roman"/>
          <w:b/>
          <w:bCs/>
          <w:kern w:val="3"/>
          <w:sz w:val="36"/>
          <w:szCs w:val="36"/>
        </w:rPr>
        <w:t>彰化縣二林國小</w:t>
      </w:r>
      <w:r w:rsidRPr="000A36A2">
        <w:rPr>
          <w:rFonts w:ascii="Calibri" w:eastAsia="標楷體" w:hAnsi="Calibri" w:cs="Times New Roman"/>
          <w:b/>
          <w:kern w:val="3"/>
          <w:sz w:val="36"/>
          <w:szCs w:val="36"/>
        </w:rPr>
        <w:t>公開授課教學專業活動紀錄</w:t>
      </w:r>
    </w:p>
    <w:p w:rsidR="000A36A2" w:rsidRPr="000A36A2" w:rsidRDefault="000A36A2" w:rsidP="000A36A2">
      <w:pPr>
        <w:widowControl/>
        <w:suppressAutoHyphens/>
        <w:autoSpaceDN w:val="0"/>
        <w:textAlignment w:val="baseline"/>
        <w:rPr>
          <w:rFonts w:ascii="Calibri" w:eastAsia="標楷體" w:hAnsi="Calibri" w:cs="Times New Roman"/>
          <w:b/>
          <w:kern w:val="3"/>
          <w:sz w:val="28"/>
        </w:rPr>
      </w:pPr>
    </w:p>
    <w:p w:rsidR="000A36A2" w:rsidRPr="000A36A2" w:rsidRDefault="000A36A2" w:rsidP="000A36A2">
      <w:pPr>
        <w:widowControl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6"/>
        <w:gridCol w:w="4641"/>
      </w:tblGrid>
      <w:tr w:rsidR="000A36A2" w:rsidRPr="000A36A2" w:rsidTr="00BF6920">
        <w:tc>
          <w:tcPr>
            <w:tcW w:w="96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A2" w:rsidRPr="000A36A2" w:rsidRDefault="000A36A2" w:rsidP="000A36A2">
            <w:pPr>
              <w:suppressAutoHyphens/>
              <w:autoSpaceDN w:val="0"/>
              <w:spacing w:before="180" w:line="240" w:lineRule="atLeast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0A36A2">
              <w:rPr>
                <w:rFonts w:ascii="Calibri" w:eastAsia="標楷體" w:hAnsi="Calibri" w:cs="Times New Roman"/>
                <w:kern w:val="3"/>
              </w:rPr>
              <w:t>教學專業活動紀錄</w:t>
            </w:r>
          </w:p>
        </w:tc>
      </w:tr>
      <w:tr w:rsidR="000A36A2" w:rsidRPr="000A36A2" w:rsidTr="00BF6920">
        <w:trPr>
          <w:trHeight w:val="4443"/>
        </w:trPr>
        <w:tc>
          <w:tcPr>
            <w:tcW w:w="482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A2" w:rsidRPr="000A36A2" w:rsidRDefault="00C863DA" w:rsidP="000A36A2">
            <w:pPr>
              <w:suppressAutoHyphens/>
              <w:autoSpaceDN w:val="0"/>
              <w:spacing w:before="180"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noProof/>
              </w:rPr>
              <w:drawing>
                <wp:inline distT="0" distB="0" distL="0" distR="0">
                  <wp:extent cx="3048000" cy="2124075"/>
                  <wp:effectExtent l="0" t="0" r="0" b="9525"/>
                  <wp:docPr id="8" name="圖片 8" descr="H:\初階教專\20201023_094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初階教專\20201023_094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580" cy="212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A2" w:rsidRPr="000A36A2" w:rsidRDefault="00C863DA" w:rsidP="000A36A2">
            <w:pPr>
              <w:suppressAutoHyphens/>
              <w:autoSpaceDN w:val="0"/>
              <w:spacing w:before="180"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noProof/>
              </w:rPr>
              <w:drawing>
                <wp:inline distT="0" distB="0" distL="0" distR="0" wp14:anchorId="4431272C" wp14:editId="2CB8A285">
                  <wp:extent cx="2809875" cy="2085161"/>
                  <wp:effectExtent l="0" t="0" r="0" b="0"/>
                  <wp:docPr id="5" name="圖片 5" descr="H:\初階教專\20201023_094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初階教專\20201023_094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73" cy="209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6A2" w:rsidRPr="000A36A2" w:rsidTr="00BF6920">
        <w:trPr>
          <w:trHeight w:val="1446"/>
        </w:trPr>
        <w:tc>
          <w:tcPr>
            <w:tcW w:w="4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6A2" w:rsidRPr="000A36A2" w:rsidRDefault="00C863DA" w:rsidP="000A36A2">
            <w:pPr>
              <w:suppressAutoHyphens/>
              <w:autoSpaceDN w:val="0"/>
              <w:spacing w:before="180"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rFonts w:ascii="Calibri" w:eastAsia="標楷體" w:hAnsi="Calibri" w:cs="Times New Roman" w:hint="eastAsia"/>
                <w:kern w:val="3"/>
                <w:sz w:val="28"/>
                <w:szCs w:val="20"/>
              </w:rPr>
              <w:t>使用單槍說明</w:t>
            </w:r>
            <w:r>
              <w:rPr>
                <w:rFonts w:ascii="Calibri" w:eastAsia="標楷體" w:hAnsi="Calibri" w:cs="Times New Roman" w:hint="eastAsia"/>
                <w:kern w:val="3"/>
                <w:sz w:val="28"/>
                <w:szCs w:val="20"/>
              </w:rPr>
              <w:t>10</w:t>
            </w:r>
            <w:r>
              <w:rPr>
                <w:rFonts w:ascii="Calibri" w:eastAsia="標楷體" w:hAnsi="Calibri" w:cs="Times New Roman" w:hint="eastAsia"/>
                <w:kern w:val="3"/>
                <w:sz w:val="28"/>
                <w:szCs w:val="20"/>
              </w:rPr>
              <w:t>的分解</w:t>
            </w:r>
            <w:r w:rsidR="000A36A2" w:rsidRPr="000A36A2">
              <w:rPr>
                <w:rFonts w:ascii="Calibri" w:eastAsia="標楷體" w:hAnsi="Calibri" w:cs="Times New Roman" w:hint="eastAsia"/>
                <w:kern w:val="3"/>
                <w:sz w:val="28"/>
                <w:szCs w:val="20"/>
              </w:rPr>
              <w:t>。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6A2" w:rsidRPr="000A36A2" w:rsidRDefault="00C863DA" w:rsidP="000A36A2">
            <w:pPr>
              <w:suppressAutoHyphens/>
              <w:autoSpaceDN w:val="0"/>
              <w:spacing w:before="180" w:line="5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</w:rPr>
              <w:t>小朋友用</w:t>
            </w:r>
            <w:r w:rsidR="00C409C4">
              <w:rPr>
                <w:rFonts w:ascii="標楷體" w:eastAsia="標楷體" w:hAnsi="標楷體" w:cs="Times New Roman" w:hint="eastAsia"/>
                <w:kern w:val="3"/>
                <w:sz w:val="28"/>
              </w:rPr>
              <w:t>魚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</w:rPr>
              <w:t>圖卡操作10的分解，並完成學習單</w:t>
            </w:r>
            <w:r w:rsidR="000A36A2" w:rsidRPr="000A36A2">
              <w:rPr>
                <w:rFonts w:ascii="標楷體" w:eastAsia="標楷體" w:hAnsi="標楷體" w:cs="Times New Roman" w:hint="eastAsia"/>
                <w:kern w:val="3"/>
                <w:sz w:val="28"/>
              </w:rPr>
              <w:t>。</w:t>
            </w:r>
          </w:p>
        </w:tc>
      </w:tr>
      <w:tr w:rsidR="000A36A2" w:rsidRPr="000A36A2" w:rsidTr="00BF6920">
        <w:trPr>
          <w:trHeight w:val="4354"/>
        </w:trPr>
        <w:tc>
          <w:tcPr>
            <w:tcW w:w="48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A2" w:rsidRPr="000A36A2" w:rsidRDefault="00C863DA" w:rsidP="000A36A2">
            <w:pPr>
              <w:suppressAutoHyphens/>
              <w:autoSpaceDN w:val="0"/>
              <w:spacing w:before="180"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noProof/>
              </w:rPr>
              <w:drawing>
                <wp:inline distT="0" distB="0" distL="0" distR="0">
                  <wp:extent cx="3016080" cy="2057400"/>
                  <wp:effectExtent l="0" t="0" r="0" b="0"/>
                  <wp:docPr id="7" name="圖片 7" descr="H:\初階教專\20201020_161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初階教專\20201020_161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13" cy="20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A2" w:rsidRPr="000A36A2" w:rsidRDefault="00C863DA" w:rsidP="000A36A2">
            <w:pPr>
              <w:suppressAutoHyphens/>
              <w:autoSpaceDN w:val="0"/>
              <w:spacing w:before="180"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2092041"/>
                  <wp:effectExtent l="0" t="0" r="0" b="3810"/>
                  <wp:docPr id="6" name="圖片 6" descr="C:\Users\Office\Desktop\1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13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028" cy="210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6A2" w:rsidRPr="000A36A2" w:rsidTr="00BF6920">
        <w:trPr>
          <w:trHeight w:val="1012"/>
        </w:trPr>
        <w:tc>
          <w:tcPr>
            <w:tcW w:w="482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A2" w:rsidRPr="000A36A2" w:rsidRDefault="000A36A2" w:rsidP="000A36A2">
            <w:pPr>
              <w:suppressAutoHyphens/>
              <w:autoSpaceDN w:val="0"/>
              <w:spacing w:before="180"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proofErr w:type="gramStart"/>
            <w:r w:rsidRPr="000A36A2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觀課前</w:t>
            </w:r>
            <w:proofErr w:type="gramEnd"/>
            <w:r w:rsidRPr="000A36A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會談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A2" w:rsidRPr="000A36A2" w:rsidRDefault="000A36A2" w:rsidP="000A36A2">
            <w:pPr>
              <w:suppressAutoHyphens/>
              <w:autoSpaceDN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A36A2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觀課後</w:t>
            </w:r>
            <w:r w:rsidRPr="000A36A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會談</w:t>
            </w:r>
          </w:p>
        </w:tc>
      </w:tr>
    </w:tbl>
    <w:p w:rsidR="000A36A2" w:rsidRPr="000A36A2" w:rsidRDefault="000A36A2" w:rsidP="000A36A2">
      <w:pPr>
        <w:rPr>
          <w:rFonts w:ascii="Calibri" w:eastAsia="新細明體" w:hAnsi="Calibri" w:cs="Times New Roman"/>
        </w:rPr>
      </w:pPr>
    </w:p>
    <w:p w:rsidR="000A36A2" w:rsidRDefault="000A36A2"/>
    <w:p w:rsidR="006D0DCC" w:rsidRDefault="006D0DCC"/>
    <w:p w:rsidR="006D0DCC" w:rsidRPr="00E5719B" w:rsidRDefault="006D0DCC" w:rsidP="006D0DC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5719B">
        <w:rPr>
          <w:rFonts w:eastAsia="標楷體"/>
          <w:b/>
          <w:color w:val="000000"/>
          <w:sz w:val="36"/>
          <w:szCs w:val="36"/>
        </w:rPr>
        <w:lastRenderedPageBreak/>
        <w:t>10</w:t>
      </w:r>
      <w:r w:rsidRPr="00E5719B">
        <w:rPr>
          <w:rFonts w:eastAsia="標楷體" w:hint="eastAsia"/>
          <w:b/>
          <w:color w:val="000000"/>
          <w:sz w:val="36"/>
          <w:szCs w:val="36"/>
        </w:rPr>
        <w:t>9</w:t>
      </w:r>
      <w:r w:rsidRPr="00E5719B">
        <w:rPr>
          <w:rFonts w:eastAsia="標楷體"/>
          <w:b/>
          <w:color w:val="000000"/>
          <w:sz w:val="36"/>
          <w:szCs w:val="36"/>
        </w:rPr>
        <w:t>學年度</w:t>
      </w:r>
      <w:r w:rsidRPr="00E5719B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E5719B">
        <w:rPr>
          <w:rFonts w:eastAsia="標楷體"/>
          <w:b/>
          <w:color w:val="000000"/>
          <w:sz w:val="36"/>
          <w:szCs w:val="36"/>
        </w:rPr>
        <w:t>縣</w:t>
      </w:r>
      <w:r w:rsidRPr="00E5719B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二林國小</w:t>
      </w:r>
      <w:r w:rsidRPr="00E5719B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:rsidR="006D0DCC" w:rsidRPr="00E5719B" w:rsidRDefault="006D0DCC" w:rsidP="006D0DCC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9"/>
      <w:r w:rsidRPr="00E5719B">
        <w:rPr>
          <w:rFonts w:eastAsia="標楷體"/>
          <w:b/>
          <w:color w:val="000000"/>
          <w:sz w:val="36"/>
          <w:szCs w:val="36"/>
        </w:rPr>
        <w:t>表</w:t>
      </w:r>
      <w:r w:rsidRPr="00E5719B">
        <w:rPr>
          <w:rFonts w:eastAsia="標楷體"/>
          <w:b/>
          <w:color w:val="000000"/>
          <w:sz w:val="36"/>
          <w:szCs w:val="36"/>
        </w:rPr>
        <w:t>2-1</w:t>
      </w:r>
      <w:r w:rsidRPr="00E5719B">
        <w:rPr>
          <w:rFonts w:eastAsia="標楷體"/>
          <w:b/>
          <w:color w:val="000000"/>
          <w:sz w:val="36"/>
          <w:szCs w:val="36"/>
        </w:rPr>
        <w:t>、觀察紀錄表</w:t>
      </w:r>
      <w:bookmarkEnd w:id="0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6D0DCC" w:rsidRPr="00E5719B" w:rsidTr="00753A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DCC" w:rsidRPr="00264C0E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林惠婚</w:t>
            </w:r>
            <w:proofErr w:type="gramEnd"/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國語、數學</w:t>
            </w:r>
          </w:p>
        </w:tc>
      </w:tr>
      <w:tr w:rsidR="006D0DCC" w:rsidRPr="00E5719B" w:rsidTr="00753AAD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林梅玉</w:t>
            </w:r>
          </w:p>
        </w:tc>
        <w:tc>
          <w:tcPr>
            <w:tcW w:w="936" w:type="dxa"/>
            <w:gridSpan w:val="3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6D0DCC" w:rsidRPr="00E5719B" w:rsidRDefault="006D0DCC" w:rsidP="00753AAD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國語、數學</w:t>
            </w:r>
          </w:p>
        </w:tc>
      </w:tr>
      <w:tr w:rsidR="006D0DCC" w:rsidRPr="00E5719B" w:rsidTr="00753AAD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康軒數學分與合</w:t>
            </w:r>
          </w:p>
        </w:tc>
        <w:tc>
          <w:tcPr>
            <w:tcW w:w="2070" w:type="dxa"/>
            <w:gridSpan w:val="4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E571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 w:rsidRPr="00E571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E571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4</w:t>
            </w:r>
            <w:r w:rsidRPr="00E571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6D0DCC" w:rsidRPr="00E5719B" w:rsidTr="00753AAD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719B">
              <w:rPr>
                <w:rFonts w:eastAsia="標楷體"/>
                <w:sz w:val="28"/>
                <w:szCs w:val="28"/>
              </w:rPr>
              <w:t>教學觀察</w:t>
            </w:r>
            <w:r w:rsidRPr="00E5719B">
              <w:rPr>
                <w:rFonts w:eastAsia="標楷體"/>
                <w:sz w:val="28"/>
                <w:szCs w:val="28"/>
              </w:rPr>
              <w:t>/</w:t>
            </w:r>
            <w:r w:rsidRPr="00E5719B">
              <w:rPr>
                <w:rFonts w:eastAsia="標楷體"/>
                <w:sz w:val="28"/>
                <w:szCs w:val="28"/>
              </w:rPr>
              <w:t>公開授課日期</w:t>
            </w:r>
            <w:r w:rsidRPr="00E5719B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6D0DCC" w:rsidRPr="00BA7BDF" w:rsidRDefault="006D0DCC" w:rsidP="00753AA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109</w:t>
            </w:r>
            <w:r w:rsidRPr="00BA7BD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10</w:t>
            </w:r>
            <w:r w:rsidRPr="00BA7BD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3</w:t>
            </w:r>
            <w:r w:rsidRPr="00BA7BD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  <w:p w:rsidR="006D0DCC" w:rsidRPr="00E5719B" w:rsidRDefault="006D0DCC" w:rsidP="00753AAD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09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3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0 </w:t>
            </w:r>
            <w:r w:rsidRPr="00BA7BD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至</w:t>
            </w:r>
            <w:r w:rsidRPr="00BA7BD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0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一年三班教室</w:t>
            </w:r>
          </w:p>
        </w:tc>
      </w:tr>
      <w:tr w:rsidR="006D0DCC" w:rsidRPr="00E5719B" w:rsidTr="00753AAD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D0DCC" w:rsidRPr="00E5719B" w:rsidRDefault="006D0DCC" w:rsidP="00753AAD">
            <w:pPr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D0DCC" w:rsidRPr="00E5719B" w:rsidRDefault="006D0DCC" w:rsidP="00753AAD">
            <w:pPr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事實摘要敘述</w:t>
            </w:r>
          </w:p>
          <w:p w:rsidR="006D0DCC" w:rsidRPr="00E5719B" w:rsidRDefault="006D0DCC" w:rsidP="00753AAD">
            <w:pPr>
              <w:jc w:val="both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(</w:t>
            </w:r>
            <w:r w:rsidRPr="00E5719B">
              <w:rPr>
                <w:rFonts w:eastAsia="標楷體" w:hint="eastAsia"/>
                <w:color w:val="000000"/>
              </w:rPr>
              <w:t>可包</w:t>
            </w:r>
            <w:r w:rsidRPr="00E5719B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E5719B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D0DCC" w:rsidRPr="00E5719B" w:rsidRDefault="006D0DCC" w:rsidP="00753AAD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評量</w:t>
            </w:r>
            <w:r w:rsidRPr="00E5719B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6D0DCC" w:rsidRPr="00E5719B" w:rsidTr="00753AAD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</w:tcPr>
          <w:p w:rsidR="006D0DCC" w:rsidRPr="00E5719B" w:rsidRDefault="006D0DCC" w:rsidP="00753AA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</w:tcPr>
          <w:p w:rsidR="006D0DCC" w:rsidRPr="00E5719B" w:rsidRDefault="006D0DCC" w:rsidP="00753AA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D0DCC" w:rsidRPr="00E5719B" w:rsidRDefault="006D0DCC" w:rsidP="00753AAD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6D0DCC" w:rsidRPr="00E5719B" w:rsidRDefault="006D0DCC" w:rsidP="00753AAD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D0DCC" w:rsidRPr="00E5719B" w:rsidRDefault="006D0DCC" w:rsidP="00753AAD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待成長</w:t>
            </w: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，</w:t>
            </w:r>
            <w:r w:rsidRPr="00E5719B">
              <w:rPr>
                <w:rFonts w:eastAsia="標楷體"/>
                <w:color w:val="000000"/>
              </w:rPr>
              <w:t>A</w:t>
            </w:r>
          </w:p>
          <w:p w:rsidR="006D0DCC" w:rsidRPr="00E5719B" w:rsidRDefault="006D0DCC" w:rsidP="00753AA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課</w:t>
            </w:r>
          </w:p>
          <w:p w:rsidR="006D0DCC" w:rsidRPr="00E5719B" w:rsidRDefault="006D0DCC" w:rsidP="00753AA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程</w:t>
            </w:r>
          </w:p>
          <w:p w:rsidR="006D0DCC" w:rsidRPr="00E5719B" w:rsidRDefault="006D0DCC" w:rsidP="00753AA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設</w:t>
            </w:r>
          </w:p>
          <w:p w:rsidR="006D0DCC" w:rsidRPr="00E5719B" w:rsidRDefault="006D0DCC" w:rsidP="00753AA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計</w:t>
            </w:r>
          </w:p>
          <w:p w:rsidR="006D0DCC" w:rsidRPr="00E5719B" w:rsidRDefault="006D0DCC" w:rsidP="00753AA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與</w:t>
            </w:r>
          </w:p>
          <w:p w:rsidR="006D0DCC" w:rsidRPr="00E5719B" w:rsidRDefault="006D0DCC" w:rsidP="00753AA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教</w:t>
            </w:r>
          </w:p>
          <w:p w:rsidR="006D0DCC" w:rsidRPr="00E5719B" w:rsidRDefault="006D0DCC" w:rsidP="00753AAD">
            <w:pPr>
              <w:jc w:val="center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>A-2</w:t>
            </w:r>
            <w:r w:rsidRPr="00E5719B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ˇ</w:t>
            </w:r>
            <w:proofErr w:type="gramEnd"/>
          </w:p>
        </w:tc>
        <w:tc>
          <w:tcPr>
            <w:tcW w:w="586" w:type="dxa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>A-2-1</w:t>
            </w:r>
            <w:r w:rsidRPr="00E5719B"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 w:rsidRPr="00E5719B"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 w:rsidRPr="00E5719B"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 w:rsidRPr="00E5719B">
              <w:rPr>
                <w:rFonts w:eastAsia="標楷體"/>
              </w:rPr>
              <w:t>（請文字敘述，至少條列三項具體事實摘要</w:t>
            </w:r>
            <w:r w:rsidRPr="00E5719B">
              <w:rPr>
                <w:rFonts w:eastAsia="標楷體" w:hint="eastAsia"/>
              </w:rPr>
              <w:t>並對應三個檢核重點</w:t>
            </w:r>
            <w:r w:rsidRPr="00E5719B">
              <w:rPr>
                <w:rFonts w:eastAsia="標楷體"/>
              </w:rPr>
              <w:t>）</w:t>
            </w:r>
          </w:p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A-2-2</w:t>
            </w:r>
            <w:r>
              <w:rPr>
                <w:rFonts w:eastAsia="標楷體" w:hint="eastAsia"/>
              </w:rPr>
              <w:t>老師用單槍呈現魚在水中游的圖片，問學生圖片裡有什麼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eastAsia="標楷體" w:hint="eastAsia"/>
              </w:rPr>
              <w:t>等問答方式，引導學生觀察圖片呈現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的分解之概念。</w:t>
            </w:r>
          </w:p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A-2-3 </w:t>
            </w:r>
            <w:r>
              <w:rPr>
                <w:rFonts w:eastAsia="標楷體" w:hint="eastAsia"/>
              </w:rPr>
              <w:t>老師先在黑板貼於圖卡示範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可以分成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和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，再請小朋友拿出魚圖卡操作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的分解並在學習單上記錄下來。</w:t>
            </w:r>
          </w:p>
          <w:p w:rsidR="006D0DCC" w:rsidRPr="00A9726A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A-2-4 </w:t>
            </w:r>
            <w:r>
              <w:rPr>
                <w:rFonts w:eastAsia="標楷體" w:hint="eastAsia"/>
              </w:rPr>
              <w:t>學生完成魚圖卡操作後，請小朋友分享，老師把學生的答案書寫在黑板上並做歸納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可以分成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和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和</w:t>
            </w:r>
            <w:r>
              <w:rPr>
                <w:rFonts w:eastAsia="標楷體" w:hint="eastAsia"/>
              </w:rPr>
              <w:t>8......</w:t>
            </w:r>
            <w:r>
              <w:rPr>
                <w:rFonts w:eastAsia="標楷體" w:hint="eastAsia"/>
              </w:rPr>
              <w:t>等。</w:t>
            </w: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 xml:space="preserve">A-2-2 </w:t>
            </w:r>
            <w:r w:rsidRPr="00E5719B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 xml:space="preserve">A-2-3 </w:t>
            </w:r>
            <w:r w:rsidRPr="00E5719B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 xml:space="preserve">A-2-4 </w:t>
            </w:r>
            <w:r w:rsidRPr="00E5719B"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 w:rsidRPr="00E5719B">
              <w:rPr>
                <w:rFonts w:eastAsia="標楷體"/>
                <w:bCs/>
                <w:color w:val="000000"/>
              </w:rPr>
              <w:t>個</w:t>
            </w:r>
            <w:proofErr w:type="gramEnd"/>
            <w:r w:rsidRPr="00E5719B"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E5719B">
              <w:rPr>
                <w:rFonts w:eastAsia="標楷體"/>
                <w:bCs/>
              </w:rPr>
              <w:t>A-3</w:t>
            </w:r>
            <w:r w:rsidRPr="00E5719B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586" w:type="dxa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 xml:space="preserve">A-3-1 </w:t>
            </w:r>
            <w:r w:rsidRPr="00E5719B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 w:rsidRPr="00E5719B">
              <w:rPr>
                <w:rFonts w:eastAsia="標楷體"/>
              </w:rPr>
              <w:t>（請文字敘述，至少條列二項具體事實摘要</w:t>
            </w:r>
            <w:r w:rsidRPr="00E5719B">
              <w:rPr>
                <w:rFonts w:eastAsia="標楷體" w:hint="eastAsia"/>
              </w:rPr>
              <w:t>並對應二個檢核重點</w:t>
            </w:r>
            <w:r w:rsidRPr="00E5719B">
              <w:rPr>
                <w:rFonts w:eastAsia="標楷體"/>
              </w:rPr>
              <w:t>）</w:t>
            </w:r>
          </w:p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A-3-1 </w:t>
            </w:r>
            <w:r>
              <w:rPr>
                <w:rFonts w:eastAsia="標楷體" w:hint="eastAsia"/>
              </w:rPr>
              <w:t>老師告訴學生魚圖卡分成兩堆後應</w:t>
            </w:r>
            <w:r>
              <w:rPr>
                <w:rFonts w:eastAsia="標楷體" w:hint="eastAsia"/>
              </w:rPr>
              <w:lastRenderedPageBreak/>
              <w:t>馬上記錄下來，並先示範給小朋友看，再讓學生實際操作。</w:t>
            </w:r>
          </w:p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A-3-3 </w:t>
            </w:r>
            <w:r>
              <w:rPr>
                <w:rFonts w:eastAsia="標楷體" w:hint="eastAsia"/>
              </w:rPr>
              <w:t>老師走動巡視，做錯的學生，老師會手筆學習單，問她這樣對嗎？再鼓勵他重新檢查看看。</w:t>
            </w: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 xml:space="preserve">A-3-2 </w:t>
            </w:r>
            <w:r w:rsidRPr="00E5719B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 xml:space="preserve">A-3-3 </w:t>
            </w:r>
            <w:r w:rsidRPr="00E5719B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 w:rsidRPr="00E5719B">
              <w:rPr>
                <w:rFonts w:eastAsia="標楷體"/>
                <w:bCs/>
              </w:rPr>
              <w:t>A-4</w:t>
            </w:r>
            <w:r w:rsidRPr="00E5719B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586" w:type="dxa"/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>A-4-1</w:t>
            </w:r>
            <w:r w:rsidRPr="00E5719B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 w:rsidRPr="00E5719B">
              <w:rPr>
                <w:rFonts w:eastAsia="標楷體"/>
              </w:rPr>
              <w:t>（請文字敘述，至少條列三項具體事實摘要</w:t>
            </w:r>
            <w:r w:rsidRPr="00E5719B">
              <w:rPr>
                <w:rFonts w:eastAsia="標楷體" w:hint="eastAsia"/>
              </w:rPr>
              <w:t>並對應三個檢核重點</w:t>
            </w:r>
            <w:r w:rsidRPr="00E5719B">
              <w:rPr>
                <w:rFonts w:eastAsia="標楷體"/>
              </w:rPr>
              <w:t>）</w:t>
            </w:r>
          </w:p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A-4-1 </w:t>
            </w:r>
            <w:r>
              <w:rPr>
                <w:rFonts w:eastAsia="標楷體" w:hint="eastAsia"/>
              </w:rPr>
              <w:t>透過圖卡的操作，再書寫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的分解與合成學習單，並鼓勵小朋友分享。老師運用了多元評量的方式。</w:t>
            </w:r>
          </w:p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A-4-2 </w:t>
            </w:r>
            <w:r>
              <w:rPr>
                <w:rFonts w:eastAsia="標楷體" w:hint="eastAsia"/>
              </w:rPr>
              <w:t>當小朋友分享操作的結果，對的給予</w:t>
            </w:r>
          </w:p>
          <w:p w:rsidR="006D0DCC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口頭讚美，當一位小朋友回答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可以分成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和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時，老師帶領</w:t>
            </w:r>
            <w:proofErr w:type="gramStart"/>
            <w:r>
              <w:rPr>
                <w:rFonts w:eastAsia="標楷體" w:hint="eastAsia"/>
              </w:rPr>
              <w:t>全班比手指</w:t>
            </w:r>
            <w:proofErr w:type="gramEnd"/>
            <w:r>
              <w:rPr>
                <w:rFonts w:eastAsia="標楷體" w:hint="eastAsia"/>
              </w:rPr>
              <w:t>檢視，並鼓勵該生在操作看看。</w:t>
            </w:r>
          </w:p>
          <w:p w:rsidR="006D0DCC" w:rsidRPr="00B8658E" w:rsidRDefault="006D0DCC" w:rsidP="00753AA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A-4-3 </w:t>
            </w:r>
            <w:r>
              <w:rPr>
                <w:rFonts w:eastAsia="標楷體" w:hint="eastAsia"/>
              </w:rPr>
              <w:t>老師因上一張</w:t>
            </w:r>
            <w:proofErr w:type="gramStart"/>
            <w:r>
              <w:rPr>
                <w:rFonts w:eastAsia="標楷體" w:hint="eastAsia"/>
              </w:rPr>
              <w:t>學習單未收</w:t>
            </w:r>
            <w:proofErr w:type="gramEnd"/>
            <w:r>
              <w:rPr>
                <w:rFonts w:eastAsia="標楷體" w:hint="eastAsia"/>
              </w:rPr>
              <w:t>，以致有些小朋友弄混了，老師趕快提醒小朋友把第一張</w:t>
            </w:r>
            <w:proofErr w:type="gramStart"/>
            <w:r>
              <w:rPr>
                <w:rFonts w:eastAsia="標楷體" w:hint="eastAsia"/>
              </w:rPr>
              <w:t>學習單收起來</w:t>
            </w:r>
            <w:proofErr w:type="gramEnd"/>
            <w:r>
              <w:rPr>
                <w:rFonts w:eastAsia="標楷體" w:hint="eastAsia"/>
              </w:rPr>
              <w:t>，再進行操作和作答。</w:t>
            </w: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 xml:space="preserve">A-4-2 </w:t>
            </w:r>
            <w:r w:rsidRPr="00E5719B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>A-4-3</w:t>
            </w:r>
            <w:r w:rsidRPr="00E5719B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6D0DCC" w:rsidRPr="00E5719B" w:rsidTr="00753AAD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0DCC" w:rsidRPr="00E5719B" w:rsidRDefault="006D0DCC" w:rsidP="00753AA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5719B">
              <w:rPr>
                <w:rFonts w:eastAsia="標楷體"/>
                <w:bCs/>
                <w:color w:val="000000"/>
              </w:rPr>
              <w:t xml:space="preserve">A-4-4 </w:t>
            </w:r>
            <w:r w:rsidRPr="00E5719B"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 w:rsidRPr="00E5719B"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 w:rsidRPr="00E5719B">
              <w:rPr>
                <w:rFonts w:eastAsia="標楷體"/>
                <w:bCs/>
                <w:color w:val="000000"/>
              </w:rPr>
              <w:t>。</w:t>
            </w:r>
            <w:r w:rsidRPr="00E5719B">
              <w:rPr>
                <w:rFonts w:eastAsia="標楷體"/>
                <w:bCs/>
                <w:color w:val="000000"/>
              </w:rPr>
              <w:t>(</w:t>
            </w:r>
            <w:r w:rsidRPr="00E5719B">
              <w:rPr>
                <w:rFonts w:eastAsia="標楷體"/>
                <w:bCs/>
                <w:color w:val="000000"/>
              </w:rPr>
              <w:t>選用</w:t>
            </w:r>
            <w:r w:rsidRPr="00E5719B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DCC" w:rsidRPr="00E5719B" w:rsidRDefault="006D0DCC" w:rsidP="00753AA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6D0DCC" w:rsidRDefault="006D0DCC" w:rsidP="006D0DCC">
      <w:pPr>
        <w:widowControl/>
        <w:rPr>
          <w:rFonts w:eastAsia="標楷體"/>
          <w:color w:val="000000"/>
          <w:sz w:val="28"/>
          <w:szCs w:val="28"/>
        </w:rPr>
      </w:pPr>
    </w:p>
    <w:p w:rsidR="00075935" w:rsidRPr="00E5719B" w:rsidRDefault="00075935" w:rsidP="006D0DCC">
      <w:pPr>
        <w:widowControl/>
        <w:rPr>
          <w:rFonts w:eastAsia="標楷體" w:hint="eastAsia"/>
          <w:color w:val="000000"/>
          <w:sz w:val="28"/>
          <w:szCs w:val="28"/>
        </w:rPr>
      </w:pPr>
      <w:bookmarkStart w:id="1" w:name="_GoBack"/>
      <w:bookmarkEnd w:id="1"/>
    </w:p>
    <w:p w:rsidR="006D0DCC" w:rsidRPr="00E5719B" w:rsidRDefault="006D0DCC" w:rsidP="006D0DC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5719B">
        <w:rPr>
          <w:rFonts w:eastAsia="標楷體"/>
          <w:b/>
          <w:color w:val="000000"/>
          <w:sz w:val="36"/>
          <w:szCs w:val="36"/>
        </w:rPr>
        <w:lastRenderedPageBreak/>
        <w:t>10</w:t>
      </w:r>
      <w:r w:rsidRPr="00E5719B">
        <w:rPr>
          <w:rFonts w:eastAsia="標楷體" w:hint="eastAsia"/>
          <w:b/>
          <w:color w:val="000000"/>
          <w:sz w:val="36"/>
          <w:szCs w:val="36"/>
        </w:rPr>
        <w:t>9</w:t>
      </w:r>
      <w:r w:rsidRPr="00E5719B">
        <w:rPr>
          <w:rFonts w:eastAsia="標楷體"/>
          <w:b/>
          <w:color w:val="000000"/>
          <w:sz w:val="36"/>
          <w:szCs w:val="36"/>
        </w:rPr>
        <w:t>學年度</w:t>
      </w:r>
      <w:r w:rsidRPr="00E5719B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E5719B">
        <w:rPr>
          <w:rFonts w:eastAsia="標楷體"/>
          <w:b/>
          <w:color w:val="000000"/>
          <w:sz w:val="36"/>
          <w:szCs w:val="36"/>
        </w:rPr>
        <w:t>縣</w:t>
      </w:r>
      <w:r w:rsidRPr="00E5719B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二林國小</w:t>
      </w:r>
      <w:r w:rsidRPr="00E5719B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:rsidR="006D0DCC" w:rsidRPr="00E5719B" w:rsidRDefault="006D0DCC" w:rsidP="006D0DCC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2" w:name="_Toc15468420"/>
      <w:r w:rsidRPr="00E5719B">
        <w:rPr>
          <w:rFonts w:eastAsia="標楷體"/>
          <w:b/>
          <w:color w:val="000000"/>
          <w:sz w:val="36"/>
          <w:szCs w:val="36"/>
        </w:rPr>
        <w:t>表</w:t>
      </w:r>
      <w:r w:rsidRPr="00E5719B">
        <w:rPr>
          <w:rFonts w:eastAsia="標楷體"/>
          <w:b/>
          <w:color w:val="000000"/>
          <w:sz w:val="36"/>
          <w:szCs w:val="36"/>
        </w:rPr>
        <w:t>3</w:t>
      </w:r>
      <w:r w:rsidRPr="00E5719B">
        <w:rPr>
          <w:rFonts w:eastAsia="標楷體"/>
          <w:b/>
          <w:color w:val="000000"/>
          <w:sz w:val="36"/>
          <w:szCs w:val="36"/>
        </w:rPr>
        <w:t>、教學觀察</w:t>
      </w:r>
      <w:r w:rsidRPr="00E5719B">
        <w:rPr>
          <w:rFonts w:eastAsia="標楷體"/>
          <w:b/>
          <w:color w:val="000000"/>
          <w:sz w:val="36"/>
          <w:szCs w:val="36"/>
        </w:rPr>
        <w:t>/</w:t>
      </w:r>
      <w:r w:rsidRPr="00E5719B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2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6D0DCC" w:rsidRPr="00E5719B" w:rsidTr="00753AAD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5719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5719B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E5719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林惠婚</w:t>
            </w:r>
            <w:proofErr w:type="gramEnd"/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3F0F63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3F0F63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國語、數學</w:t>
            </w:r>
          </w:p>
        </w:tc>
      </w:tr>
      <w:tr w:rsidR="006D0DCC" w:rsidRPr="00E5719B" w:rsidTr="00753AAD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林梅玉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3F0F63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3F0F63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國語、數學</w:t>
            </w:r>
          </w:p>
        </w:tc>
      </w:tr>
      <w:tr w:rsidR="006D0DCC" w:rsidRPr="00E5719B" w:rsidTr="00753AAD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康軒數學分與合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E571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 w:rsidRPr="00E571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E571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4</w:t>
            </w:r>
            <w:r w:rsidRPr="00E571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6D0DCC" w:rsidRPr="00E5719B" w:rsidTr="00753AAD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719B">
              <w:rPr>
                <w:rFonts w:eastAsia="標楷體"/>
                <w:sz w:val="28"/>
                <w:szCs w:val="28"/>
              </w:rPr>
              <w:t>回饋會談日期</w:t>
            </w:r>
            <w:r w:rsidRPr="00E5719B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0DCC" w:rsidRPr="00BA7BDF" w:rsidRDefault="006D0DCC" w:rsidP="00753AA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109</w:t>
            </w:r>
            <w:r w:rsidRPr="00BA7BD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10</w:t>
            </w:r>
            <w:r w:rsidRPr="00BA7BD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3</w:t>
            </w:r>
            <w:r w:rsidRPr="00BA7BD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  <w:p w:rsidR="006D0DCC" w:rsidRPr="00E5719B" w:rsidRDefault="006D0DCC" w:rsidP="00753AAD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16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0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0 </w:t>
            </w:r>
            <w:r w:rsidRPr="00BA7BD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至</w:t>
            </w:r>
            <w:r w:rsidRPr="00BA7BD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6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3</w:t>
            </w:r>
            <w:r w:rsidRPr="00BA7B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0DCC" w:rsidRPr="00E5719B" w:rsidRDefault="006D0DCC" w:rsidP="00753A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一年三班教室</w:t>
            </w:r>
          </w:p>
        </w:tc>
      </w:tr>
      <w:tr w:rsidR="006D0DCC" w:rsidRPr="00E5719B" w:rsidTr="00753AAD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0DCC" w:rsidRPr="00E5719B" w:rsidRDefault="006D0DCC" w:rsidP="00753AAD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5719B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E5719B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E5719B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6D0DCC" w:rsidRPr="00E5719B" w:rsidTr="00753AAD">
        <w:trPr>
          <w:trHeight w:val="4523"/>
        </w:trPr>
        <w:tc>
          <w:tcPr>
            <w:tcW w:w="1060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D0DCC" w:rsidRPr="00E5719B" w:rsidRDefault="006D0DCC" w:rsidP="00753AAD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0DCC" w:rsidRDefault="006D0DCC" w:rsidP="00753AAD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●透過魚圖卡的實際操作，讓學生對於數學的概念更清楚。</w:t>
            </w:r>
          </w:p>
          <w:p w:rsidR="006D0DCC" w:rsidRDefault="006D0DCC" w:rsidP="00753AAD">
            <w:pPr>
              <w:spacing w:line="480" w:lineRule="exact"/>
              <w:ind w:left="663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●老師充分鼓勵小朋友發表，並給予口頭讚美，讓小朋友有成就感並增進學習的</w:t>
            </w:r>
          </w:p>
          <w:p w:rsidR="006D0DCC" w:rsidRDefault="006D0DCC" w:rsidP="00753AAD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興趣。</w:t>
            </w:r>
          </w:p>
          <w:p w:rsidR="006D0DCC" w:rsidRDefault="006D0DCC" w:rsidP="00753AAD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●老師上課語調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疾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徐，指令簡單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清楚，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對於低年級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來說能很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快進入學習情境。</w:t>
            </w:r>
          </w:p>
          <w:p w:rsidR="006D0DCC" w:rsidRDefault="006D0DCC" w:rsidP="00753AAD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●班上上課秩序良好，即使在玩配對遊戲時，活潑中不失分寸。</w:t>
            </w:r>
          </w:p>
          <w:p w:rsidR="006D0DCC" w:rsidRDefault="006D0DCC" w:rsidP="00753AAD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●</w:t>
            </w:r>
            <w:r w:rsidRPr="00343589">
              <w:rPr>
                <w:rFonts w:eastAsia="標楷體"/>
                <w:color w:val="000000"/>
                <w:sz w:val="28"/>
                <w:szCs w:val="28"/>
              </w:rPr>
              <w:t>教學步驟</w:t>
            </w:r>
            <w:proofErr w:type="gramStart"/>
            <w:r w:rsidRPr="00343589">
              <w:rPr>
                <w:rFonts w:eastAsia="標楷體"/>
                <w:color w:val="000000"/>
                <w:sz w:val="28"/>
                <w:szCs w:val="28"/>
              </w:rPr>
              <w:t>清晰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時間分配非常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洽當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，最後歸納時</w:t>
            </w:r>
            <w:r w:rsidRPr="00343589">
              <w:rPr>
                <w:rFonts w:eastAsia="標楷體"/>
                <w:color w:val="000000"/>
                <w:sz w:val="28"/>
                <w:szCs w:val="28"/>
              </w:rPr>
              <w:t>能夠</w:t>
            </w:r>
            <w:proofErr w:type="gramStart"/>
            <w:r w:rsidRPr="00343589">
              <w:rPr>
                <w:rFonts w:eastAsia="標楷體"/>
                <w:color w:val="000000"/>
                <w:sz w:val="28"/>
                <w:szCs w:val="28"/>
              </w:rPr>
              <w:t>清楚</w:t>
            </w:r>
            <w:r w:rsidRPr="00343589">
              <w:rPr>
                <w:rFonts w:eastAsia="標楷體" w:hint="eastAsia"/>
                <w:color w:val="000000"/>
                <w:sz w:val="28"/>
                <w:szCs w:val="28"/>
              </w:rPr>
              <w:t>的</w:t>
            </w:r>
            <w:proofErr w:type="gramEnd"/>
            <w:r w:rsidRPr="00343589">
              <w:rPr>
                <w:rFonts w:eastAsia="標楷體" w:hint="eastAsia"/>
                <w:color w:val="000000"/>
                <w:sz w:val="28"/>
                <w:szCs w:val="28"/>
              </w:rPr>
              <w:t>呈現</w:t>
            </w:r>
            <w:r w:rsidRPr="00343589">
              <w:rPr>
                <w:rFonts w:eastAsia="標楷體"/>
                <w:color w:val="000000"/>
                <w:sz w:val="28"/>
                <w:szCs w:val="28"/>
              </w:rPr>
              <w:t>本節課的學習</w:t>
            </w:r>
          </w:p>
          <w:p w:rsidR="006D0DCC" w:rsidRPr="00E5719B" w:rsidRDefault="006D0DCC" w:rsidP="00753AAD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343589">
              <w:rPr>
                <w:rFonts w:eastAsia="標楷體"/>
                <w:color w:val="000000"/>
                <w:sz w:val="28"/>
                <w:szCs w:val="28"/>
              </w:rPr>
              <w:t>目標及內容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6D0DCC" w:rsidRPr="00E5719B" w:rsidTr="00753AAD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6D0DCC" w:rsidRPr="00E5719B" w:rsidRDefault="006D0DCC" w:rsidP="00753AAD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教</w:t>
            </w:r>
            <w:proofErr w:type="gramStart"/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與學待調整</w:t>
            </w:r>
            <w:proofErr w:type="gramEnd"/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或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精進</w:t>
            </w:r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6D0DCC" w:rsidRPr="00E5719B" w:rsidRDefault="006D0DCC" w:rsidP="00753AAD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D0DCC" w:rsidRPr="00E5719B" w:rsidTr="00753AAD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6D0DCC" w:rsidRPr="00E5719B" w:rsidRDefault="006D0DCC" w:rsidP="00753AAD">
            <w:pPr>
              <w:widowControl/>
              <w:numPr>
                <w:ilvl w:val="0"/>
                <w:numId w:val="1"/>
              </w:numPr>
              <w:spacing w:afterLines="50" w:after="180" w:line="480" w:lineRule="exact"/>
              <w:ind w:left="661" w:hangingChars="236" w:hanging="661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授課教師預定專業成長計畫（於回饋人員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綜合觀察前會談紀錄及教學</w:t>
            </w:r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觀察工具之紀錄分析內容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，並</w:t>
            </w:r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與授課教師討論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共同擬定</w:t>
            </w:r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6D0DCC" w:rsidRPr="00E5719B" w:rsidTr="00753AAD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E5719B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E5719B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E5719B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E5719B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E5719B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E5719B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E5719B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E5719B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6D0DCC" w:rsidRPr="00E5719B" w:rsidTr="00753A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A-2-2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■</w:t>
                  </w:r>
                  <w:r w:rsidRPr="00E5719B">
                    <w:rPr>
                      <w:rFonts w:eastAsia="標楷體"/>
                      <w:color w:val="000000"/>
                    </w:rPr>
                    <w:t>1.</w:t>
                  </w:r>
                  <w:r w:rsidRPr="00E5719B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6D0DCC" w:rsidRPr="00E5719B" w:rsidRDefault="006D0DCC" w:rsidP="00753AAD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E5719B">
                    <w:rPr>
                      <w:rFonts w:eastAsia="標楷體" w:hint="eastAsia"/>
                      <w:color w:val="000000"/>
                    </w:rPr>
                    <w:t>□</w:t>
                  </w:r>
                  <w:r w:rsidRPr="00E5719B">
                    <w:rPr>
                      <w:rFonts w:eastAsia="標楷體"/>
                      <w:color w:val="000000"/>
                    </w:rPr>
                    <w:t>2.</w:t>
                  </w:r>
                  <w:r w:rsidRPr="00E5719B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D0DCC" w:rsidRPr="00374627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374627">
                    <w:rPr>
                      <w:rFonts w:eastAsia="標楷體" w:hint="eastAsia"/>
                      <w:color w:val="000000"/>
                    </w:rPr>
                    <w:t>透過魚圖卡教具的實際操作，讓學生能更清楚</w:t>
                  </w:r>
                  <w:r w:rsidRPr="00374627">
                    <w:rPr>
                      <w:rFonts w:eastAsia="標楷體" w:hint="eastAsia"/>
                      <w:color w:val="000000"/>
                    </w:rPr>
                    <w:t>10</w:t>
                  </w:r>
                  <w:r w:rsidRPr="00374627">
                    <w:rPr>
                      <w:rFonts w:eastAsia="標楷體" w:hint="eastAsia"/>
                      <w:color w:val="000000"/>
                    </w:rPr>
                    <w:t>的分與合之數學概念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林梅玉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110</w:t>
                  </w:r>
                  <w:r>
                    <w:rPr>
                      <w:rFonts w:eastAsia="標楷體" w:hint="eastAsia"/>
                      <w:color w:val="000000"/>
                    </w:rPr>
                    <w:t>年</w:t>
                  </w:r>
                  <w:r>
                    <w:rPr>
                      <w:rFonts w:eastAsia="標楷體" w:hint="eastAsia"/>
                      <w:color w:val="000000"/>
                    </w:rPr>
                    <w:t>6</w:t>
                  </w:r>
                  <w:r>
                    <w:rPr>
                      <w:rFonts w:eastAsia="標楷體" w:hint="eastAsia"/>
                      <w:color w:val="000000"/>
                    </w:rPr>
                    <w:t>月</w:t>
                  </w:r>
                  <w:r>
                    <w:rPr>
                      <w:rFonts w:eastAsia="標楷體" w:hint="eastAsia"/>
                      <w:color w:val="000000"/>
                    </w:rPr>
                    <w:t>30</w:t>
                  </w:r>
                  <w:r>
                    <w:rPr>
                      <w:rFonts w:eastAsia="標楷體" w:hint="eastAsia"/>
                      <w:color w:val="000000"/>
                    </w:rPr>
                    <w:t>日</w:t>
                  </w:r>
                </w:p>
              </w:tc>
            </w:tr>
            <w:tr w:rsidR="006D0DCC" w:rsidRPr="00E5719B" w:rsidTr="00753A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A-4-3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■</w:t>
                  </w:r>
                  <w:r w:rsidRPr="00E5719B">
                    <w:rPr>
                      <w:rFonts w:eastAsia="標楷體"/>
                      <w:color w:val="000000"/>
                    </w:rPr>
                    <w:t>1.</w:t>
                  </w:r>
                  <w:r w:rsidRPr="00E5719B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6D0DCC" w:rsidRPr="00E5719B" w:rsidRDefault="006D0DCC" w:rsidP="00753AAD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E5719B">
                    <w:rPr>
                      <w:rFonts w:eastAsia="標楷體" w:hint="eastAsia"/>
                      <w:color w:val="000000"/>
                    </w:rPr>
                    <w:t>□</w:t>
                  </w:r>
                  <w:r w:rsidRPr="00E5719B">
                    <w:rPr>
                      <w:rFonts w:eastAsia="標楷體"/>
                      <w:color w:val="000000"/>
                    </w:rPr>
                    <w:t>2.</w:t>
                  </w:r>
                  <w:r w:rsidRPr="00E5719B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D0DCC" w:rsidRPr="00374627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374627">
                    <w:rPr>
                      <w:rFonts w:eastAsia="標楷體" w:hint="eastAsia"/>
                      <w:color w:val="000000"/>
                    </w:rPr>
                    <w:t>上課的時間掌握</w:t>
                  </w:r>
                  <w:r>
                    <w:rPr>
                      <w:rFonts w:eastAsia="標楷體" w:hint="eastAsia"/>
                      <w:color w:val="000000"/>
                    </w:rPr>
                    <w:t>很</w:t>
                  </w:r>
                  <w:r w:rsidRPr="00374627">
                    <w:rPr>
                      <w:rFonts w:eastAsia="標楷體" w:hint="eastAsia"/>
                      <w:color w:val="000000"/>
                    </w:rPr>
                    <w:t>精</w:t>
                  </w:r>
                  <w:proofErr w:type="gramStart"/>
                  <w:r w:rsidRPr="00374627">
                    <w:rPr>
                      <w:rFonts w:eastAsia="標楷體" w:hint="eastAsia"/>
                      <w:color w:val="000000"/>
                    </w:rPr>
                    <w:t>準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林梅玉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110</w:t>
                  </w:r>
                  <w:r>
                    <w:rPr>
                      <w:rFonts w:eastAsia="標楷體" w:hint="eastAsia"/>
                      <w:color w:val="000000"/>
                    </w:rPr>
                    <w:t>年</w:t>
                  </w:r>
                  <w:r>
                    <w:rPr>
                      <w:rFonts w:eastAsia="標楷體" w:hint="eastAsia"/>
                      <w:color w:val="000000"/>
                    </w:rPr>
                    <w:t>6</w:t>
                  </w:r>
                  <w:r>
                    <w:rPr>
                      <w:rFonts w:eastAsia="標楷體" w:hint="eastAsia"/>
                      <w:color w:val="000000"/>
                    </w:rPr>
                    <w:t>月</w:t>
                  </w:r>
                  <w:r>
                    <w:rPr>
                      <w:rFonts w:eastAsia="標楷體" w:hint="eastAsia"/>
                      <w:color w:val="000000"/>
                    </w:rPr>
                    <w:t>30</w:t>
                  </w:r>
                  <w:r>
                    <w:rPr>
                      <w:rFonts w:eastAsia="標楷體" w:hint="eastAsia"/>
                      <w:color w:val="000000"/>
                    </w:rPr>
                    <w:t>日</w:t>
                  </w:r>
                </w:p>
              </w:tc>
            </w:tr>
            <w:tr w:rsidR="006D0DCC" w:rsidRPr="00E5719B" w:rsidTr="00753A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E5719B">
                    <w:rPr>
                      <w:rFonts w:eastAsia="標楷體" w:hint="eastAsia"/>
                      <w:color w:val="000000"/>
                    </w:rPr>
                    <w:t>□</w:t>
                  </w:r>
                  <w:r w:rsidRPr="00E5719B">
                    <w:rPr>
                      <w:rFonts w:eastAsia="標楷體"/>
                      <w:color w:val="000000"/>
                    </w:rPr>
                    <w:t>1.</w:t>
                  </w:r>
                  <w:r w:rsidRPr="00E5719B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6D0DCC" w:rsidRPr="00E5719B" w:rsidRDefault="006D0DCC" w:rsidP="00753AAD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E5719B">
                    <w:rPr>
                      <w:rFonts w:eastAsia="標楷體" w:hint="eastAsia"/>
                      <w:color w:val="000000"/>
                    </w:rPr>
                    <w:t>□</w:t>
                  </w:r>
                  <w:r w:rsidRPr="00E5719B">
                    <w:rPr>
                      <w:rFonts w:eastAsia="標楷體"/>
                      <w:color w:val="000000"/>
                    </w:rPr>
                    <w:t>2.</w:t>
                  </w:r>
                  <w:r w:rsidRPr="00E5719B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0DCC" w:rsidRPr="00E5719B" w:rsidRDefault="006D0DCC" w:rsidP="00753AA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6D0DCC" w:rsidRPr="00E5719B" w:rsidRDefault="006D0DCC" w:rsidP="00753AAD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E5719B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:rsidR="006D0DCC" w:rsidRPr="00E5719B" w:rsidRDefault="006D0DCC" w:rsidP="006D0DCC">
            <w:pPr>
              <w:widowControl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ascii="Times New Roman" w:eastAsia="標楷體" w:hAnsi="Times New Roman"/>
                <w:color w:val="000000"/>
                <w:sz w:val="22"/>
                <w:szCs w:val="28"/>
              </w:rPr>
            </w:pPr>
            <w:r w:rsidRPr="00E5719B">
              <w:rPr>
                <w:rFonts w:ascii="Times New Roman" w:eastAsia="標楷體" w:hAnsi="Times New Roman" w:hint="eastAsia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8"/>
              </w:rPr>
              <w:t>可參酌搭配教師專業發展</w:t>
            </w:r>
            <w:proofErr w:type="gramStart"/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8"/>
              </w:rPr>
              <w:t>規準</w:t>
            </w:r>
            <w:proofErr w:type="gramEnd"/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8"/>
              </w:rPr>
              <w:t>C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:rsidR="006D0DCC" w:rsidRPr="00E5719B" w:rsidRDefault="006D0DCC" w:rsidP="006D0DCC">
            <w:pPr>
              <w:widowControl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ascii="Times New Roman" w:eastAsia="標楷體" w:hAnsi="Times New Roman"/>
                <w:color w:val="000000"/>
                <w:sz w:val="22"/>
                <w:szCs w:val="28"/>
              </w:rPr>
            </w:pPr>
            <w:r w:rsidRPr="00E5719B">
              <w:rPr>
                <w:rFonts w:ascii="Times New Roman" w:eastAsia="標楷體" w:hAnsi="Times New Roman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包括：</w:t>
            </w:r>
          </w:p>
          <w:p w:rsidR="006D0DCC" w:rsidRPr="00E5719B" w:rsidRDefault="006D0DCC" w:rsidP="006D0DCC">
            <w:pPr>
              <w:widowControl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8"/>
              </w:rPr>
            </w:pP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授課教師之「優點或特色」，可透過「分享或發表專業實踐或研究的成果」等方式進行專業成長。</w:t>
            </w:r>
          </w:p>
          <w:p w:rsidR="006D0DCC" w:rsidRPr="00E5719B" w:rsidRDefault="006D0DCC" w:rsidP="006D0DCC">
            <w:pPr>
              <w:widowControl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8"/>
              </w:rPr>
            </w:pP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授課教師之「待調整或精進之處」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6D0DCC" w:rsidRPr="00E5719B" w:rsidRDefault="006D0DCC" w:rsidP="006D0DCC">
            <w:pPr>
              <w:widowControl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ascii="Times New Roman" w:eastAsia="標楷體" w:hAnsi="Times New Roman"/>
                <w:color w:val="000000"/>
                <w:sz w:val="22"/>
                <w:szCs w:val="28"/>
              </w:rPr>
            </w:pPr>
            <w:r w:rsidRPr="00E5719B">
              <w:rPr>
                <w:rFonts w:ascii="Times New Roman" w:eastAsia="標楷體" w:hAnsi="Times New Roman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請簡述，例如</w:t>
            </w:r>
            <w:r w:rsidRPr="00E5719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：</w:t>
            </w:r>
          </w:p>
          <w:p w:rsidR="006D0DCC" w:rsidRPr="00E5719B" w:rsidRDefault="006D0DCC" w:rsidP="006D0DCC">
            <w:pPr>
              <w:widowControl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8"/>
              </w:rPr>
            </w:pP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優點或特色：於校內外發表分享或示範教學、組織或領導社群研發、辦理推廣活動等。</w:t>
            </w:r>
          </w:p>
          <w:p w:rsidR="006D0DCC" w:rsidRPr="00E5719B" w:rsidRDefault="006D0DCC" w:rsidP="006D0DCC">
            <w:pPr>
              <w:widowControl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8"/>
              </w:rPr>
            </w:pP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待調整或精進之處：</w:t>
            </w:r>
            <w:proofErr w:type="gramStart"/>
            <w:r w:rsidRPr="00E5719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研</w:t>
            </w:r>
            <w:proofErr w:type="gramEnd"/>
            <w:r w:rsidRPr="00E5719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讀書籍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或數位文獻</w:t>
            </w:r>
            <w:r w:rsidRPr="00E5719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、諮詢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專家</w:t>
            </w:r>
            <w:r w:rsidRPr="00E5719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教師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或學者</w:t>
            </w:r>
            <w:r w:rsidRPr="00E5719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、參加研習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或</w:t>
            </w:r>
            <w:r w:rsidRPr="00E5719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學習社群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、</w:t>
            </w:r>
            <w:r w:rsidRPr="00E5719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重新試驗教學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、進行教學行動研究等。</w:t>
            </w:r>
          </w:p>
          <w:p w:rsidR="006D0DCC" w:rsidRPr="00E5719B" w:rsidRDefault="006D0DCC" w:rsidP="006D0DCC">
            <w:pPr>
              <w:widowControl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5719B"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可依實際需要增列表格</w:t>
            </w:r>
            <w:r w:rsidRPr="00E5719B">
              <w:rPr>
                <w:rFonts w:ascii="Times New Roman" w:eastAsia="標楷體" w:hAnsi="Times New Roman" w:hint="eastAsia"/>
                <w:color w:val="000000"/>
                <w:sz w:val="22"/>
                <w:szCs w:val="28"/>
              </w:rPr>
              <w:t>。</w:t>
            </w:r>
          </w:p>
        </w:tc>
      </w:tr>
      <w:tr w:rsidR="006D0DCC" w:rsidRPr="00E5719B" w:rsidTr="00753AAD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6D0DCC" w:rsidRPr="00E5719B" w:rsidRDefault="006D0DCC" w:rsidP="00753AAD">
            <w:pPr>
              <w:widowControl/>
              <w:numPr>
                <w:ilvl w:val="0"/>
                <w:numId w:val="1"/>
              </w:numPr>
              <w:spacing w:beforeLines="50" w:before="180" w:line="480" w:lineRule="exact"/>
              <w:ind w:left="661" w:hangingChars="236" w:hanging="661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5719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回饋人員的學習與收穫：</w:t>
            </w:r>
          </w:p>
          <w:p w:rsidR="006D0DCC" w:rsidRPr="00E5719B" w:rsidRDefault="006D0DCC" w:rsidP="00753AAD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此次公開授課的林老師是個經驗豐富的資深老師，她的班級經營得很好，學生上課秩序良好。藉由這次公開授課的活動，能讓我對教學做一個檢視與反思，改進自己上課詞語表達的不足，收穫很多。</w:t>
            </w:r>
          </w:p>
        </w:tc>
      </w:tr>
    </w:tbl>
    <w:p w:rsidR="006D0DCC" w:rsidRPr="00E5719B" w:rsidRDefault="006D0DCC" w:rsidP="006D0DCC">
      <w:pPr>
        <w:rPr>
          <w:color w:val="000000"/>
        </w:rPr>
      </w:pPr>
      <w:r>
        <w:rPr>
          <w:rFonts w:hint="eastAsia"/>
          <w:color w:val="000000"/>
        </w:rPr>
        <w:t>.</w:t>
      </w:r>
    </w:p>
    <w:p w:rsidR="006D0DCC" w:rsidRPr="00E5719B" w:rsidRDefault="006D0DCC" w:rsidP="006D0DCC">
      <w:pPr>
        <w:rPr>
          <w:color w:val="000000"/>
        </w:rPr>
      </w:pPr>
    </w:p>
    <w:p w:rsidR="006D0DCC" w:rsidRPr="00E5719B" w:rsidRDefault="006D0DCC" w:rsidP="006D0DCC">
      <w:pPr>
        <w:spacing w:afterLines="50" w:after="180" w:line="600" w:lineRule="exact"/>
        <w:jc w:val="center"/>
        <w:rPr>
          <w:rFonts w:eastAsia="標楷體"/>
        </w:rPr>
      </w:pPr>
    </w:p>
    <w:p w:rsidR="006D0DCC" w:rsidRPr="00E5719B" w:rsidRDefault="006D0DCC" w:rsidP="006D0DCC"/>
    <w:p w:rsidR="006D0DCC" w:rsidRPr="00E5719B" w:rsidRDefault="006D0DCC" w:rsidP="006D0DCC"/>
    <w:p w:rsidR="006D0DCC" w:rsidRDefault="006D0DCC"/>
    <w:sectPr w:rsidR="006D0DCC" w:rsidSect="00DA61D8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BA" w:rsidRDefault="009C1EBA">
      <w:r>
        <w:separator/>
      </w:r>
    </w:p>
  </w:endnote>
  <w:endnote w:type="continuationSeparator" w:id="0">
    <w:p w:rsidR="009C1EBA" w:rsidRDefault="009C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F" w:rsidRDefault="000A36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5935" w:rsidRPr="00075935">
      <w:rPr>
        <w:noProof/>
        <w:lang w:val="zh-TW"/>
      </w:rPr>
      <w:t>6</w:t>
    </w:r>
    <w:r>
      <w:fldChar w:fldCharType="end"/>
    </w:r>
  </w:p>
  <w:p w:rsidR="00CE4CBF" w:rsidRDefault="009C1E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BA" w:rsidRDefault="009C1EBA">
      <w:r>
        <w:separator/>
      </w:r>
    </w:p>
  </w:footnote>
  <w:footnote w:type="continuationSeparator" w:id="0">
    <w:p w:rsidR="009C1EBA" w:rsidRDefault="009C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A2"/>
    <w:rsid w:val="00075935"/>
    <w:rsid w:val="000A36A2"/>
    <w:rsid w:val="0052276A"/>
    <w:rsid w:val="005257D7"/>
    <w:rsid w:val="006D0DCC"/>
    <w:rsid w:val="007540FD"/>
    <w:rsid w:val="009C1EBA"/>
    <w:rsid w:val="00C409C4"/>
    <w:rsid w:val="00C863DA"/>
    <w:rsid w:val="00CE1383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1143"/>
  <w15:docId w15:val="{3DB10A6B-36F9-408B-97B6-CA959625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36A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36A2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13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63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SB-SCHOOL</dc:creator>
  <cp:lastModifiedBy>user</cp:lastModifiedBy>
  <cp:revision>4</cp:revision>
  <dcterms:created xsi:type="dcterms:W3CDTF">2021-07-12T13:12:00Z</dcterms:created>
  <dcterms:modified xsi:type="dcterms:W3CDTF">2021-07-12T13:17:00Z</dcterms:modified>
</cp:coreProperties>
</file>