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BB" w:rsidRPr="00F2707F" w:rsidRDefault="00F819BB" w:rsidP="00F819BB">
      <w:pPr>
        <w:spacing w:after="0" w:line="259" w:lineRule="auto"/>
        <w:ind w:left="350"/>
        <w:jc w:val="center"/>
      </w:pPr>
      <w:r w:rsidRPr="00F2707F">
        <w:rPr>
          <w:sz w:val="32"/>
        </w:rPr>
        <w:t>彰化縣田中鎮田中國民小學校長及教師公開授課</w:t>
      </w:r>
      <w:r w:rsidRPr="00F2707F">
        <w:rPr>
          <w:sz w:val="32"/>
        </w:rPr>
        <w:br/>
        <w:t>教學活動設計表</w:t>
      </w:r>
      <w:r w:rsidRPr="00F2707F">
        <w:rPr>
          <w:rFonts w:cs="Times New Roman"/>
        </w:rPr>
        <w:t xml:space="preserve"> </w:t>
      </w:r>
    </w:p>
    <w:tbl>
      <w:tblPr>
        <w:tblStyle w:val="TableGrid"/>
        <w:tblW w:w="10082" w:type="dxa"/>
        <w:tblInd w:w="-22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43"/>
        <w:gridCol w:w="3577"/>
        <w:gridCol w:w="1611"/>
        <w:gridCol w:w="1177"/>
        <w:gridCol w:w="1574"/>
      </w:tblGrid>
      <w:tr w:rsidR="00F819BB" w:rsidRPr="00F2707F" w:rsidTr="005B6597">
        <w:trPr>
          <w:trHeight w:val="74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BB" w:rsidRPr="00F2707F" w:rsidRDefault="00F819BB" w:rsidP="00CF3BA1">
            <w:pPr>
              <w:spacing w:after="0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t>教師姓名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BB" w:rsidRPr="00F2707F" w:rsidRDefault="00B019FF" w:rsidP="00CF3BA1">
            <w:pPr>
              <w:spacing w:after="0" w:line="259" w:lineRule="auto"/>
              <w:ind w:left="2" w:firstLine="0"/>
              <w:rPr>
                <w:szCs w:val="24"/>
              </w:rPr>
            </w:pPr>
            <w:r w:rsidRPr="00F2707F">
              <w:rPr>
                <w:rFonts w:cs="Times New Roman" w:hint="eastAsia"/>
                <w:szCs w:val="24"/>
              </w:rPr>
              <w:t>賴麗娟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BB" w:rsidRPr="00F2707F" w:rsidRDefault="00F819BB" w:rsidP="00CF3BA1">
            <w:pPr>
              <w:spacing w:after="0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t>班級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BB" w:rsidRPr="00F2707F" w:rsidRDefault="003D34BA" w:rsidP="005B6597">
            <w:pPr>
              <w:spacing w:after="0" w:line="259" w:lineRule="auto"/>
              <w:ind w:left="2" w:firstLine="0"/>
              <w:rPr>
                <w:szCs w:val="24"/>
              </w:rPr>
            </w:pPr>
            <w:r w:rsidRPr="00F2707F">
              <w:rPr>
                <w:rFonts w:cs="Times New Roman" w:hint="eastAsia"/>
                <w:szCs w:val="24"/>
              </w:rPr>
              <w:t>六</w:t>
            </w:r>
            <w:r w:rsidR="00B019FF" w:rsidRPr="00F2707F">
              <w:rPr>
                <w:rFonts w:cs="Times New Roman" w:hint="eastAsia"/>
                <w:szCs w:val="24"/>
              </w:rPr>
              <w:t>年五班</w:t>
            </w:r>
          </w:p>
        </w:tc>
      </w:tr>
      <w:tr w:rsidR="00F819BB" w:rsidRPr="00F2707F" w:rsidTr="005B6597">
        <w:trPr>
          <w:trHeight w:val="145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BB" w:rsidRPr="00F2707F" w:rsidRDefault="00F819BB" w:rsidP="00CF3BA1">
            <w:pPr>
              <w:spacing w:after="0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t>教材版本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BB" w:rsidRPr="00F2707F" w:rsidRDefault="00397F28" w:rsidP="00CF3BA1">
            <w:pPr>
              <w:spacing w:after="351" w:line="259" w:lineRule="auto"/>
              <w:ind w:left="2" w:firstLine="0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▓</w:t>
            </w:r>
            <w:r w:rsidR="00F819BB" w:rsidRPr="00F2707F">
              <w:rPr>
                <w:szCs w:val="24"/>
              </w:rPr>
              <w:t>出版社</w:t>
            </w:r>
            <w:r w:rsidRPr="00F2707F">
              <w:rPr>
                <w:rFonts w:hint="eastAsia"/>
                <w:szCs w:val="24"/>
              </w:rPr>
              <w:t>：</w:t>
            </w:r>
            <w:r w:rsidRPr="00F2707F">
              <w:rPr>
                <w:rFonts w:cs="Times New Roman" w:hint="eastAsia"/>
                <w:szCs w:val="24"/>
              </w:rPr>
              <w:t>南一書局</w:t>
            </w:r>
            <w:r w:rsidR="00F819BB" w:rsidRPr="00F2707F">
              <w:rPr>
                <w:rFonts w:cs="Times New Roman"/>
                <w:szCs w:val="24"/>
              </w:rPr>
              <w:t xml:space="preserve"> </w:t>
            </w:r>
          </w:p>
          <w:p w:rsidR="00F819BB" w:rsidRPr="00F2707F" w:rsidRDefault="00397F28" w:rsidP="00CF3BA1">
            <w:pPr>
              <w:spacing w:after="0" w:line="259" w:lineRule="auto"/>
              <w:ind w:left="2" w:firstLine="0"/>
              <w:rPr>
                <w:szCs w:val="24"/>
              </w:rPr>
            </w:pPr>
            <w:r w:rsidRPr="00F2707F">
              <w:rPr>
                <w:szCs w:val="24"/>
              </w:rPr>
              <w:t>□</w:t>
            </w:r>
            <w:r w:rsidR="00F819BB" w:rsidRPr="00F2707F">
              <w:rPr>
                <w:szCs w:val="24"/>
              </w:rPr>
              <w:t>自編</w:t>
            </w:r>
            <w:r w:rsidR="00F819BB"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BB" w:rsidRPr="00F2707F" w:rsidRDefault="00F819BB" w:rsidP="00CF3BA1">
            <w:pPr>
              <w:spacing w:after="0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t>單元節數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BB" w:rsidRPr="00F2707F" w:rsidRDefault="00397F28" w:rsidP="00B019FF">
            <w:pPr>
              <w:spacing w:after="0" w:line="259" w:lineRule="auto"/>
              <w:ind w:left="2" w:firstLine="0"/>
              <w:rPr>
                <w:szCs w:val="24"/>
              </w:rPr>
            </w:pPr>
            <w:r w:rsidRPr="00F2707F">
              <w:rPr>
                <w:szCs w:val="24"/>
              </w:rPr>
              <w:t>共</w:t>
            </w:r>
            <w:r w:rsidR="00B019FF" w:rsidRPr="00F2707F">
              <w:rPr>
                <w:rFonts w:hint="eastAsia"/>
                <w:szCs w:val="24"/>
              </w:rPr>
              <w:t>5</w:t>
            </w:r>
            <w:r w:rsidRPr="00F2707F">
              <w:rPr>
                <w:szCs w:val="24"/>
              </w:rPr>
              <w:t>節</w:t>
            </w:r>
            <w:r w:rsidRPr="00F2707F">
              <w:rPr>
                <w:szCs w:val="24"/>
              </w:rPr>
              <w:br/>
              <w:t>本次教學為第</w:t>
            </w:r>
            <w:r w:rsidR="00B019FF" w:rsidRPr="00F2707F">
              <w:rPr>
                <w:rFonts w:hint="eastAsia"/>
                <w:szCs w:val="24"/>
              </w:rPr>
              <w:t>1</w:t>
            </w:r>
            <w:r w:rsidRPr="00F2707F">
              <w:rPr>
                <w:szCs w:val="24"/>
              </w:rPr>
              <w:t>節</w:t>
            </w:r>
          </w:p>
        </w:tc>
      </w:tr>
      <w:tr w:rsidR="00F819BB" w:rsidRPr="00F2707F" w:rsidTr="005B6597">
        <w:trPr>
          <w:trHeight w:val="749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BB" w:rsidRPr="00F2707F" w:rsidRDefault="00F819BB" w:rsidP="00CF3BA1">
            <w:pPr>
              <w:spacing w:after="0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t>公開授課日期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BB" w:rsidRPr="00F2707F" w:rsidRDefault="00F819BB" w:rsidP="003D34BA">
            <w:pPr>
              <w:spacing w:after="0" w:line="259" w:lineRule="auto"/>
              <w:ind w:left="2" w:firstLine="0"/>
              <w:rPr>
                <w:szCs w:val="24"/>
              </w:rPr>
            </w:pPr>
            <w:r w:rsidRPr="00F2707F">
              <w:rPr>
                <w:rFonts w:cs="Times New Roman"/>
                <w:szCs w:val="24"/>
              </w:rPr>
              <w:t xml:space="preserve"> </w:t>
            </w:r>
            <w:r w:rsidR="005B6597" w:rsidRPr="00F2707F">
              <w:rPr>
                <w:rFonts w:cs="Times New Roman" w:hint="eastAsia"/>
                <w:szCs w:val="24"/>
              </w:rPr>
              <w:t>1</w:t>
            </w:r>
            <w:r w:rsidR="003D34BA" w:rsidRPr="00F2707F">
              <w:rPr>
                <w:rFonts w:cs="Times New Roman" w:hint="eastAsia"/>
                <w:szCs w:val="24"/>
              </w:rPr>
              <w:t>10</w:t>
            </w:r>
            <w:r w:rsidR="005B6597" w:rsidRPr="00F2707F">
              <w:rPr>
                <w:rFonts w:cs="Times New Roman" w:hint="eastAsia"/>
                <w:szCs w:val="24"/>
              </w:rPr>
              <w:t>.</w:t>
            </w:r>
            <w:r w:rsidR="003D34BA" w:rsidRPr="00F2707F">
              <w:rPr>
                <w:rFonts w:cs="Times New Roman" w:hint="eastAsia"/>
                <w:szCs w:val="24"/>
              </w:rPr>
              <w:t>4</w:t>
            </w:r>
            <w:r w:rsidR="005B6597" w:rsidRPr="00F2707F">
              <w:rPr>
                <w:rFonts w:cs="Times New Roman" w:hint="eastAsia"/>
                <w:szCs w:val="24"/>
              </w:rPr>
              <w:t>.1</w:t>
            </w:r>
            <w:r w:rsidR="003D34BA" w:rsidRPr="00F2707F">
              <w:rPr>
                <w:rFonts w:cs="Times New Roman" w:hint="eastAsia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BB" w:rsidRPr="00F2707F" w:rsidRDefault="00F819BB" w:rsidP="00CF3BA1">
            <w:pPr>
              <w:spacing w:after="0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t>時間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BB" w:rsidRPr="00F2707F" w:rsidRDefault="005B6597" w:rsidP="0017677F">
            <w:pPr>
              <w:spacing w:after="0" w:line="259" w:lineRule="auto"/>
              <w:ind w:left="2" w:firstLine="0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上午</w:t>
            </w:r>
            <w:r w:rsidR="0017677F" w:rsidRPr="00F2707F">
              <w:rPr>
                <w:rFonts w:hint="eastAsia"/>
                <w:szCs w:val="24"/>
              </w:rPr>
              <w:t>9:3</w:t>
            </w:r>
            <w:r w:rsidRPr="00F2707F">
              <w:rPr>
                <w:rFonts w:hint="eastAsia"/>
                <w:szCs w:val="24"/>
              </w:rPr>
              <w:t>0-1</w:t>
            </w:r>
            <w:r w:rsidR="0017677F" w:rsidRPr="00F2707F">
              <w:rPr>
                <w:rFonts w:hint="eastAsia"/>
                <w:szCs w:val="24"/>
              </w:rPr>
              <w:t>0</w:t>
            </w:r>
            <w:r w:rsidRPr="00F2707F">
              <w:rPr>
                <w:rFonts w:hint="eastAsia"/>
                <w:szCs w:val="24"/>
              </w:rPr>
              <w:t>:10</w:t>
            </w:r>
          </w:p>
        </w:tc>
      </w:tr>
      <w:tr w:rsidR="005B6597" w:rsidRPr="00F2707F" w:rsidTr="005B6597">
        <w:trPr>
          <w:trHeight w:val="73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97" w:rsidRPr="00F2707F" w:rsidRDefault="005B6597" w:rsidP="00CF3BA1">
            <w:pPr>
              <w:spacing w:after="0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t>單元名稱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597" w:rsidRPr="00F2707F" w:rsidRDefault="003D34BA" w:rsidP="00CF3BA1">
            <w:pPr>
              <w:spacing w:after="160" w:line="259" w:lineRule="auto"/>
              <w:ind w:left="0" w:firstLine="0"/>
              <w:rPr>
                <w:szCs w:val="24"/>
              </w:rPr>
            </w:pPr>
            <w:r w:rsidRPr="00F2707F">
              <w:rPr>
                <w:rFonts w:hint="eastAsia"/>
              </w:rPr>
              <w:t>縮圖和放大圖</w:t>
            </w:r>
          </w:p>
        </w:tc>
      </w:tr>
      <w:tr w:rsidR="003D34BA" w:rsidRPr="00F2707F" w:rsidTr="00CF3BA1">
        <w:trPr>
          <w:trHeight w:val="73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BA" w:rsidRPr="00F2707F" w:rsidRDefault="003D34BA" w:rsidP="00CF3BA1">
            <w:pPr>
              <w:spacing w:after="0" w:line="259" w:lineRule="auto"/>
              <w:ind w:left="0" w:firstLine="0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學習</w:t>
            </w:r>
            <w:r w:rsidRPr="00F2707F">
              <w:rPr>
                <w:szCs w:val="24"/>
              </w:rPr>
              <w:t>目標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72" w:rsidRPr="00F2707F" w:rsidRDefault="00CB2E72" w:rsidP="00CB2E72">
            <w:pPr>
              <w:ind w:left="0" w:firstLine="0"/>
            </w:pPr>
            <w:r w:rsidRPr="00F2707F">
              <w:rPr>
                <w:rFonts w:hint="eastAsia"/>
              </w:rPr>
              <w:t>◎活動1：縮圖和放大圖</w:t>
            </w:r>
          </w:p>
          <w:p w:rsidR="00CB2E72" w:rsidRPr="00F2707F" w:rsidRDefault="00CB2E72" w:rsidP="00CB2E72">
            <w:pPr>
              <w:ind w:left="0" w:firstLine="0"/>
            </w:pPr>
            <w:r w:rsidRPr="00F2707F">
              <w:rPr>
                <w:rFonts w:hint="eastAsia"/>
              </w:rPr>
              <w:t>1-1能在具體情境中，透過觀察、比較察覺兩個圖形的異同。</w:t>
            </w:r>
          </w:p>
          <w:p w:rsidR="003D34BA" w:rsidRPr="00F2707F" w:rsidRDefault="00CB2E72" w:rsidP="00CB2E72">
            <w:pPr>
              <w:pStyle w:val="ab"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1-2能知道縮圖與放大圖的意義。</w:t>
            </w:r>
          </w:p>
        </w:tc>
      </w:tr>
      <w:tr w:rsidR="003D34BA" w:rsidRPr="00F2707F" w:rsidTr="00CF3BA1">
        <w:trPr>
          <w:trHeight w:val="73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BA" w:rsidRPr="00F2707F" w:rsidRDefault="003D34BA" w:rsidP="00CF3BA1">
            <w:pPr>
              <w:spacing w:after="0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t>教學資源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BA" w:rsidRPr="00F2707F" w:rsidRDefault="003D34BA" w:rsidP="00CB2E72">
            <w:pPr>
              <w:ind w:left="264" w:hangingChars="110" w:hanging="264"/>
              <w:rPr>
                <w:szCs w:val="24"/>
              </w:rPr>
            </w:pPr>
            <w:r w:rsidRPr="00F2707F">
              <w:rPr>
                <w:rFonts w:cs="Times New Roman" w:hint="eastAsia"/>
                <w:szCs w:val="24"/>
              </w:rPr>
              <w:t>小白板、投影機、</w:t>
            </w:r>
            <w:r w:rsidRPr="00F2707F">
              <w:rPr>
                <w:szCs w:val="24"/>
              </w:rPr>
              <w:t xml:space="preserve"> </w:t>
            </w:r>
          </w:p>
        </w:tc>
      </w:tr>
      <w:tr w:rsidR="003D34BA" w:rsidRPr="00F2707F" w:rsidTr="00CF3BA1">
        <w:trPr>
          <w:trHeight w:val="145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BA" w:rsidRPr="00F2707F" w:rsidRDefault="003D34BA" w:rsidP="00CF3BA1">
            <w:pPr>
              <w:spacing w:after="0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t>學生起點行為分析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BA" w:rsidRPr="00F2707F" w:rsidRDefault="003D34BA" w:rsidP="00397F28">
            <w:pPr>
              <w:spacing w:line="500" w:lineRule="exact"/>
              <w:ind w:left="0" w:firstLine="0"/>
              <w:jc w:val="both"/>
              <w:rPr>
                <w:szCs w:val="24"/>
              </w:rPr>
            </w:pPr>
            <w:r w:rsidRPr="00F2707F">
              <w:rPr>
                <w:szCs w:val="24"/>
              </w:rPr>
              <w:t>(一)先備知識：</w:t>
            </w:r>
            <w:r w:rsidRPr="00F2707F">
              <w:rPr>
                <w:rFonts w:hint="eastAsia"/>
                <w:szCs w:val="24"/>
              </w:rPr>
              <w:t>學生對</w:t>
            </w:r>
            <w:r w:rsidR="00CB2E72" w:rsidRPr="00F2707F">
              <w:rPr>
                <w:rFonts w:hint="eastAsia"/>
                <w:szCs w:val="24"/>
              </w:rPr>
              <w:t>圖形的縮放有基本的認識</w:t>
            </w:r>
            <w:r w:rsidRPr="00F2707F">
              <w:rPr>
                <w:rFonts w:hint="eastAsia"/>
                <w:szCs w:val="24"/>
              </w:rPr>
              <w:t>。</w:t>
            </w:r>
          </w:p>
          <w:p w:rsidR="003D34BA" w:rsidRPr="00F2707F" w:rsidRDefault="003D34BA" w:rsidP="00813A13">
            <w:pPr>
              <w:spacing w:after="160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t>(二)起點行為：</w:t>
            </w:r>
            <w:r w:rsidRPr="00F2707F">
              <w:rPr>
                <w:color w:val="000000" w:themeColor="text1"/>
                <w:szCs w:val="24"/>
              </w:rPr>
              <w:t>學生會互相觀摩學習</w:t>
            </w:r>
            <w:r w:rsidRPr="00F2707F">
              <w:rPr>
                <w:rFonts w:hint="eastAsia"/>
                <w:color w:val="000000" w:themeColor="text1"/>
                <w:szCs w:val="24"/>
              </w:rPr>
              <w:t>，樂於發表</w:t>
            </w:r>
            <w:r w:rsidRPr="00F2707F">
              <w:rPr>
                <w:color w:val="000000" w:themeColor="text1"/>
                <w:szCs w:val="24"/>
              </w:rPr>
              <w:t>。</w:t>
            </w:r>
          </w:p>
        </w:tc>
      </w:tr>
      <w:tr w:rsidR="003D34BA" w:rsidRPr="00F2707F" w:rsidTr="004546DC">
        <w:trPr>
          <w:trHeight w:val="397"/>
        </w:trPr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BA" w:rsidRPr="00F2707F" w:rsidRDefault="003D34BA" w:rsidP="00CF3BA1">
            <w:pPr>
              <w:spacing w:after="0" w:line="259" w:lineRule="auto"/>
              <w:ind w:left="0" w:firstLine="0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活動</w:t>
            </w:r>
            <w:r w:rsidRPr="00F2707F">
              <w:rPr>
                <w:szCs w:val="24"/>
              </w:rPr>
              <w:t>流程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BA" w:rsidRPr="00F2707F" w:rsidRDefault="003D34BA" w:rsidP="00CF3BA1">
            <w:pPr>
              <w:spacing w:after="160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t>學</w:t>
            </w:r>
            <w:r w:rsidRPr="00F2707F">
              <w:rPr>
                <w:rFonts w:hint="eastAsia"/>
                <w:szCs w:val="24"/>
              </w:rPr>
              <w:t>習</w:t>
            </w:r>
            <w:r w:rsidRPr="00F2707F">
              <w:rPr>
                <w:szCs w:val="24"/>
              </w:rPr>
              <w:t>活動設計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BA" w:rsidRPr="00F2707F" w:rsidRDefault="003D34BA" w:rsidP="00CF3BA1">
            <w:pPr>
              <w:spacing w:after="0" w:line="259" w:lineRule="auto"/>
              <w:ind w:left="2" w:firstLine="0"/>
              <w:rPr>
                <w:szCs w:val="24"/>
              </w:rPr>
            </w:pPr>
            <w:r w:rsidRPr="00F2707F">
              <w:rPr>
                <w:szCs w:val="24"/>
              </w:rPr>
              <w:t>時間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BA" w:rsidRPr="00F2707F" w:rsidRDefault="003D34BA" w:rsidP="00CF3BA1">
            <w:pPr>
              <w:spacing w:after="0" w:line="259" w:lineRule="auto"/>
              <w:ind w:left="2" w:firstLine="0"/>
              <w:rPr>
                <w:szCs w:val="24"/>
              </w:rPr>
            </w:pPr>
            <w:r w:rsidRPr="00F2707F">
              <w:rPr>
                <w:szCs w:val="24"/>
              </w:rPr>
              <w:t>評量方式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</w:tr>
      <w:tr w:rsidR="003D34BA" w:rsidRPr="00F2707F" w:rsidTr="005B6597">
        <w:trPr>
          <w:trHeight w:val="46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BA" w:rsidRPr="00F2707F" w:rsidRDefault="003D34BA" w:rsidP="00CF3BA1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5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72" w:rsidRPr="00F2707F" w:rsidRDefault="00CB2E72" w:rsidP="00CB2E72">
            <w:pPr>
              <w:ind w:left="240" w:hangingChars="100" w:hanging="240"/>
            </w:pPr>
            <w:r w:rsidRPr="00F2707F">
              <w:rPr>
                <w:rFonts w:hint="eastAsia"/>
              </w:rPr>
              <w:t>●上課前，教師可以先介紹單元首頁的照片，提高學童學習的興趣，再以照片下方的問題引發學童學習本單元概念的動機。學童不必馬上解決問題，待學完本單元才回顧解題，可獲得自我解決問題的成就感。</w:t>
            </w:r>
          </w:p>
          <w:p w:rsidR="00CB2E72" w:rsidRPr="00F2707F" w:rsidRDefault="00CB2E72" w:rsidP="00CB2E72">
            <w:pPr>
              <w:ind w:left="240" w:hangingChars="100" w:hanging="240"/>
            </w:pPr>
            <w:r w:rsidRPr="00F2707F">
              <w:rPr>
                <w:rFonts w:hint="eastAsia"/>
              </w:rPr>
              <w:t>●暖身練習是依據先備經驗所設計的題目，教師可以視情況給予學童練習，複習之前所學。</w:t>
            </w:r>
          </w:p>
          <w:p w:rsidR="00CB2E72" w:rsidRPr="00F2707F" w:rsidRDefault="00CB2E72" w:rsidP="00CB2E72">
            <w:pPr>
              <w:ind w:left="240" w:hangingChars="100" w:hanging="240"/>
            </w:pPr>
            <w:r w:rsidRPr="00F2707F">
              <w:rPr>
                <w:rFonts w:hint="eastAsia"/>
              </w:rPr>
              <w:t>●單元首頁有學習前應有的先備經驗和學習要點，提供教師於授課前掌握內容重點，便於調整教學的深度或廣度。</w:t>
            </w:r>
          </w:p>
          <w:p w:rsidR="00CB2E72" w:rsidRPr="00F2707F" w:rsidRDefault="00CB2E72" w:rsidP="00CB2E72">
            <w:pPr>
              <w:ind w:left="240" w:hangingChars="100" w:hanging="240"/>
            </w:pPr>
          </w:p>
          <w:p w:rsidR="00CB2E72" w:rsidRPr="00F2707F" w:rsidRDefault="00CB2E72" w:rsidP="00CB2E72">
            <w:pPr>
              <w:ind w:left="240" w:hangingChars="100" w:hanging="240"/>
              <w:rPr>
                <w:b/>
                <w:bCs/>
              </w:rPr>
            </w:pPr>
            <w:r w:rsidRPr="00F2707F">
              <w:rPr>
                <w:rFonts w:hint="eastAsia"/>
                <w:b/>
                <w:bCs/>
              </w:rPr>
              <w:t>【活動1】縮圖和放大圖</w:t>
            </w:r>
          </w:p>
          <w:p w:rsidR="00CB2E72" w:rsidRPr="00F2707F" w:rsidRDefault="00CB2E72" w:rsidP="00CB2E72">
            <w:pPr>
              <w:ind w:left="240" w:hangingChars="100" w:hanging="240"/>
            </w:pPr>
            <w:r w:rsidRPr="00F2707F">
              <w:rPr>
                <w:rFonts w:hint="eastAsia"/>
              </w:rPr>
              <w:t>○察覺兩張圖片的異同</w:t>
            </w:r>
          </w:p>
          <w:p w:rsidR="00CB2E72" w:rsidRPr="00F2707F" w:rsidRDefault="00CB2E72" w:rsidP="00CB2E72">
            <w:pPr>
              <w:ind w:left="240" w:hangingChars="100" w:hanging="240"/>
            </w:pPr>
            <w:r w:rsidRPr="00F2707F">
              <w:rPr>
                <w:rFonts w:hint="eastAsia"/>
              </w:rPr>
              <w:t>●布題一：</w:t>
            </w:r>
            <w:r w:rsidRPr="00F2707F">
              <w:rPr>
                <w:rFonts w:hint="eastAsia"/>
                <w:u w:val="single"/>
              </w:rPr>
              <w:t>伊麗</w:t>
            </w:r>
            <w:r w:rsidRPr="00F2707F">
              <w:rPr>
                <w:rFonts w:hint="eastAsia"/>
              </w:rPr>
              <w:t>把家中柯基犬的照片，做了一些尺寸上的改變，如下面的甲、乙、丙、丁四張圖。</w:t>
            </w:r>
          </w:p>
          <w:p w:rsidR="00CB2E72" w:rsidRPr="00F2707F" w:rsidRDefault="00CB2E72" w:rsidP="00CB2E72">
            <w:pPr>
              <w:ind w:left="240" w:hangingChars="100" w:hanging="240"/>
            </w:pPr>
            <w:r w:rsidRPr="00F2707F">
              <w:rPr>
                <w:rFonts w:hint="eastAsia"/>
              </w:rPr>
              <w:lastRenderedPageBreak/>
              <w:t>․兒童分組討論，觀察原圖和甲、乙、丙、丁四張圖。</w:t>
            </w:r>
          </w:p>
          <w:p w:rsidR="00CB2E72" w:rsidRPr="00F2707F" w:rsidRDefault="00CB2E72" w:rsidP="00CB2E72">
            <w:pPr>
              <w:ind w:left="240" w:hangingChars="100" w:hanging="240"/>
            </w:pPr>
            <w:r w:rsidRPr="00F2707F">
              <w:rPr>
                <w:rFonts w:hint="eastAsia"/>
              </w:rPr>
              <w:t>․甲圖和原圖有什麼關係？</w:t>
            </w:r>
          </w:p>
          <w:p w:rsidR="00CB2E72" w:rsidRPr="00F2707F" w:rsidRDefault="00CB2E72" w:rsidP="00CB2E72">
            <w:pPr>
              <w:ind w:leftChars="100" w:left="250"/>
            </w:pPr>
            <w:r w:rsidRPr="00F2707F">
              <w:rPr>
                <w:rFonts w:hint="eastAsia"/>
                <w:noProof/>
              </w:rPr>
              <w:drawing>
                <wp:inline distT="0" distB="0" distL="0" distR="0" wp14:anchorId="23EFA8D2" wp14:editId="3C2C4693">
                  <wp:extent cx="1714500" cy="84772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E72" w:rsidRPr="00F2707F" w:rsidRDefault="00CB2E72" w:rsidP="00CB2E72">
            <w:pPr>
              <w:ind w:left="240" w:hangingChars="100" w:hanging="240"/>
            </w:pPr>
            <w:r w:rsidRPr="00F2707F">
              <w:rPr>
                <w:rFonts w:hint="eastAsia"/>
              </w:rPr>
              <w:t>․兒童分組討論、發表。如：</w:t>
            </w:r>
          </w:p>
          <w:p w:rsidR="00CB2E72" w:rsidRPr="00F2707F" w:rsidRDefault="00CB2E72" w:rsidP="00CB2E72">
            <w:pPr>
              <w:ind w:leftChars="100" w:left="250"/>
            </w:pPr>
            <w:r w:rsidRPr="00F2707F">
              <w:rPr>
                <w:rFonts w:ascii="新細明體" w:eastAsia="新細明體" w:hAnsi="新細明體" w:cs="新細明體" w:hint="eastAsia"/>
              </w:rPr>
              <w:t>①</w:t>
            </w:r>
            <w:r w:rsidRPr="00F2707F">
              <w:rPr>
                <w:rFonts w:hint="eastAsia"/>
              </w:rPr>
              <w:t>原圖的長是6公分，寬是4公分；甲圖的長是3公分，寬是4公分。</w:t>
            </w:r>
          </w:p>
          <w:p w:rsidR="00CB2E72" w:rsidRPr="00F2707F" w:rsidRDefault="00CB2E72" w:rsidP="00CB2E72">
            <w:pPr>
              <w:ind w:leftChars="100" w:left="250"/>
            </w:pPr>
            <w:r w:rsidRPr="00F2707F">
              <w:rPr>
                <w:rFonts w:ascii="新細明體" w:eastAsia="新細明體" w:hAnsi="新細明體" w:cs="新細明體" w:hint="eastAsia"/>
              </w:rPr>
              <w:t>②</w:t>
            </w:r>
            <w:r w:rsidRPr="00F2707F">
              <w:rPr>
                <w:rFonts w:hint="eastAsia"/>
              </w:rPr>
              <w:t>甲圖的寬和原圖的寬相同，甲圖的長是原圖的</w:t>
            </w:r>
            <w:r w:rsidRPr="00F2707F">
              <w:rPr>
                <w:position w:val="-20"/>
              </w:rPr>
              <w:object w:dxaOrig="22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25.95pt" o:ole="">
                  <v:imagedata r:id="rId9" o:title=""/>
                </v:shape>
                <o:OLEObject Type="Embed" ProgID="Equation.3" ShapeID="_x0000_i1025" DrawAspect="Content" ObjectID="_1685778601" r:id="rId10"/>
              </w:object>
            </w:r>
            <w:r w:rsidRPr="00F2707F">
              <w:rPr>
                <w:rFonts w:hint="eastAsia"/>
              </w:rPr>
              <w:t>倍。</w:t>
            </w:r>
          </w:p>
          <w:p w:rsidR="00CB2E72" w:rsidRPr="00F2707F" w:rsidRDefault="00CB2E72" w:rsidP="00CB2E72">
            <w:pPr>
              <w:ind w:left="240" w:hangingChars="100" w:hanging="240"/>
            </w:pPr>
            <w:r w:rsidRPr="00F2707F">
              <w:rPr>
                <w:rFonts w:hint="eastAsia"/>
              </w:rPr>
              <w:t>․乙圖和原圖有什麼關係？</w:t>
            </w:r>
          </w:p>
          <w:p w:rsidR="00CB2E72" w:rsidRPr="00F2707F" w:rsidRDefault="00CB2E72" w:rsidP="00CB2E72">
            <w:pPr>
              <w:ind w:leftChars="100" w:left="250"/>
            </w:pPr>
            <w:r w:rsidRPr="00F2707F">
              <w:rPr>
                <w:rFonts w:hint="eastAsia"/>
                <w:noProof/>
              </w:rPr>
              <w:drawing>
                <wp:inline distT="0" distB="0" distL="0" distR="0" wp14:anchorId="099C376B" wp14:editId="4906B852">
                  <wp:extent cx="1057275" cy="148590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E72" w:rsidRPr="00F2707F" w:rsidRDefault="00CB2E72" w:rsidP="00CB2E72">
            <w:pPr>
              <w:ind w:left="240" w:hangingChars="100" w:hanging="240"/>
            </w:pPr>
            <w:r w:rsidRPr="00F2707F">
              <w:rPr>
                <w:rFonts w:hint="eastAsia"/>
              </w:rPr>
              <w:t>․兒童分組討論、發表。如：</w:t>
            </w:r>
          </w:p>
          <w:p w:rsidR="00CB2E72" w:rsidRPr="00F2707F" w:rsidRDefault="00CB2E72" w:rsidP="00CB2E72">
            <w:pPr>
              <w:ind w:leftChars="100" w:left="250"/>
            </w:pPr>
            <w:r w:rsidRPr="00F2707F">
              <w:rPr>
                <w:rFonts w:ascii="新細明體" w:eastAsia="新細明體" w:hAnsi="新細明體" w:cs="新細明體" w:hint="eastAsia"/>
              </w:rPr>
              <w:t>①</w:t>
            </w:r>
            <w:r w:rsidRPr="00F2707F">
              <w:rPr>
                <w:rFonts w:hint="eastAsia"/>
              </w:rPr>
              <w:t>原圖的長是6公分，寬是4公分；乙圖的長是6公分，寬是2公分。</w:t>
            </w:r>
          </w:p>
          <w:p w:rsidR="00CB2E72" w:rsidRPr="00F2707F" w:rsidRDefault="00CB2E72" w:rsidP="00CB2E72">
            <w:pPr>
              <w:ind w:leftChars="100" w:left="250"/>
            </w:pPr>
            <w:r w:rsidRPr="00F2707F">
              <w:rPr>
                <w:rFonts w:ascii="新細明體" w:eastAsia="新細明體" w:hAnsi="新細明體" w:cs="新細明體" w:hint="eastAsia"/>
              </w:rPr>
              <w:t>②</w:t>
            </w:r>
            <w:r w:rsidRPr="00F2707F">
              <w:rPr>
                <w:rFonts w:hint="eastAsia"/>
              </w:rPr>
              <w:t>乙圖的長和原圖的長相同，乙圖的寬是原圖的</w:t>
            </w:r>
            <w:r w:rsidRPr="00F2707F">
              <w:rPr>
                <w:position w:val="-20"/>
              </w:rPr>
              <w:object w:dxaOrig="220" w:dyaOrig="520">
                <v:shape id="_x0000_i1026" type="#_x0000_t75" style="width:10.9pt;height:25.95pt" o:ole="">
                  <v:imagedata r:id="rId12" o:title=""/>
                </v:shape>
                <o:OLEObject Type="Embed" ProgID="Equation.3" ShapeID="_x0000_i1026" DrawAspect="Content" ObjectID="_1685778602" r:id="rId13"/>
              </w:object>
            </w:r>
            <w:r w:rsidRPr="00F2707F">
              <w:rPr>
                <w:rFonts w:hint="eastAsia"/>
              </w:rPr>
              <w:t>倍。</w:t>
            </w:r>
          </w:p>
          <w:p w:rsidR="00CB2E72" w:rsidRPr="00F2707F" w:rsidRDefault="00CB2E72" w:rsidP="00CB2E72">
            <w:pPr>
              <w:ind w:left="240" w:hangingChars="100" w:hanging="240"/>
            </w:pPr>
            <w:r w:rsidRPr="00F2707F">
              <w:rPr>
                <w:rFonts w:hint="eastAsia"/>
              </w:rPr>
              <w:t>․丙圖、丁圖和原圖有什麼關係？</w:t>
            </w:r>
          </w:p>
          <w:p w:rsidR="00CB2E72" w:rsidRPr="00F2707F" w:rsidRDefault="00CB2E72" w:rsidP="00CB2E72">
            <w:pPr>
              <w:ind w:left="240" w:hangingChars="100" w:hanging="240"/>
            </w:pPr>
            <w:r w:rsidRPr="00F2707F">
              <w:rPr>
                <w:rFonts w:hint="eastAsia"/>
              </w:rPr>
              <w:t>․兒童分組討論、發表。如：</w:t>
            </w:r>
          </w:p>
          <w:p w:rsidR="00CB2E72" w:rsidRPr="00F2707F" w:rsidRDefault="00CB2E72" w:rsidP="00CB2E72">
            <w:pPr>
              <w:ind w:leftChars="100" w:left="250"/>
            </w:pPr>
            <w:r w:rsidRPr="00F2707F">
              <w:rPr>
                <w:rFonts w:ascii="新細明體" w:eastAsia="新細明體" w:hAnsi="新細明體" w:cs="新細明體" w:hint="eastAsia"/>
              </w:rPr>
              <w:t>①</w:t>
            </w:r>
            <w:r w:rsidRPr="00F2707F">
              <w:rPr>
                <w:rFonts w:hint="eastAsia"/>
              </w:rPr>
              <w:t>丙圖的長和寬都是原圖的</w:t>
            </w:r>
            <w:r w:rsidRPr="00F2707F">
              <w:rPr>
                <w:position w:val="-20"/>
              </w:rPr>
              <w:object w:dxaOrig="220" w:dyaOrig="520">
                <v:shape id="_x0000_i1027" type="#_x0000_t75" style="width:10.9pt;height:25.95pt" o:ole="">
                  <v:imagedata r:id="rId12" o:title=""/>
                </v:shape>
                <o:OLEObject Type="Embed" ProgID="Equation.3" ShapeID="_x0000_i1027" DrawAspect="Content" ObjectID="_1685778603" r:id="rId14"/>
              </w:object>
            </w:r>
            <w:r w:rsidRPr="00F2707F">
              <w:rPr>
                <w:rFonts w:hint="eastAsia"/>
              </w:rPr>
              <w:t>倍。</w:t>
            </w:r>
          </w:p>
          <w:p w:rsidR="00CB2E72" w:rsidRPr="00F2707F" w:rsidRDefault="00CB2E72" w:rsidP="00CB2E72">
            <w:pPr>
              <w:ind w:leftChars="100" w:left="250"/>
            </w:pPr>
            <w:r w:rsidRPr="00F2707F">
              <w:rPr>
                <w:rFonts w:ascii="新細明體" w:eastAsia="新細明體" w:hAnsi="新細明體" w:cs="新細明體" w:hint="eastAsia"/>
              </w:rPr>
              <w:t>②</w:t>
            </w:r>
            <w:r w:rsidRPr="00F2707F">
              <w:rPr>
                <w:rFonts w:hint="eastAsia"/>
              </w:rPr>
              <w:t>丁圖的長和寬都是原圖的3倍。</w:t>
            </w:r>
          </w:p>
          <w:p w:rsidR="00CB2E72" w:rsidRPr="00F2707F" w:rsidRDefault="00CB2E72" w:rsidP="00CB2E72">
            <w:pPr>
              <w:ind w:left="240" w:hangingChars="100" w:hanging="240"/>
            </w:pPr>
            <w:r w:rsidRPr="00F2707F">
              <w:rPr>
                <w:rFonts w:hint="eastAsia"/>
              </w:rPr>
              <w:t>․教師說明：像丙圖的長和寬都是原圖的</w:t>
            </w:r>
            <w:r w:rsidRPr="00F2707F">
              <w:rPr>
                <w:position w:val="-20"/>
              </w:rPr>
              <w:object w:dxaOrig="220" w:dyaOrig="520">
                <v:shape id="_x0000_i1028" type="#_x0000_t75" style="width:10.9pt;height:25.95pt" o:ole="">
                  <v:imagedata r:id="rId12" o:title=""/>
                </v:shape>
                <o:OLEObject Type="Embed" ProgID="Equation.3" ShapeID="_x0000_i1028" DrawAspect="Content" ObjectID="_1685778604" r:id="rId15"/>
              </w:object>
            </w:r>
            <w:r w:rsidRPr="00F2707F">
              <w:rPr>
                <w:rFonts w:hint="eastAsia"/>
              </w:rPr>
              <w:t>倍時，我們稱丙圖為原圖的</w:t>
            </w:r>
            <w:r w:rsidRPr="00F2707F">
              <w:rPr>
                <w:position w:val="-20"/>
              </w:rPr>
              <w:object w:dxaOrig="220" w:dyaOrig="520">
                <v:shape id="_x0000_i1029" type="#_x0000_t75" style="width:10.9pt;height:25.95pt" o:ole="">
                  <v:imagedata r:id="rId12" o:title=""/>
                </v:shape>
                <o:OLEObject Type="Embed" ProgID="Equation.3" ShapeID="_x0000_i1029" DrawAspect="Content" ObjectID="_1685778605" r:id="rId16"/>
              </w:object>
            </w:r>
            <w:r w:rsidRPr="00F2707F">
              <w:rPr>
                <w:rFonts w:hint="eastAsia"/>
              </w:rPr>
              <w:t>倍縮圖；像丁圖的長和寬都是原圖的3倍時，我們稱丁圖為原圖的3倍放大圖。丙圖、丁圖和原圖都是相似圖形。</w:t>
            </w:r>
          </w:p>
          <w:p w:rsidR="00CB2E72" w:rsidRPr="00F2707F" w:rsidRDefault="00CB2E72" w:rsidP="00CB2E72">
            <w:pPr>
              <w:ind w:left="240" w:hangingChars="100" w:hanging="240"/>
            </w:pPr>
            <w:r w:rsidRPr="00F2707F">
              <w:rPr>
                <w:rFonts w:hint="eastAsia"/>
              </w:rPr>
              <w:t>․兒童聆聽，並凝聚共識。</w:t>
            </w:r>
          </w:p>
          <w:p w:rsidR="00CB2E72" w:rsidRPr="00F2707F" w:rsidRDefault="00CB2E72" w:rsidP="00CB2E72">
            <w:pPr>
              <w:ind w:left="240" w:hangingChars="100" w:hanging="240"/>
            </w:pPr>
            <w:r w:rsidRPr="00F2707F">
              <w:rPr>
                <w:rFonts w:hint="eastAsia"/>
              </w:rPr>
              <w:t>․丙圖和丁圖有什麼關係？</w:t>
            </w:r>
          </w:p>
          <w:p w:rsidR="00CB2E72" w:rsidRPr="00F2707F" w:rsidRDefault="00CB2E72" w:rsidP="00CB2E72">
            <w:pPr>
              <w:ind w:left="240" w:hangingChars="100" w:hanging="240"/>
            </w:pPr>
            <w:r w:rsidRPr="00F2707F">
              <w:rPr>
                <w:rFonts w:hint="eastAsia"/>
              </w:rPr>
              <w:t>․兒童測量、觀察後發表。如：丙圖的長和寬</w:t>
            </w:r>
            <w:r w:rsidRPr="00F2707F">
              <w:rPr>
                <w:rFonts w:hint="eastAsia"/>
              </w:rPr>
              <w:lastRenderedPageBreak/>
              <w:t>都是丁圖的</w:t>
            </w:r>
            <w:r w:rsidRPr="00F2707F">
              <w:rPr>
                <w:position w:val="-20"/>
              </w:rPr>
              <w:object w:dxaOrig="220" w:dyaOrig="520">
                <v:shape id="_x0000_i1030" type="#_x0000_t75" style="width:10.9pt;height:25.95pt" o:ole="">
                  <v:imagedata r:id="rId17" o:title=""/>
                </v:shape>
                <o:OLEObject Type="Embed" ProgID="Equation.3" ShapeID="_x0000_i1030" DrawAspect="Content" ObjectID="_1685778606" r:id="rId18"/>
              </w:object>
            </w:r>
            <w:r w:rsidRPr="00F2707F">
              <w:rPr>
                <w:rFonts w:hint="eastAsia"/>
              </w:rPr>
              <w:t>倍，所以丙圖是丁圖的</w:t>
            </w:r>
            <w:r w:rsidRPr="00F2707F">
              <w:rPr>
                <w:position w:val="-20"/>
              </w:rPr>
              <w:object w:dxaOrig="220" w:dyaOrig="520">
                <v:shape id="_x0000_i1031" type="#_x0000_t75" style="width:10.9pt;height:25.95pt" o:ole="">
                  <v:imagedata r:id="rId17" o:title=""/>
                </v:shape>
                <o:OLEObject Type="Embed" ProgID="Equation.3" ShapeID="_x0000_i1031" DrawAspect="Content" ObjectID="_1685778607" r:id="rId19"/>
              </w:object>
            </w:r>
            <w:r w:rsidRPr="00F2707F">
              <w:rPr>
                <w:rFonts w:hint="eastAsia"/>
              </w:rPr>
              <w:t>倍縮圖，也可以說丁圖是丙圖的6倍放大圖。</w:t>
            </w:r>
          </w:p>
          <w:p w:rsidR="00CB2E72" w:rsidRPr="00F2707F" w:rsidRDefault="00F2707F" w:rsidP="00CB2E72">
            <w:pPr>
              <w:ind w:leftChars="100" w:left="250"/>
              <w:rPr>
                <w:rFonts w:hint="eastAsia"/>
              </w:rPr>
            </w:pPr>
            <w:r w:rsidRPr="00F2707F">
              <w:rPr>
                <w:rFonts w:hint="eastAsia"/>
              </w:rPr>
              <w:t>鎮</w:t>
            </w:r>
          </w:p>
          <w:p w:rsidR="00AF06DD" w:rsidRPr="00F2707F" w:rsidRDefault="00AF06DD" w:rsidP="00AF06DD">
            <w:pPr>
              <w:rPr>
                <w:b/>
                <w:bCs/>
              </w:rPr>
            </w:pPr>
            <w:r w:rsidRPr="00F2707F">
              <w:rPr>
                <w:rFonts w:hint="eastAsia"/>
                <w:b/>
                <w:bCs/>
              </w:rPr>
              <w:t>【活動2】對應點、對應角和對應邊</w:t>
            </w:r>
          </w:p>
          <w:p w:rsidR="00AF06DD" w:rsidRPr="00F2707F" w:rsidRDefault="00AF06DD" w:rsidP="00AF06DD">
            <w:r w:rsidRPr="00F2707F">
              <w:rPr>
                <w:rFonts w:hint="eastAsia"/>
              </w:rPr>
              <w:t>○能認識三角形的對應點、對應角和對應邊</w:t>
            </w:r>
          </w:p>
          <w:p w:rsidR="00AF06DD" w:rsidRPr="00F2707F" w:rsidRDefault="00AF06DD" w:rsidP="00AF06DD">
            <w:pPr>
              <w:ind w:left="240" w:hangingChars="100" w:hanging="240"/>
              <w:rPr>
                <w:rFonts w:hint="eastAsia"/>
              </w:rPr>
            </w:pPr>
            <w:r w:rsidRPr="00F2707F">
              <w:rPr>
                <w:rFonts w:hint="eastAsia"/>
              </w:rPr>
              <w:t>●布題一：乙圖是甲圖的2倍放大圖。</w:t>
            </w:r>
          </w:p>
          <w:p w:rsidR="00AF06DD" w:rsidRPr="00F2707F" w:rsidRDefault="00AF06DD" w:rsidP="00AF06DD">
            <w:pPr>
              <w:ind w:leftChars="100" w:left="250"/>
              <w:rPr>
                <w:rFonts w:hint="eastAsia"/>
              </w:rPr>
            </w:pPr>
            <w:r w:rsidRPr="00F2707F">
              <w:rPr>
                <w:rFonts w:hint="eastAsia"/>
                <w:noProof/>
              </w:rPr>
              <w:drawing>
                <wp:inline distT="0" distB="0" distL="0" distR="0" wp14:anchorId="21DA0153" wp14:editId="43719755">
                  <wp:extent cx="1743075" cy="800100"/>
                  <wp:effectExtent l="0" t="0" r="9525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6DD" w:rsidRPr="00F2707F" w:rsidRDefault="00AF06DD" w:rsidP="00AF06DD">
            <w:pPr>
              <w:ind w:leftChars="100" w:left="250"/>
              <w:rPr>
                <w:rFonts w:hint="eastAsia"/>
              </w:rPr>
            </w:pPr>
            <w:r w:rsidRPr="00F2707F">
              <w:rPr>
                <w:rFonts w:ascii="新細明體" w:eastAsia="新細明體" w:hAnsi="新細明體" w:cs="新細明體" w:hint="eastAsia"/>
              </w:rPr>
              <w:t>①</w:t>
            </w:r>
            <w:r w:rsidRPr="00F2707F">
              <w:rPr>
                <w:rFonts w:hint="eastAsia"/>
              </w:rPr>
              <w:t>甲圖的點A，放大後是乙圖的哪一個點？</w:t>
            </w:r>
          </w:p>
          <w:p w:rsidR="00AF06DD" w:rsidRPr="00F2707F" w:rsidRDefault="00AF06DD" w:rsidP="00AF06DD">
            <w:pPr>
              <w:ind w:leftChars="100" w:left="250"/>
              <w:rPr>
                <w:rFonts w:hint="eastAsia"/>
              </w:rPr>
            </w:pPr>
            <w:r w:rsidRPr="00F2707F">
              <w:rPr>
                <w:rFonts w:ascii="新細明體" w:eastAsia="新細明體" w:hAnsi="新細明體" w:cs="新細明體" w:hint="eastAsia"/>
              </w:rPr>
              <w:t>②</w:t>
            </w:r>
            <w:r w:rsidRPr="00F2707F">
              <w:rPr>
                <w:rFonts w:hint="eastAsia"/>
              </w:rPr>
              <w:t>甲圖的</w:t>
            </w:r>
            <w:r w:rsidRPr="00F2707F">
              <w:rPr>
                <w:position w:val="-4"/>
              </w:rPr>
              <w:object w:dxaOrig="340" w:dyaOrig="279">
                <v:shape id="_x0000_i1032" type="#_x0000_t75" style="width:16.75pt;height:14.25pt" o:ole="">
                  <v:imagedata r:id="rId21" o:title=""/>
                </v:shape>
                <o:OLEObject Type="Embed" ProgID="Equation.3" ShapeID="_x0000_i1032" DrawAspect="Content" ObjectID="_1685778608" r:id="rId22"/>
              </w:object>
            </w:r>
            <w:r w:rsidRPr="00F2707F">
              <w:rPr>
                <w:rFonts w:hint="eastAsia"/>
              </w:rPr>
              <w:t>，放大後是乙圖的哪一個邊？</w:t>
            </w:r>
          </w:p>
          <w:p w:rsidR="00AF06DD" w:rsidRPr="00F2707F" w:rsidRDefault="00AF06DD" w:rsidP="00AF06DD">
            <w:pPr>
              <w:ind w:leftChars="100" w:left="250"/>
              <w:rPr>
                <w:rFonts w:hint="eastAsia"/>
              </w:rPr>
            </w:pPr>
            <w:r w:rsidRPr="00F2707F">
              <w:rPr>
                <w:rFonts w:ascii="新細明體" w:eastAsia="新細明體" w:hAnsi="新細明體" w:cs="新細明體" w:hint="eastAsia"/>
              </w:rPr>
              <w:t>③</w:t>
            </w:r>
            <w:r w:rsidRPr="00F2707F">
              <w:rPr>
                <w:rFonts w:hint="eastAsia"/>
              </w:rPr>
              <w:t>甲圖的∠C，放大後是乙圖的哪一個角？</w:t>
            </w:r>
          </w:p>
          <w:p w:rsidR="00AF06DD" w:rsidRPr="00F2707F" w:rsidRDefault="00AF06DD" w:rsidP="00AF06DD">
            <w:pPr>
              <w:ind w:left="240" w:hangingChars="100" w:hanging="240"/>
              <w:rPr>
                <w:rFonts w:hint="eastAsia"/>
              </w:rPr>
            </w:pPr>
            <w:r w:rsidRPr="00F2707F">
              <w:rPr>
                <w:rFonts w:hint="eastAsia"/>
              </w:rPr>
              <w:t>․兒童分組討論、發表。如：</w:t>
            </w:r>
          </w:p>
          <w:p w:rsidR="00AF06DD" w:rsidRPr="00F2707F" w:rsidRDefault="00AF06DD" w:rsidP="00AF06DD">
            <w:pPr>
              <w:ind w:leftChars="100" w:left="250"/>
              <w:rPr>
                <w:rFonts w:hint="eastAsia"/>
              </w:rPr>
            </w:pPr>
            <w:r w:rsidRPr="00F2707F">
              <w:rPr>
                <w:rFonts w:ascii="新細明體" w:eastAsia="新細明體" w:hAnsi="新細明體" w:cs="新細明體" w:hint="eastAsia"/>
              </w:rPr>
              <w:t>①</w:t>
            </w:r>
            <w:r w:rsidRPr="00F2707F">
              <w:rPr>
                <w:rFonts w:hint="eastAsia"/>
              </w:rPr>
              <w:t>乙圖的點D。</w:t>
            </w:r>
          </w:p>
          <w:p w:rsidR="00AF06DD" w:rsidRPr="00F2707F" w:rsidRDefault="00AF06DD" w:rsidP="00AF06DD">
            <w:pPr>
              <w:ind w:leftChars="100" w:left="250"/>
              <w:rPr>
                <w:rFonts w:hint="eastAsia"/>
              </w:rPr>
            </w:pPr>
            <w:r w:rsidRPr="00F2707F">
              <w:rPr>
                <w:rFonts w:ascii="新細明體" w:eastAsia="新細明體" w:hAnsi="新細明體" w:cs="新細明體" w:hint="eastAsia"/>
              </w:rPr>
              <w:t>②</w:t>
            </w:r>
            <w:r w:rsidRPr="00F2707F">
              <w:rPr>
                <w:rFonts w:hint="eastAsia"/>
              </w:rPr>
              <w:t>乙圖的</w:t>
            </w:r>
            <w:r w:rsidRPr="00F2707F">
              <w:rPr>
                <w:position w:val="-4"/>
              </w:rPr>
              <w:object w:dxaOrig="360" w:dyaOrig="279">
                <v:shape id="_x0000_i1033" type="#_x0000_t75" style="width:18.4pt;height:14.25pt" o:ole="">
                  <v:imagedata r:id="rId23" o:title=""/>
                </v:shape>
                <o:OLEObject Type="Embed" ProgID="Equation.3" ShapeID="_x0000_i1033" DrawAspect="Content" ObjectID="_1685778609" r:id="rId24"/>
              </w:object>
            </w:r>
            <w:r w:rsidRPr="00F2707F">
              <w:rPr>
                <w:rFonts w:hint="eastAsia"/>
              </w:rPr>
              <w:t>。</w:t>
            </w:r>
          </w:p>
          <w:p w:rsidR="00AF06DD" w:rsidRPr="00F2707F" w:rsidRDefault="00AF06DD" w:rsidP="00AF06DD">
            <w:pPr>
              <w:ind w:leftChars="100" w:left="250"/>
              <w:rPr>
                <w:rFonts w:hint="eastAsia"/>
              </w:rPr>
            </w:pPr>
            <w:r w:rsidRPr="00F2707F">
              <w:rPr>
                <w:rFonts w:ascii="新細明體" w:eastAsia="新細明體" w:hAnsi="新細明體" w:cs="新細明體" w:hint="eastAsia"/>
              </w:rPr>
              <w:t>③</w:t>
            </w:r>
            <w:r w:rsidRPr="00F2707F">
              <w:rPr>
                <w:rFonts w:hint="eastAsia"/>
              </w:rPr>
              <w:t>乙圖的∠F。</w:t>
            </w:r>
          </w:p>
          <w:p w:rsidR="00AF06DD" w:rsidRPr="00F2707F" w:rsidRDefault="00AF06DD" w:rsidP="00AF06DD">
            <w:pPr>
              <w:ind w:left="240" w:hangingChars="100" w:hanging="240"/>
              <w:rPr>
                <w:rFonts w:hint="eastAsia"/>
              </w:rPr>
            </w:pPr>
            <w:r w:rsidRPr="00F2707F">
              <w:rPr>
                <w:rFonts w:hint="eastAsia"/>
              </w:rPr>
              <w:t>․教師說明：甲圖和乙圖是相似圖形，所以點A和點D是對應點，</w:t>
            </w:r>
            <w:r w:rsidRPr="00F2707F">
              <w:rPr>
                <w:position w:val="-4"/>
              </w:rPr>
              <w:object w:dxaOrig="340" w:dyaOrig="279">
                <v:shape id="_x0000_i1034" type="#_x0000_t75" style="width:16.75pt;height:14.25pt" o:ole="">
                  <v:imagedata r:id="rId21" o:title=""/>
                </v:shape>
                <o:OLEObject Type="Embed" ProgID="Equation.3" ShapeID="_x0000_i1034" DrawAspect="Content" ObjectID="_1685778610" r:id="rId25"/>
              </w:object>
            </w:r>
            <w:r w:rsidRPr="00F2707F">
              <w:rPr>
                <w:rFonts w:hint="eastAsia"/>
              </w:rPr>
              <w:t>和</w:t>
            </w:r>
            <w:r w:rsidRPr="00F2707F">
              <w:rPr>
                <w:position w:val="-4"/>
              </w:rPr>
              <w:object w:dxaOrig="360" w:dyaOrig="279">
                <v:shape id="_x0000_i1035" type="#_x0000_t75" style="width:18.4pt;height:14.25pt" o:ole="">
                  <v:imagedata r:id="rId23" o:title=""/>
                </v:shape>
                <o:OLEObject Type="Embed" ProgID="Equation.3" ShapeID="_x0000_i1035" DrawAspect="Content" ObjectID="_1685778611" r:id="rId26"/>
              </w:object>
            </w:r>
            <w:r w:rsidRPr="00F2707F">
              <w:rPr>
                <w:rFonts w:hint="eastAsia"/>
              </w:rPr>
              <w:t>是對應邊，∠C和∠F是對應角。</w:t>
            </w:r>
          </w:p>
          <w:p w:rsidR="00AF06DD" w:rsidRPr="00F2707F" w:rsidRDefault="00AF06DD" w:rsidP="00AF06DD">
            <w:pPr>
              <w:ind w:left="240" w:hangingChars="100" w:hanging="240"/>
              <w:rPr>
                <w:rFonts w:hint="eastAsia"/>
              </w:rPr>
            </w:pPr>
            <w:r w:rsidRPr="00F2707F">
              <w:rPr>
                <w:rFonts w:hint="eastAsia"/>
              </w:rPr>
              <w:t>․兒童聆聽，並凝聚共識。</w:t>
            </w:r>
          </w:p>
          <w:p w:rsidR="00AF06DD" w:rsidRPr="00F2707F" w:rsidRDefault="00AF06DD" w:rsidP="00AF06DD">
            <w:pPr>
              <w:ind w:left="240" w:hangingChars="100" w:hanging="240"/>
              <w:rPr>
                <w:rFonts w:hint="eastAsia"/>
              </w:rPr>
            </w:pPr>
            <w:r w:rsidRPr="00F2707F">
              <w:rPr>
                <w:rFonts w:hint="eastAsia"/>
              </w:rPr>
              <w:t>․教師提問：甲圖和乙圖的對應點、對應邊和對應角還有哪些？</w:t>
            </w:r>
          </w:p>
          <w:p w:rsidR="00AF06DD" w:rsidRPr="00F2707F" w:rsidRDefault="00AF06DD" w:rsidP="00AF06DD">
            <w:pPr>
              <w:ind w:left="240" w:hangingChars="100" w:hanging="240"/>
              <w:rPr>
                <w:rFonts w:hint="eastAsia"/>
              </w:rPr>
            </w:pPr>
            <w:r w:rsidRPr="00F2707F">
              <w:rPr>
                <w:rFonts w:hint="eastAsia"/>
              </w:rPr>
              <w:t>․兒童分組討論、發表。如：</w:t>
            </w:r>
          </w:p>
          <w:p w:rsidR="00AF06DD" w:rsidRPr="00F2707F" w:rsidRDefault="00AF06DD" w:rsidP="00AF06DD">
            <w:pPr>
              <w:ind w:leftChars="100" w:left="250"/>
              <w:rPr>
                <w:rFonts w:hint="eastAsia"/>
              </w:rPr>
            </w:pPr>
            <w:r w:rsidRPr="00F2707F">
              <w:rPr>
                <w:rFonts w:ascii="新細明體" w:eastAsia="新細明體" w:hAnsi="新細明體" w:cs="新細明體" w:hint="eastAsia"/>
              </w:rPr>
              <w:t>①</w:t>
            </w:r>
            <w:r w:rsidRPr="00F2707F">
              <w:rPr>
                <w:rFonts w:hint="eastAsia"/>
              </w:rPr>
              <w:t>甲圖的點B和乙圖的點E是對應點，點C和點F是對應點。</w:t>
            </w:r>
          </w:p>
          <w:p w:rsidR="00AF06DD" w:rsidRPr="00F2707F" w:rsidRDefault="00AF06DD" w:rsidP="00AF06DD">
            <w:pPr>
              <w:ind w:leftChars="100" w:left="250"/>
              <w:rPr>
                <w:rFonts w:hint="eastAsia"/>
              </w:rPr>
            </w:pPr>
            <w:r w:rsidRPr="00F2707F">
              <w:rPr>
                <w:rFonts w:ascii="新細明體" w:eastAsia="新細明體" w:hAnsi="新細明體" w:cs="新細明體" w:hint="eastAsia"/>
              </w:rPr>
              <w:t>②</w:t>
            </w:r>
            <w:r w:rsidRPr="00F2707F">
              <w:rPr>
                <w:rFonts w:hint="eastAsia"/>
              </w:rPr>
              <w:t>甲圖的</w:t>
            </w:r>
            <w:r w:rsidRPr="00F2707F">
              <w:rPr>
                <w:position w:val="-6"/>
              </w:rPr>
              <w:object w:dxaOrig="360" w:dyaOrig="300">
                <v:shape id="_x0000_i1036" type="#_x0000_t75" style="width:18.4pt;height:15.05pt" o:ole="">
                  <v:imagedata r:id="rId27" o:title=""/>
                </v:shape>
                <o:OLEObject Type="Embed" ProgID="Equation.3" ShapeID="_x0000_i1036" DrawAspect="Content" ObjectID="_1685778612" r:id="rId28"/>
              </w:object>
            </w:r>
            <w:r w:rsidRPr="00F2707F">
              <w:rPr>
                <w:rFonts w:hint="eastAsia"/>
              </w:rPr>
              <w:t>和乙圖的</w:t>
            </w:r>
            <w:r w:rsidRPr="00F2707F">
              <w:rPr>
                <w:position w:val="-4"/>
              </w:rPr>
              <w:object w:dxaOrig="340" w:dyaOrig="279">
                <v:shape id="_x0000_i1037" type="#_x0000_t75" style="width:16.75pt;height:14.25pt" o:ole="">
                  <v:imagedata r:id="rId29" o:title=""/>
                </v:shape>
                <o:OLEObject Type="Embed" ProgID="Equation.3" ShapeID="_x0000_i1037" DrawAspect="Content" ObjectID="_1685778613" r:id="rId30"/>
              </w:object>
            </w:r>
            <w:r w:rsidRPr="00F2707F">
              <w:rPr>
                <w:rFonts w:hint="eastAsia"/>
              </w:rPr>
              <w:t>是對應邊，</w:t>
            </w:r>
            <w:r w:rsidRPr="00F2707F">
              <w:rPr>
                <w:position w:val="-6"/>
              </w:rPr>
              <w:object w:dxaOrig="360" w:dyaOrig="300">
                <v:shape id="_x0000_i1038" type="#_x0000_t75" style="width:18.4pt;height:15.05pt" o:ole="">
                  <v:imagedata r:id="rId31" o:title=""/>
                </v:shape>
                <o:OLEObject Type="Embed" ProgID="Equation.3" ShapeID="_x0000_i1038" DrawAspect="Content" ObjectID="_1685778614" r:id="rId32"/>
              </w:object>
            </w:r>
            <w:r w:rsidRPr="00F2707F">
              <w:rPr>
                <w:rFonts w:hint="eastAsia"/>
              </w:rPr>
              <w:t>和</w:t>
            </w:r>
            <w:r w:rsidRPr="00F2707F">
              <w:rPr>
                <w:position w:val="-4"/>
              </w:rPr>
              <w:object w:dxaOrig="380" w:dyaOrig="279">
                <v:shape id="_x0000_i1039" type="#_x0000_t75" style="width:19.25pt;height:14.25pt" o:ole="">
                  <v:imagedata r:id="rId33" o:title=""/>
                </v:shape>
                <o:OLEObject Type="Embed" ProgID="Equation.3" ShapeID="_x0000_i1039" DrawAspect="Content" ObjectID="_1685778615" r:id="rId34"/>
              </w:object>
            </w:r>
            <w:r w:rsidRPr="00F2707F">
              <w:rPr>
                <w:rFonts w:hint="eastAsia"/>
              </w:rPr>
              <w:t>是對應邊。</w:t>
            </w:r>
          </w:p>
          <w:p w:rsidR="00AF06DD" w:rsidRPr="00F2707F" w:rsidRDefault="00AF06DD" w:rsidP="00AF06DD">
            <w:pPr>
              <w:ind w:leftChars="100" w:left="250"/>
              <w:rPr>
                <w:rFonts w:hint="eastAsia"/>
              </w:rPr>
            </w:pPr>
            <w:r w:rsidRPr="00F2707F">
              <w:rPr>
                <w:rFonts w:ascii="新細明體" w:eastAsia="新細明體" w:hAnsi="新細明體" w:cs="新細明體" w:hint="eastAsia"/>
              </w:rPr>
              <w:t>③</w:t>
            </w:r>
            <w:r w:rsidRPr="00F2707F">
              <w:rPr>
                <w:rFonts w:hint="eastAsia"/>
              </w:rPr>
              <w:t>甲圖的∠A和乙圖的∠D是對應角，∠B和∠E是對應角。</w:t>
            </w:r>
          </w:p>
          <w:p w:rsidR="00AF06DD" w:rsidRPr="00F2707F" w:rsidRDefault="00AF06DD" w:rsidP="00AF06DD">
            <w:pPr>
              <w:ind w:left="240" w:hangingChars="100" w:hanging="240"/>
              <w:rPr>
                <w:rFonts w:hint="eastAsia"/>
              </w:rPr>
            </w:pPr>
            <w:r w:rsidRPr="00F2707F">
              <w:rPr>
                <w:rFonts w:hint="eastAsia"/>
              </w:rPr>
              <w:t>․用量角器量量看，甲圖和乙圖的對應角有什麼關係？</w:t>
            </w:r>
          </w:p>
          <w:p w:rsidR="00AF06DD" w:rsidRPr="00F2707F" w:rsidRDefault="00AF06DD" w:rsidP="00AF06DD">
            <w:pPr>
              <w:ind w:left="240" w:hangingChars="100" w:hanging="240"/>
              <w:rPr>
                <w:rFonts w:hint="eastAsia"/>
              </w:rPr>
            </w:pPr>
            <w:r w:rsidRPr="00F2707F">
              <w:rPr>
                <w:rFonts w:hint="eastAsia"/>
              </w:rPr>
              <w:t>․兒童分組討論、實測、比較，發表。如：∠A和∠D一樣大，∠B和∠E一樣大，∠C和∠F一樣大，所以對應角都一樣大。</w:t>
            </w:r>
          </w:p>
          <w:p w:rsidR="00AF06DD" w:rsidRPr="00F2707F" w:rsidRDefault="00AF06DD" w:rsidP="00AF06DD">
            <w:pPr>
              <w:ind w:left="240" w:hangingChars="100" w:hanging="240"/>
              <w:rPr>
                <w:rFonts w:hint="eastAsia"/>
              </w:rPr>
            </w:pPr>
            <w:r w:rsidRPr="00F2707F">
              <w:rPr>
                <w:rFonts w:hint="eastAsia"/>
              </w:rPr>
              <w:t>․用尺量量看，甲圖和乙圖的對應邊有什麼關係？</w:t>
            </w:r>
          </w:p>
          <w:p w:rsidR="00AF06DD" w:rsidRPr="00F2707F" w:rsidRDefault="00AF06DD" w:rsidP="00AF06DD">
            <w:pPr>
              <w:ind w:left="240" w:hangingChars="100" w:hanging="240"/>
              <w:rPr>
                <w:rFonts w:hint="eastAsia"/>
              </w:rPr>
            </w:pPr>
            <w:r w:rsidRPr="00F2707F">
              <w:rPr>
                <w:rFonts w:hint="eastAsia"/>
              </w:rPr>
              <w:t>․兒童分組討論、實測、比較，發表。如：</w:t>
            </w:r>
          </w:p>
          <w:p w:rsidR="00AF06DD" w:rsidRPr="00F2707F" w:rsidRDefault="00AF06DD" w:rsidP="00AF06DD">
            <w:pPr>
              <w:ind w:leftChars="100" w:left="250"/>
              <w:rPr>
                <w:rFonts w:hint="eastAsia"/>
              </w:rPr>
            </w:pPr>
            <w:r w:rsidRPr="00F2707F">
              <w:rPr>
                <w:rFonts w:hint="eastAsia"/>
                <w:noProof/>
              </w:rPr>
              <w:lastRenderedPageBreak/>
              <w:drawing>
                <wp:inline distT="0" distB="0" distL="0" distR="0" wp14:anchorId="77C76AF9" wp14:editId="385FBD28">
                  <wp:extent cx="1800225" cy="847725"/>
                  <wp:effectExtent l="0" t="0" r="9525" b="952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6DD" w:rsidRPr="00F2707F" w:rsidRDefault="00AF06DD" w:rsidP="00AF06DD">
            <w:pPr>
              <w:ind w:leftChars="100" w:left="250"/>
              <w:rPr>
                <w:rFonts w:hint="eastAsia"/>
              </w:rPr>
            </w:pPr>
            <w:r w:rsidRPr="00F2707F">
              <w:rPr>
                <w:rFonts w:ascii="新細明體" w:eastAsia="新細明體" w:hAnsi="新細明體" w:cs="新細明體" w:hint="eastAsia"/>
              </w:rPr>
              <w:t>①</w:t>
            </w:r>
            <w:r w:rsidRPr="00F2707F">
              <w:rPr>
                <w:rFonts w:hint="eastAsia"/>
              </w:rPr>
              <w:t>乙圖各邊的長都是甲圖對應邊長的</w:t>
            </w:r>
            <w:r w:rsidRPr="00F2707F">
              <w:t>2</w:t>
            </w:r>
            <w:r w:rsidRPr="00F2707F">
              <w:rPr>
                <w:rFonts w:hint="eastAsia"/>
              </w:rPr>
              <w:t>倍。</w:t>
            </w:r>
          </w:p>
          <w:p w:rsidR="00AF06DD" w:rsidRPr="00F2707F" w:rsidRDefault="00AF06DD" w:rsidP="00AF06DD">
            <w:pPr>
              <w:ind w:leftChars="100" w:left="250"/>
              <w:rPr>
                <w:rFonts w:hint="eastAsia"/>
              </w:rPr>
            </w:pPr>
            <w:r w:rsidRPr="00F2707F">
              <w:rPr>
                <w:rFonts w:ascii="新細明體" w:eastAsia="新細明體" w:hAnsi="新細明體" w:cs="新細明體" w:hint="eastAsia"/>
              </w:rPr>
              <w:t>②</w:t>
            </w:r>
            <w:r w:rsidRPr="00F2707F">
              <w:rPr>
                <w:rFonts w:hint="eastAsia"/>
              </w:rPr>
              <w:t>甲圖各邊的長都是乙圖對應邊長的</w:t>
            </w:r>
            <w:r w:rsidRPr="00F2707F">
              <w:rPr>
                <w:position w:val="-20"/>
              </w:rPr>
              <w:object w:dxaOrig="220" w:dyaOrig="520">
                <v:shape id="_x0000_i1040" type="#_x0000_t75" style="width:10.9pt;height:25.95pt" o:ole="">
                  <v:imagedata r:id="rId36" o:title=""/>
                </v:shape>
                <o:OLEObject Type="Embed" ProgID="Equation.3" ShapeID="_x0000_i1040" DrawAspect="Content" ObjectID="_1685778616" r:id="rId37"/>
              </w:object>
            </w:r>
            <w:r w:rsidRPr="00F2707F">
              <w:rPr>
                <w:rFonts w:hint="eastAsia"/>
              </w:rPr>
              <w:t>倍。</w:t>
            </w:r>
          </w:p>
          <w:p w:rsidR="00AF06DD" w:rsidRPr="00F2707F" w:rsidRDefault="00AF06DD" w:rsidP="00AF06DD">
            <w:pPr>
              <w:ind w:left="240" w:hangingChars="100" w:hanging="240"/>
              <w:rPr>
                <w:rFonts w:hint="eastAsia"/>
              </w:rPr>
            </w:pPr>
            <w:r w:rsidRPr="00F2707F">
              <w:rPr>
                <w:rFonts w:hint="eastAsia"/>
              </w:rPr>
              <w:t>․乙圖的面積是甲圖面積的幾倍？</w:t>
            </w:r>
          </w:p>
          <w:p w:rsidR="00AF06DD" w:rsidRPr="00F2707F" w:rsidRDefault="00AF06DD" w:rsidP="00AF06DD">
            <w:pPr>
              <w:ind w:left="240" w:hangingChars="100" w:hanging="240"/>
              <w:rPr>
                <w:rFonts w:hint="eastAsia"/>
              </w:rPr>
            </w:pPr>
            <w:r w:rsidRPr="00F2707F">
              <w:rPr>
                <w:rFonts w:hint="eastAsia"/>
              </w:rPr>
              <w:t>․兒童分組討論、發表。如：</w:t>
            </w:r>
          </w:p>
          <w:p w:rsidR="00AF06DD" w:rsidRPr="00F2707F" w:rsidRDefault="00AF06DD" w:rsidP="00AF06DD">
            <w:pPr>
              <w:ind w:leftChars="100" w:left="240" w:firstLineChars="1" w:firstLine="2"/>
              <w:rPr>
                <w:rFonts w:hint="eastAsia"/>
              </w:rPr>
            </w:pPr>
            <w:r w:rsidRPr="00F2707F">
              <w:rPr>
                <w:rFonts w:hint="eastAsia"/>
              </w:rPr>
              <w:t>1.5×2÷2＝1.5</w:t>
            </w:r>
            <w:r w:rsidRPr="00F2707F">
              <w:rPr>
                <w:rFonts w:hint="eastAsia"/>
                <w:color w:val="FF0000"/>
              </w:rPr>
              <w:t>……甲圖</w:t>
            </w:r>
          </w:p>
          <w:p w:rsidR="00AF06DD" w:rsidRPr="00F2707F" w:rsidRDefault="00AF06DD" w:rsidP="00AF06DD">
            <w:pPr>
              <w:ind w:leftChars="100" w:left="240" w:firstLineChars="1" w:firstLine="2"/>
              <w:rPr>
                <w:rFonts w:hint="eastAsia"/>
              </w:rPr>
            </w:pPr>
            <w:r w:rsidRPr="00F2707F">
              <w:rPr>
                <w:rFonts w:hint="eastAsia"/>
              </w:rPr>
              <w:t>3×4÷2＝6</w:t>
            </w:r>
            <w:r w:rsidRPr="00F2707F">
              <w:rPr>
                <w:rFonts w:hint="eastAsia"/>
                <w:color w:val="FF0000"/>
              </w:rPr>
              <w:t>……乙圖</w:t>
            </w:r>
          </w:p>
          <w:p w:rsidR="00AF06DD" w:rsidRPr="00F2707F" w:rsidRDefault="00AF06DD" w:rsidP="00AF06DD">
            <w:pPr>
              <w:ind w:leftChars="100" w:left="240" w:firstLineChars="1" w:firstLine="2"/>
              <w:rPr>
                <w:rFonts w:hint="eastAsia"/>
              </w:rPr>
            </w:pPr>
            <w:r w:rsidRPr="00F2707F">
              <w:rPr>
                <w:rFonts w:hint="eastAsia"/>
              </w:rPr>
              <w:t>6÷1.5＝4</w:t>
            </w:r>
          </w:p>
          <w:p w:rsidR="00AF06DD" w:rsidRPr="00F2707F" w:rsidRDefault="00AF06DD" w:rsidP="00AF06DD">
            <w:pPr>
              <w:ind w:leftChars="100" w:left="240" w:firstLineChars="1" w:firstLine="2"/>
              <w:rPr>
                <w:rFonts w:hint="eastAsia"/>
              </w:rPr>
            </w:pPr>
            <w:r w:rsidRPr="00F2707F">
              <w:rPr>
                <w:rFonts w:hint="eastAsia"/>
              </w:rPr>
              <w:t>答：4倍</w:t>
            </w:r>
          </w:p>
          <w:p w:rsidR="00AF06DD" w:rsidRPr="00F2707F" w:rsidRDefault="00AF06DD" w:rsidP="00AF06DD">
            <w:pPr>
              <w:rPr>
                <w:rFonts w:hint="eastAsia"/>
              </w:rPr>
            </w:pPr>
            <w:r w:rsidRPr="00F2707F">
              <w:rPr>
                <w:rFonts w:hint="eastAsia"/>
              </w:rPr>
              <w:t>․甲圖的面積是乙圖面積的幾倍？</w:t>
            </w:r>
          </w:p>
          <w:p w:rsidR="00AF06DD" w:rsidRPr="00F2707F" w:rsidRDefault="00AF06DD" w:rsidP="00AF06DD">
            <w:pPr>
              <w:rPr>
                <w:rFonts w:hint="eastAsia"/>
              </w:rPr>
            </w:pPr>
            <w:r w:rsidRPr="00F2707F">
              <w:rPr>
                <w:rFonts w:hint="eastAsia"/>
              </w:rPr>
              <w:t>․兒童分組討論、發表。如：</w:t>
            </w:r>
          </w:p>
          <w:p w:rsidR="00AF06DD" w:rsidRPr="00F2707F" w:rsidRDefault="00AF06DD" w:rsidP="00AF06DD">
            <w:pPr>
              <w:ind w:leftChars="100" w:left="250"/>
            </w:pPr>
            <w:r w:rsidRPr="00F2707F">
              <w:rPr>
                <w:rFonts w:hint="eastAsia"/>
              </w:rPr>
              <w:t>1.5÷6＝0.25＝</w:t>
            </w:r>
            <w:r w:rsidRPr="00F2707F">
              <w:rPr>
                <w:position w:val="-20"/>
              </w:rPr>
              <w:object w:dxaOrig="220" w:dyaOrig="520">
                <v:shape id="_x0000_i1041" type="#_x0000_t75" style="width:10.9pt;height:25.95pt" o:ole="">
                  <v:imagedata r:id="rId38" o:title=""/>
                </v:shape>
                <o:OLEObject Type="Embed" ProgID="Equation.3" ShapeID="_x0000_i1041" DrawAspect="Content" ObjectID="_1685778617" r:id="rId39"/>
              </w:object>
            </w:r>
          </w:p>
          <w:p w:rsidR="00AF06DD" w:rsidRPr="00F2707F" w:rsidRDefault="00AF06DD" w:rsidP="00AF06DD">
            <w:pPr>
              <w:ind w:leftChars="100" w:left="240" w:firstLineChars="1" w:firstLine="2"/>
              <w:rPr>
                <w:rFonts w:hint="eastAsia"/>
              </w:rPr>
            </w:pPr>
            <w:r w:rsidRPr="00F2707F">
              <w:rPr>
                <w:rFonts w:hint="eastAsia"/>
              </w:rPr>
              <w:t>答：0.25倍或</w:t>
            </w:r>
            <w:r w:rsidRPr="00F2707F">
              <w:rPr>
                <w:position w:val="-20"/>
              </w:rPr>
              <w:object w:dxaOrig="220" w:dyaOrig="520">
                <v:shape id="_x0000_i1042" type="#_x0000_t75" style="width:10.9pt;height:25.95pt" o:ole="">
                  <v:imagedata r:id="rId40" o:title=""/>
                </v:shape>
                <o:OLEObject Type="Embed" ProgID="Equation.3" ShapeID="_x0000_i1042" DrawAspect="Content" ObjectID="_1685778618" r:id="rId41"/>
              </w:object>
            </w:r>
            <w:r w:rsidRPr="00F2707F">
              <w:rPr>
                <w:rFonts w:hint="eastAsia"/>
              </w:rPr>
              <w:t>倍</w:t>
            </w:r>
          </w:p>
          <w:p w:rsidR="00AF06DD" w:rsidRPr="00F2707F" w:rsidRDefault="00AF06DD" w:rsidP="00F2707F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AF06DD" w:rsidRPr="00F2707F" w:rsidRDefault="00AF06DD" w:rsidP="00CB2E72">
            <w:pPr>
              <w:ind w:leftChars="100" w:left="250"/>
            </w:pPr>
          </w:p>
          <w:p w:rsidR="003D34BA" w:rsidRPr="00F2707F" w:rsidRDefault="00CB2E72" w:rsidP="00CB2E72">
            <w:pPr>
              <w:pStyle w:val="ab"/>
              <w:contextualSpacing/>
              <w:jc w:val="center"/>
              <w:rPr>
                <w:rFonts w:ascii="標楷體" w:eastAsia="標楷體" w:hAnsi="標楷體"/>
                <w:b/>
                <w:bCs/>
              </w:rPr>
            </w:pPr>
            <w:r w:rsidRPr="00F2707F">
              <w:rPr>
                <w:rFonts w:ascii="標楷體" w:eastAsia="標楷體" w:hAnsi="標楷體" w:hint="eastAsia"/>
                <w:b/>
                <w:bCs/>
              </w:rPr>
              <w:t>～第一節結束/共5節～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lastRenderedPageBreak/>
              <w:t>5</w:t>
            </w: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1</w:t>
            </w:r>
            <w:r w:rsidRPr="00F2707F">
              <w:rPr>
                <w:rFonts w:ascii="標楷體" w:eastAsia="標楷體" w:hAnsi="標楷體"/>
              </w:rPr>
              <w:t>0</w:t>
            </w: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5</w:t>
            </w: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1</w:t>
            </w:r>
            <w:r w:rsidRPr="00F2707F">
              <w:rPr>
                <w:rFonts w:ascii="標楷體" w:eastAsia="標楷體" w:hAnsi="標楷體"/>
              </w:rPr>
              <w:t>0</w:t>
            </w: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1</w:t>
            </w:r>
            <w:r w:rsidRPr="00F2707F">
              <w:rPr>
                <w:rFonts w:ascii="標楷體" w:eastAsia="標楷體" w:hAnsi="標楷體"/>
              </w:rPr>
              <w:t>0</w:t>
            </w: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lastRenderedPageBreak/>
              <w:t>●參與討論</w:t>
            </w: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●態度檢核</w:t>
            </w: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●口語發表</w:t>
            </w: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●專心聆聽</w:t>
            </w: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●參與討論</w:t>
            </w: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●口語發表</w:t>
            </w: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●參與討論</w:t>
            </w: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●口語發表</w:t>
            </w: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●專心聆聽</w:t>
            </w: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●參與討論</w:t>
            </w: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●口語發表</w:t>
            </w: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●專心聆聽</w:t>
            </w: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●參與討論</w:t>
            </w: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  <w:p w:rsidR="003D34BA" w:rsidRPr="00F2707F" w:rsidRDefault="003D34BA" w:rsidP="00CF3BA1">
            <w:pPr>
              <w:pStyle w:val="ab"/>
              <w:contextualSpacing/>
              <w:rPr>
                <w:rFonts w:ascii="標楷體" w:eastAsia="標楷體" w:hAnsi="標楷體"/>
              </w:rPr>
            </w:pPr>
          </w:p>
        </w:tc>
      </w:tr>
      <w:tr w:rsidR="003D34BA" w:rsidRPr="00F2707F" w:rsidTr="00CF3BA1">
        <w:trPr>
          <w:trHeight w:val="732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BA" w:rsidRPr="00F2707F" w:rsidRDefault="003D34BA" w:rsidP="00CF3BA1">
            <w:pPr>
              <w:spacing w:after="0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lastRenderedPageBreak/>
              <w:t>備註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BA" w:rsidRPr="00F2707F" w:rsidRDefault="003D34BA" w:rsidP="00CF3BA1">
            <w:pPr>
              <w:spacing w:after="160" w:line="259" w:lineRule="auto"/>
              <w:ind w:left="0" w:firstLine="0"/>
              <w:rPr>
                <w:szCs w:val="24"/>
              </w:rPr>
            </w:pP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F819BB" w:rsidRPr="00F2707F" w:rsidRDefault="00F819BB" w:rsidP="00F819BB">
      <w:pPr>
        <w:spacing w:after="0" w:line="259" w:lineRule="auto"/>
        <w:ind w:left="0" w:firstLine="0"/>
      </w:pPr>
      <w:r w:rsidRPr="00F2707F">
        <w:rPr>
          <w:rFonts w:cs="Times New Roman"/>
        </w:rPr>
        <w:t xml:space="preserve"> </w:t>
      </w:r>
    </w:p>
    <w:p w:rsidR="00F819BB" w:rsidRPr="00F2707F" w:rsidRDefault="00F819BB">
      <w:pPr>
        <w:spacing w:after="0" w:line="259" w:lineRule="auto"/>
        <w:ind w:left="350"/>
        <w:jc w:val="center"/>
        <w:rPr>
          <w:sz w:val="32"/>
          <w:szCs w:val="32"/>
        </w:rPr>
      </w:pPr>
    </w:p>
    <w:p w:rsidR="004546DC" w:rsidRPr="00F2707F" w:rsidRDefault="004546DC">
      <w:pPr>
        <w:spacing w:after="0" w:line="259" w:lineRule="auto"/>
        <w:ind w:left="350"/>
        <w:jc w:val="center"/>
        <w:rPr>
          <w:sz w:val="32"/>
          <w:szCs w:val="32"/>
        </w:rPr>
      </w:pPr>
    </w:p>
    <w:p w:rsidR="004546DC" w:rsidRPr="00F2707F" w:rsidRDefault="004546DC">
      <w:pPr>
        <w:spacing w:after="0" w:line="259" w:lineRule="auto"/>
        <w:ind w:left="350"/>
        <w:jc w:val="center"/>
        <w:rPr>
          <w:sz w:val="32"/>
          <w:szCs w:val="32"/>
        </w:rPr>
      </w:pPr>
    </w:p>
    <w:p w:rsidR="004546DC" w:rsidRPr="00F2707F" w:rsidRDefault="004546DC">
      <w:pPr>
        <w:spacing w:after="0" w:line="259" w:lineRule="auto"/>
        <w:ind w:left="350"/>
        <w:jc w:val="center"/>
        <w:rPr>
          <w:sz w:val="32"/>
          <w:szCs w:val="32"/>
        </w:rPr>
      </w:pPr>
    </w:p>
    <w:p w:rsidR="00CB2E72" w:rsidRPr="00F2707F" w:rsidRDefault="00CB2E72" w:rsidP="00CB2E72">
      <w:pPr>
        <w:pStyle w:val="ab"/>
        <w:jc w:val="center"/>
        <w:rPr>
          <w:rFonts w:ascii="標楷體" w:eastAsia="標楷體" w:hAnsi="標楷體"/>
        </w:rPr>
      </w:pPr>
    </w:p>
    <w:p w:rsidR="004546DC" w:rsidRPr="00F2707F" w:rsidRDefault="004546DC">
      <w:pPr>
        <w:spacing w:after="0" w:line="259" w:lineRule="auto"/>
        <w:ind w:left="350"/>
        <w:jc w:val="center"/>
        <w:rPr>
          <w:sz w:val="32"/>
          <w:szCs w:val="32"/>
        </w:rPr>
      </w:pPr>
    </w:p>
    <w:p w:rsidR="004546DC" w:rsidRPr="00F2707F" w:rsidRDefault="004546DC">
      <w:pPr>
        <w:spacing w:after="0" w:line="259" w:lineRule="auto"/>
        <w:ind w:left="350"/>
        <w:jc w:val="center"/>
        <w:rPr>
          <w:sz w:val="32"/>
          <w:szCs w:val="32"/>
        </w:rPr>
      </w:pPr>
    </w:p>
    <w:p w:rsidR="004546DC" w:rsidRPr="00F2707F" w:rsidRDefault="004546DC">
      <w:pPr>
        <w:spacing w:after="0" w:line="259" w:lineRule="auto"/>
        <w:ind w:left="350"/>
        <w:jc w:val="center"/>
        <w:rPr>
          <w:sz w:val="32"/>
          <w:szCs w:val="32"/>
        </w:rPr>
      </w:pPr>
    </w:p>
    <w:p w:rsidR="004546DC" w:rsidRPr="00F2707F" w:rsidRDefault="004546DC">
      <w:pPr>
        <w:spacing w:after="0" w:line="259" w:lineRule="auto"/>
        <w:ind w:left="350"/>
        <w:jc w:val="center"/>
        <w:rPr>
          <w:sz w:val="32"/>
          <w:szCs w:val="32"/>
        </w:rPr>
      </w:pPr>
    </w:p>
    <w:p w:rsidR="004546DC" w:rsidRPr="00F2707F" w:rsidRDefault="004546DC">
      <w:pPr>
        <w:spacing w:after="0" w:line="259" w:lineRule="auto"/>
        <w:ind w:left="350"/>
        <w:jc w:val="center"/>
        <w:rPr>
          <w:sz w:val="32"/>
          <w:szCs w:val="32"/>
        </w:rPr>
      </w:pPr>
    </w:p>
    <w:p w:rsidR="004546DC" w:rsidRPr="00F2707F" w:rsidRDefault="004546DC">
      <w:pPr>
        <w:spacing w:after="0" w:line="259" w:lineRule="auto"/>
        <w:ind w:left="350"/>
        <w:jc w:val="center"/>
        <w:rPr>
          <w:sz w:val="32"/>
          <w:szCs w:val="32"/>
        </w:rPr>
      </w:pPr>
    </w:p>
    <w:p w:rsidR="004546DC" w:rsidRPr="00F2707F" w:rsidRDefault="004546DC">
      <w:pPr>
        <w:spacing w:after="0" w:line="259" w:lineRule="auto"/>
        <w:ind w:left="350"/>
        <w:jc w:val="center"/>
        <w:rPr>
          <w:sz w:val="32"/>
          <w:szCs w:val="32"/>
        </w:rPr>
      </w:pPr>
    </w:p>
    <w:p w:rsidR="004546DC" w:rsidRPr="00F2707F" w:rsidRDefault="004546DC">
      <w:pPr>
        <w:spacing w:after="0" w:line="259" w:lineRule="auto"/>
        <w:ind w:left="350"/>
        <w:jc w:val="center"/>
        <w:rPr>
          <w:sz w:val="32"/>
          <w:szCs w:val="32"/>
        </w:rPr>
      </w:pPr>
    </w:p>
    <w:p w:rsidR="004546DC" w:rsidRPr="00F2707F" w:rsidRDefault="004546DC" w:rsidP="008B46DF">
      <w:pPr>
        <w:spacing w:after="0" w:line="259" w:lineRule="auto"/>
        <w:ind w:left="0" w:firstLine="0"/>
        <w:rPr>
          <w:sz w:val="32"/>
          <w:szCs w:val="32"/>
        </w:rPr>
      </w:pPr>
    </w:p>
    <w:p w:rsidR="00EA6B9D" w:rsidRPr="00F2707F" w:rsidRDefault="00A011B3">
      <w:pPr>
        <w:spacing w:after="0" w:line="259" w:lineRule="auto"/>
        <w:ind w:left="350"/>
        <w:jc w:val="center"/>
        <w:rPr>
          <w:sz w:val="32"/>
          <w:szCs w:val="32"/>
        </w:rPr>
      </w:pPr>
      <w:r w:rsidRPr="00F2707F">
        <w:rPr>
          <w:sz w:val="32"/>
          <w:szCs w:val="32"/>
        </w:rPr>
        <w:lastRenderedPageBreak/>
        <w:t>彰化縣田中鎮田中國民小學校長及教師公開授課</w:t>
      </w:r>
      <w:r w:rsidR="00331C2E" w:rsidRPr="00F2707F">
        <w:rPr>
          <w:sz w:val="32"/>
          <w:szCs w:val="32"/>
        </w:rPr>
        <w:br/>
      </w:r>
      <w:r w:rsidRPr="00F2707F">
        <w:rPr>
          <w:sz w:val="32"/>
          <w:szCs w:val="32"/>
        </w:rPr>
        <w:t>共同備課紀錄表</w:t>
      </w:r>
      <w:r w:rsidRPr="00F2707F">
        <w:rPr>
          <w:rFonts w:cs="Times New Roman"/>
          <w:sz w:val="32"/>
          <w:szCs w:val="32"/>
        </w:rPr>
        <w:t xml:space="preserve"> </w:t>
      </w:r>
    </w:p>
    <w:tbl>
      <w:tblPr>
        <w:tblStyle w:val="TableGrid"/>
        <w:tblW w:w="9612" w:type="dxa"/>
        <w:tblInd w:w="0" w:type="dxa"/>
        <w:tblCellMar>
          <w:top w:w="82" w:type="dxa"/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2537"/>
        <w:gridCol w:w="2269"/>
        <w:gridCol w:w="812"/>
        <w:gridCol w:w="907"/>
        <w:gridCol w:w="1318"/>
        <w:gridCol w:w="1769"/>
      </w:tblGrid>
      <w:tr w:rsidR="00EA6B9D" w:rsidRPr="00F2707F" w:rsidTr="0023056B">
        <w:trPr>
          <w:trHeight w:val="818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D" w:rsidRPr="00F2707F" w:rsidRDefault="00A011B3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回饋人員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D" w:rsidRPr="00F2707F" w:rsidRDefault="0017677F" w:rsidP="0023056B">
            <w:pPr>
              <w:spacing w:after="0" w:line="259" w:lineRule="auto"/>
              <w:ind w:left="20" w:firstLine="0"/>
              <w:rPr>
                <w:szCs w:val="24"/>
              </w:rPr>
            </w:pPr>
            <w:r w:rsidRPr="00F2707F">
              <w:rPr>
                <w:rFonts w:cs="Times New Roman" w:hint="eastAsia"/>
                <w:szCs w:val="24"/>
              </w:rPr>
              <w:t>陳貴芳、</w:t>
            </w:r>
            <w:r w:rsidR="00B03A44" w:rsidRPr="00F2707F">
              <w:rPr>
                <w:rFonts w:cs="Times New Roman" w:hint="eastAsia"/>
                <w:szCs w:val="24"/>
              </w:rPr>
              <w:t>鄭乃赫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9D" w:rsidRPr="00F2707F" w:rsidRDefault="00A011B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任教年級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D" w:rsidRPr="00F2707F" w:rsidRDefault="00CB2E72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六</w:t>
            </w:r>
            <w:r w:rsidR="0023056B" w:rsidRPr="00F2707F">
              <w:rPr>
                <w:rFonts w:hint="eastAsia"/>
                <w:szCs w:val="24"/>
              </w:rPr>
              <w:t>年級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9D" w:rsidRPr="00F2707F" w:rsidRDefault="00A011B3">
            <w:pPr>
              <w:spacing w:after="28" w:line="259" w:lineRule="auto"/>
              <w:ind w:left="130" w:firstLine="0"/>
              <w:jc w:val="both"/>
              <w:rPr>
                <w:szCs w:val="24"/>
              </w:rPr>
            </w:pPr>
            <w:r w:rsidRPr="00F2707F">
              <w:rPr>
                <w:szCs w:val="24"/>
              </w:rPr>
              <w:t>任教領</w:t>
            </w:r>
          </w:p>
          <w:p w:rsidR="00EA6B9D" w:rsidRPr="00F2707F" w:rsidRDefault="00A011B3">
            <w:pPr>
              <w:spacing w:after="0" w:line="259" w:lineRule="auto"/>
              <w:ind w:left="91" w:firstLine="0"/>
              <w:rPr>
                <w:szCs w:val="24"/>
              </w:rPr>
            </w:pPr>
            <w:r w:rsidRPr="00F2707F">
              <w:rPr>
                <w:szCs w:val="24"/>
              </w:rPr>
              <w:t>域</w:t>
            </w:r>
            <w:r w:rsidRPr="00F2707F">
              <w:rPr>
                <w:rFonts w:cs="Times New Roman"/>
                <w:szCs w:val="24"/>
              </w:rPr>
              <w:t>/</w:t>
            </w:r>
            <w:r w:rsidRPr="00F2707F">
              <w:rPr>
                <w:szCs w:val="24"/>
              </w:rPr>
              <w:t>科目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B9D" w:rsidRPr="00F2707F" w:rsidRDefault="0023056B" w:rsidP="0023056B">
            <w:pPr>
              <w:spacing w:after="0" w:line="259" w:lineRule="auto"/>
              <w:ind w:left="15" w:firstLine="0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國語、數學</w:t>
            </w:r>
          </w:p>
        </w:tc>
      </w:tr>
      <w:tr w:rsidR="008106E3" w:rsidRPr="00F2707F" w:rsidTr="0023056B">
        <w:trPr>
          <w:trHeight w:val="811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6E3" w:rsidRPr="00F2707F" w:rsidRDefault="008106E3" w:rsidP="008106E3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授課教師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6E3" w:rsidRPr="00F2707F" w:rsidRDefault="0017677F" w:rsidP="008106E3">
            <w:pPr>
              <w:spacing w:after="0" w:line="259" w:lineRule="auto"/>
              <w:ind w:left="20" w:firstLine="0"/>
              <w:rPr>
                <w:szCs w:val="24"/>
              </w:rPr>
            </w:pPr>
            <w:r w:rsidRPr="00F2707F">
              <w:rPr>
                <w:rFonts w:cs="Times New Roman" w:hint="eastAsia"/>
                <w:szCs w:val="24"/>
              </w:rPr>
              <w:t>賴麗娟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E3" w:rsidRPr="00F2707F" w:rsidRDefault="008106E3" w:rsidP="008106E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任教年級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6E3" w:rsidRPr="00F2707F" w:rsidRDefault="00CB2E72" w:rsidP="008106E3">
            <w:pPr>
              <w:spacing w:after="0" w:line="259" w:lineRule="auto"/>
              <w:ind w:left="17" w:firstLine="0"/>
              <w:rPr>
                <w:szCs w:val="24"/>
              </w:rPr>
            </w:pPr>
            <w:r w:rsidRPr="00F2707F">
              <w:rPr>
                <w:rFonts w:cs="Times New Roman" w:hint="eastAsia"/>
                <w:szCs w:val="24"/>
              </w:rPr>
              <w:t>六</w:t>
            </w:r>
            <w:r w:rsidR="008106E3" w:rsidRPr="00F2707F">
              <w:rPr>
                <w:rFonts w:cs="Times New Roman" w:hint="eastAsia"/>
                <w:szCs w:val="24"/>
              </w:rPr>
              <w:t>年級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6E3" w:rsidRPr="00F2707F" w:rsidRDefault="008106E3" w:rsidP="008106E3">
            <w:pPr>
              <w:spacing w:after="25" w:line="259" w:lineRule="auto"/>
              <w:ind w:left="130" w:firstLine="0"/>
              <w:jc w:val="both"/>
              <w:rPr>
                <w:szCs w:val="24"/>
              </w:rPr>
            </w:pPr>
            <w:r w:rsidRPr="00F2707F">
              <w:rPr>
                <w:szCs w:val="24"/>
              </w:rPr>
              <w:t>任教領</w:t>
            </w:r>
          </w:p>
          <w:p w:rsidR="008106E3" w:rsidRPr="00F2707F" w:rsidRDefault="008106E3" w:rsidP="008106E3">
            <w:pPr>
              <w:spacing w:after="0" w:line="259" w:lineRule="auto"/>
              <w:ind w:left="91" w:firstLine="0"/>
              <w:rPr>
                <w:szCs w:val="24"/>
              </w:rPr>
            </w:pPr>
            <w:r w:rsidRPr="00F2707F">
              <w:rPr>
                <w:szCs w:val="24"/>
              </w:rPr>
              <w:t>域</w:t>
            </w:r>
            <w:r w:rsidRPr="00F2707F">
              <w:rPr>
                <w:rFonts w:cs="Times New Roman"/>
                <w:szCs w:val="24"/>
              </w:rPr>
              <w:t>/</w:t>
            </w:r>
            <w:r w:rsidRPr="00F2707F">
              <w:rPr>
                <w:szCs w:val="24"/>
              </w:rPr>
              <w:t>科目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06E3" w:rsidRPr="00F2707F" w:rsidRDefault="008106E3" w:rsidP="008106E3">
            <w:pPr>
              <w:spacing w:after="0" w:line="259" w:lineRule="auto"/>
              <w:ind w:left="15" w:firstLine="0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國語、數學</w:t>
            </w:r>
          </w:p>
        </w:tc>
      </w:tr>
      <w:tr w:rsidR="00C75F0A" w:rsidRPr="00F2707F" w:rsidTr="00CF3BA1">
        <w:trPr>
          <w:trHeight w:val="809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0A" w:rsidRPr="00F2707F" w:rsidRDefault="00C75F0A" w:rsidP="00C75F0A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教學單元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0A" w:rsidRPr="00F2707F" w:rsidRDefault="00B03A44" w:rsidP="00C75F0A">
            <w:pPr>
              <w:spacing w:after="0" w:line="259" w:lineRule="auto"/>
              <w:ind w:left="20" w:firstLine="0"/>
              <w:jc w:val="center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縮圖與比例尺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0A" w:rsidRPr="00F2707F" w:rsidRDefault="00C75F0A" w:rsidP="00C75F0A">
            <w:pPr>
              <w:spacing w:after="0" w:line="259" w:lineRule="auto"/>
              <w:ind w:left="389" w:firstLine="0"/>
              <w:rPr>
                <w:szCs w:val="24"/>
              </w:rPr>
            </w:pPr>
            <w:r w:rsidRPr="00F2707F">
              <w:rPr>
                <w:szCs w:val="24"/>
              </w:rPr>
              <w:t>教學節次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F0A" w:rsidRPr="00F2707F" w:rsidRDefault="00C75F0A" w:rsidP="0017677F">
            <w:pPr>
              <w:spacing w:after="0" w:line="259" w:lineRule="auto"/>
              <w:ind w:left="76" w:right="68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共</w:t>
            </w:r>
            <w:r w:rsidR="0017677F" w:rsidRPr="00F2707F">
              <w:rPr>
                <w:rFonts w:hint="eastAsia"/>
                <w:szCs w:val="24"/>
              </w:rPr>
              <w:t>5</w:t>
            </w:r>
            <w:r w:rsidRPr="00F2707F">
              <w:rPr>
                <w:szCs w:val="24"/>
              </w:rPr>
              <w:t>節</w:t>
            </w:r>
            <w:r w:rsidRPr="00F2707F">
              <w:rPr>
                <w:szCs w:val="24"/>
              </w:rPr>
              <w:br/>
              <w:t>本次教學為第</w:t>
            </w:r>
            <w:r w:rsidR="0017677F" w:rsidRPr="00F2707F">
              <w:rPr>
                <w:rFonts w:hint="eastAsia"/>
                <w:szCs w:val="24"/>
              </w:rPr>
              <w:t>1</w:t>
            </w:r>
            <w:r w:rsidRPr="00F2707F">
              <w:rPr>
                <w:szCs w:val="24"/>
              </w:rPr>
              <w:t>節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</w:tr>
      <w:tr w:rsidR="008106E3" w:rsidRPr="00F2707F" w:rsidTr="00CF3BA1">
        <w:trPr>
          <w:trHeight w:val="812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6E3" w:rsidRPr="00F2707F" w:rsidRDefault="008106E3" w:rsidP="008106E3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備課日期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6E3" w:rsidRPr="00F2707F" w:rsidRDefault="008106E3" w:rsidP="008106E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1</w:t>
            </w:r>
            <w:r w:rsidR="00CB2E72" w:rsidRPr="00F2707F">
              <w:rPr>
                <w:rFonts w:hint="eastAsia"/>
                <w:szCs w:val="24"/>
              </w:rPr>
              <w:t>10</w:t>
            </w:r>
            <w:r w:rsidRPr="00F2707F">
              <w:rPr>
                <w:rFonts w:hint="eastAsia"/>
                <w:szCs w:val="24"/>
              </w:rPr>
              <w:t xml:space="preserve"> </w:t>
            </w:r>
            <w:r w:rsidRPr="00F2707F">
              <w:rPr>
                <w:bCs/>
                <w:szCs w:val="24"/>
              </w:rPr>
              <w:t>年</w:t>
            </w:r>
            <w:r w:rsidR="00CB2E72" w:rsidRPr="00F2707F">
              <w:rPr>
                <w:rFonts w:hint="eastAsia"/>
                <w:bCs/>
                <w:szCs w:val="24"/>
              </w:rPr>
              <w:t>4</w:t>
            </w:r>
            <w:r w:rsidRPr="00F2707F">
              <w:rPr>
                <w:bCs/>
                <w:szCs w:val="24"/>
              </w:rPr>
              <w:t>月</w:t>
            </w:r>
            <w:r w:rsidR="00CB2E72" w:rsidRPr="00F2707F">
              <w:rPr>
                <w:rFonts w:hint="eastAsia"/>
                <w:bCs/>
                <w:szCs w:val="24"/>
              </w:rPr>
              <w:t>8</w:t>
            </w:r>
            <w:r w:rsidRPr="00F2707F">
              <w:rPr>
                <w:bCs/>
                <w:szCs w:val="24"/>
              </w:rPr>
              <w:t>日</w:t>
            </w:r>
          </w:p>
          <w:p w:rsidR="008106E3" w:rsidRPr="00F2707F" w:rsidRDefault="008106E3" w:rsidP="0017677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2707F">
              <w:rPr>
                <w:rFonts w:hint="eastAsia"/>
                <w:bCs/>
                <w:szCs w:val="24"/>
              </w:rPr>
              <w:t>14:</w:t>
            </w:r>
            <w:r w:rsidR="0017677F" w:rsidRPr="00F2707F">
              <w:rPr>
                <w:rFonts w:hint="eastAsia"/>
                <w:bCs/>
                <w:szCs w:val="24"/>
              </w:rPr>
              <w:t>1</w:t>
            </w:r>
            <w:r w:rsidRPr="00F2707F">
              <w:rPr>
                <w:rFonts w:hint="eastAsia"/>
                <w:bCs/>
                <w:szCs w:val="24"/>
              </w:rPr>
              <w:t xml:space="preserve">0 </w:t>
            </w:r>
            <w:r w:rsidRPr="00F2707F">
              <w:rPr>
                <w:bCs/>
                <w:szCs w:val="24"/>
              </w:rPr>
              <w:t>至</w:t>
            </w:r>
            <w:r w:rsidRPr="00F2707F">
              <w:rPr>
                <w:rFonts w:hint="eastAsia"/>
                <w:bCs/>
                <w:szCs w:val="24"/>
              </w:rPr>
              <w:t xml:space="preserve"> </w:t>
            </w:r>
            <w:r w:rsidR="0017677F" w:rsidRPr="00F2707F">
              <w:rPr>
                <w:rFonts w:hint="eastAsia"/>
                <w:bCs/>
                <w:szCs w:val="24"/>
              </w:rPr>
              <w:t>15</w:t>
            </w:r>
            <w:r w:rsidRPr="00F2707F">
              <w:rPr>
                <w:rFonts w:hint="eastAsia"/>
                <w:bCs/>
                <w:szCs w:val="24"/>
              </w:rPr>
              <w:t>:00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6E3" w:rsidRPr="00F2707F" w:rsidRDefault="008106E3" w:rsidP="008106E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2707F">
              <w:rPr>
                <w:bCs/>
                <w:szCs w:val="24"/>
              </w:rPr>
              <w:t>地點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06E3" w:rsidRPr="00F2707F" w:rsidRDefault="00CB2E72" w:rsidP="008106E3">
            <w:pPr>
              <w:spacing w:after="0" w:line="240" w:lineRule="auto"/>
              <w:ind w:left="0" w:firstLine="0"/>
              <w:jc w:val="center"/>
              <w:rPr>
                <w:szCs w:val="24"/>
                <w:u w:val="single"/>
              </w:rPr>
            </w:pPr>
            <w:r w:rsidRPr="00F2707F">
              <w:rPr>
                <w:rFonts w:hint="eastAsia"/>
                <w:szCs w:val="24"/>
                <w:u w:val="single"/>
              </w:rPr>
              <w:t>六</w:t>
            </w:r>
            <w:r w:rsidR="008106E3" w:rsidRPr="00F2707F">
              <w:rPr>
                <w:rFonts w:hint="eastAsia"/>
                <w:szCs w:val="24"/>
                <w:u w:val="single"/>
              </w:rPr>
              <w:t>年</w:t>
            </w:r>
            <w:r w:rsidR="0017677F" w:rsidRPr="00F2707F">
              <w:rPr>
                <w:rFonts w:hint="eastAsia"/>
                <w:szCs w:val="24"/>
                <w:u w:val="single"/>
              </w:rPr>
              <w:t>五</w:t>
            </w:r>
            <w:r w:rsidR="008106E3" w:rsidRPr="00F2707F">
              <w:rPr>
                <w:rFonts w:hint="eastAsia"/>
                <w:szCs w:val="24"/>
                <w:u w:val="single"/>
              </w:rPr>
              <w:t>班教室</w:t>
            </w:r>
          </w:p>
        </w:tc>
      </w:tr>
      <w:tr w:rsidR="008106E3" w:rsidRPr="00F2707F" w:rsidTr="00CF3BA1">
        <w:trPr>
          <w:trHeight w:val="818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6E3" w:rsidRPr="00F2707F" w:rsidRDefault="008106E3" w:rsidP="008106E3">
            <w:pPr>
              <w:spacing w:after="0" w:line="259" w:lineRule="auto"/>
              <w:ind w:left="41" w:firstLine="0"/>
              <w:jc w:val="both"/>
              <w:rPr>
                <w:szCs w:val="24"/>
              </w:rPr>
            </w:pPr>
            <w:r w:rsidRPr="00F2707F">
              <w:rPr>
                <w:szCs w:val="24"/>
              </w:rPr>
              <w:t>預定公開授課日期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6E3" w:rsidRPr="00F2707F" w:rsidRDefault="008106E3" w:rsidP="008106E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1</w:t>
            </w:r>
            <w:r w:rsidR="00CB2E72" w:rsidRPr="00F2707F">
              <w:rPr>
                <w:rFonts w:hint="eastAsia"/>
                <w:szCs w:val="24"/>
              </w:rPr>
              <w:t>10</w:t>
            </w:r>
            <w:r w:rsidRPr="00F2707F">
              <w:rPr>
                <w:rFonts w:hint="eastAsia"/>
                <w:szCs w:val="24"/>
              </w:rPr>
              <w:t xml:space="preserve"> </w:t>
            </w:r>
            <w:r w:rsidRPr="00F2707F">
              <w:rPr>
                <w:bCs/>
                <w:szCs w:val="24"/>
              </w:rPr>
              <w:t>年</w:t>
            </w:r>
            <w:r w:rsidR="00CB2E72" w:rsidRPr="00F2707F">
              <w:rPr>
                <w:rFonts w:hint="eastAsia"/>
                <w:bCs/>
                <w:szCs w:val="24"/>
              </w:rPr>
              <w:t>4</w:t>
            </w:r>
            <w:r w:rsidRPr="00F2707F">
              <w:rPr>
                <w:bCs/>
                <w:szCs w:val="24"/>
              </w:rPr>
              <w:t>月</w:t>
            </w:r>
            <w:r w:rsidR="0017677F" w:rsidRPr="00F2707F">
              <w:rPr>
                <w:rFonts w:hint="eastAsia"/>
                <w:bCs/>
                <w:szCs w:val="24"/>
              </w:rPr>
              <w:t>1</w:t>
            </w:r>
            <w:r w:rsidR="00CB2E72" w:rsidRPr="00F2707F">
              <w:rPr>
                <w:rFonts w:hint="eastAsia"/>
                <w:bCs/>
                <w:szCs w:val="24"/>
              </w:rPr>
              <w:t>3</w:t>
            </w:r>
            <w:r w:rsidRPr="00F2707F">
              <w:rPr>
                <w:bCs/>
                <w:szCs w:val="24"/>
              </w:rPr>
              <w:t>日</w:t>
            </w:r>
          </w:p>
          <w:p w:rsidR="008106E3" w:rsidRPr="00F2707F" w:rsidRDefault="008106E3" w:rsidP="008106E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2707F">
              <w:rPr>
                <w:szCs w:val="24"/>
                <w:u w:val="single"/>
              </w:rPr>
              <w:t xml:space="preserve">   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06E3" w:rsidRPr="00F2707F" w:rsidRDefault="008106E3" w:rsidP="008106E3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2707F">
              <w:rPr>
                <w:bCs/>
                <w:szCs w:val="24"/>
              </w:rPr>
              <w:t>地點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6E3" w:rsidRPr="00F2707F" w:rsidRDefault="00CB2E72" w:rsidP="008106E3">
            <w:pPr>
              <w:spacing w:after="0" w:line="240" w:lineRule="auto"/>
              <w:ind w:left="0" w:firstLine="0"/>
              <w:jc w:val="center"/>
              <w:rPr>
                <w:szCs w:val="24"/>
                <w:u w:val="single"/>
              </w:rPr>
            </w:pPr>
            <w:r w:rsidRPr="00F2707F">
              <w:rPr>
                <w:rFonts w:hint="eastAsia"/>
                <w:szCs w:val="24"/>
                <w:u w:val="single"/>
              </w:rPr>
              <w:t>六</w:t>
            </w:r>
            <w:r w:rsidR="0017677F" w:rsidRPr="00F2707F">
              <w:rPr>
                <w:rFonts w:hint="eastAsia"/>
                <w:szCs w:val="24"/>
                <w:u w:val="single"/>
              </w:rPr>
              <w:t>年五班教室</w:t>
            </w:r>
          </w:p>
        </w:tc>
      </w:tr>
      <w:tr w:rsidR="008106E3" w:rsidRPr="00F2707F" w:rsidTr="00397F28">
        <w:trPr>
          <w:trHeight w:val="1940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97F28" w:rsidRPr="00F2707F" w:rsidRDefault="008106E3" w:rsidP="00813A13">
            <w:pPr>
              <w:pStyle w:val="a9"/>
              <w:numPr>
                <w:ilvl w:val="0"/>
                <w:numId w:val="5"/>
              </w:numPr>
              <w:spacing w:after="28" w:line="259" w:lineRule="auto"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/>
              </w:rPr>
              <w:t>學習目標(含核心素養、學習表現與學習內容)：</w:t>
            </w:r>
          </w:p>
          <w:p w:rsidR="00CB2E72" w:rsidRPr="00F2707F" w:rsidRDefault="00CB2E72" w:rsidP="00CB2E72">
            <w:pPr>
              <w:ind w:left="0" w:firstLine="0"/>
            </w:pPr>
            <w:r w:rsidRPr="00F2707F">
              <w:rPr>
                <w:rFonts w:hint="eastAsia"/>
              </w:rPr>
              <w:t>S-3-04能認識平面圖形放大、縮小對長度、角度與面積的影響，並認識比例尺。</w:t>
            </w:r>
          </w:p>
          <w:p w:rsidR="00CB2E72" w:rsidRPr="00F2707F" w:rsidRDefault="00CB2E72" w:rsidP="00CB2E72">
            <w:pPr>
              <w:ind w:left="0" w:firstLine="0"/>
            </w:pPr>
            <w:r w:rsidRPr="00F2707F">
              <w:rPr>
                <w:rFonts w:hint="eastAsia"/>
              </w:rPr>
              <w:t>1-1能在具體情境中，透過觀察、比較察覺兩個圖形的異同。</w:t>
            </w:r>
          </w:p>
          <w:p w:rsidR="008106E3" w:rsidRPr="00F2707F" w:rsidRDefault="00CB2E72" w:rsidP="00CB2E72">
            <w:pPr>
              <w:spacing w:after="28" w:line="259" w:lineRule="auto"/>
              <w:ind w:left="840" w:hangingChars="350" w:hanging="840"/>
              <w:rPr>
                <w:szCs w:val="24"/>
              </w:rPr>
            </w:pPr>
            <w:r w:rsidRPr="00F2707F">
              <w:rPr>
                <w:rFonts w:hint="eastAsia"/>
              </w:rPr>
              <w:t>1-2能知道縮圖與放大圖的意義。</w:t>
            </w:r>
          </w:p>
        </w:tc>
      </w:tr>
      <w:tr w:rsidR="008106E3" w:rsidRPr="00F2707F" w:rsidTr="0023056B">
        <w:trPr>
          <w:trHeight w:val="2436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06E3" w:rsidRPr="00F2707F" w:rsidRDefault="008106E3" w:rsidP="008106E3">
            <w:pPr>
              <w:spacing w:after="0" w:line="259" w:lineRule="auto"/>
              <w:ind w:left="0" w:firstLine="0"/>
              <w:rPr>
                <w:rFonts w:cs="Times New Roman"/>
                <w:szCs w:val="24"/>
              </w:rPr>
            </w:pPr>
            <w:r w:rsidRPr="00F2707F">
              <w:rPr>
                <w:szCs w:val="24"/>
              </w:rPr>
              <w:t>二、學生經驗</w:t>
            </w:r>
            <w:r w:rsidRPr="00F2707F">
              <w:rPr>
                <w:rFonts w:cs="Times New Roman"/>
                <w:szCs w:val="24"/>
              </w:rPr>
              <w:t>(</w:t>
            </w:r>
            <w:r w:rsidRPr="00F2707F">
              <w:rPr>
                <w:szCs w:val="24"/>
              </w:rPr>
              <w:t>含學生先備知識、起點行為、學生特性</w:t>
            </w:r>
            <w:r w:rsidRPr="00F2707F">
              <w:rPr>
                <w:rFonts w:cs="Times New Roman"/>
                <w:szCs w:val="24"/>
              </w:rPr>
              <w:t>…</w:t>
            </w:r>
            <w:r w:rsidRPr="00F2707F">
              <w:rPr>
                <w:szCs w:val="24"/>
              </w:rPr>
              <w:t>等</w:t>
            </w:r>
            <w:r w:rsidRPr="00F2707F">
              <w:rPr>
                <w:rFonts w:cs="Times New Roman"/>
                <w:szCs w:val="24"/>
              </w:rPr>
              <w:t>)</w:t>
            </w:r>
            <w:r w:rsidRPr="00F2707F">
              <w:rPr>
                <w:szCs w:val="24"/>
              </w:rPr>
              <w:t>：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  <w:p w:rsidR="00CB2E72" w:rsidRPr="00F2707F" w:rsidRDefault="00CB2E72" w:rsidP="00CB2E72">
            <w:pPr>
              <w:spacing w:line="500" w:lineRule="exact"/>
              <w:ind w:left="0" w:firstLine="0"/>
              <w:jc w:val="both"/>
              <w:rPr>
                <w:szCs w:val="24"/>
              </w:rPr>
            </w:pPr>
            <w:r w:rsidRPr="00F2707F">
              <w:rPr>
                <w:szCs w:val="24"/>
              </w:rPr>
              <w:t>(一)先備知識：</w:t>
            </w:r>
            <w:r w:rsidRPr="00F2707F">
              <w:rPr>
                <w:rFonts w:hint="eastAsia"/>
                <w:szCs w:val="24"/>
              </w:rPr>
              <w:t>學生對圖形的縮放有基本的認識。</w:t>
            </w:r>
          </w:p>
          <w:p w:rsidR="008106E3" w:rsidRPr="00F2707F" w:rsidRDefault="00CB2E72" w:rsidP="00CB2E72">
            <w:pPr>
              <w:spacing w:line="500" w:lineRule="exact"/>
              <w:ind w:left="0" w:firstLine="0"/>
              <w:jc w:val="both"/>
              <w:rPr>
                <w:szCs w:val="24"/>
              </w:rPr>
            </w:pPr>
            <w:r w:rsidRPr="00F2707F">
              <w:rPr>
                <w:szCs w:val="24"/>
              </w:rPr>
              <w:t>(二)起點行為：</w:t>
            </w:r>
            <w:r w:rsidRPr="00F2707F">
              <w:rPr>
                <w:color w:val="000000" w:themeColor="text1"/>
                <w:szCs w:val="24"/>
              </w:rPr>
              <w:t>學生會互相觀摩學習</w:t>
            </w:r>
            <w:r w:rsidRPr="00F2707F">
              <w:rPr>
                <w:rFonts w:hint="eastAsia"/>
                <w:color w:val="000000" w:themeColor="text1"/>
                <w:szCs w:val="24"/>
              </w:rPr>
              <w:t>，樂於發表</w:t>
            </w:r>
            <w:r w:rsidRPr="00F2707F">
              <w:rPr>
                <w:color w:val="000000" w:themeColor="text1"/>
                <w:szCs w:val="24"/>
              </w:rPr>
              <w:t>。</w:t>
            </w:r>
          </w:p>
        </w:tc>
      </w:tr>
      <w:tr w:rsidR="008106E3" w:rsidRPr="00F2707F" w:rsidTr="00F2707F">
        <w:trPr>
          <w:trHeight w:val="1326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06E3" w:rsidRPr="00F2707F" w:rsidRDefault="008106E3" w:rsidP="008106E3">
            <w:pPr>
              <w:spacing w:after="0" w:line="259" w:lineRule="auto"/>
              <w:ind w:left="0" w:firstLine="0"/>
              <w:rPr>
                <w:rFonts w:cs="Times New Roman"/>
                <w:szCs w:val="24"/>
              </w:rPr>
            </w:pPr>
            <w:r w:rsidRPr="00F2707F">
              <w:rPr>
                <w:szCs w:val="24"/>
              </w:rPr>
              <w:t>三、教師教學預定流程與策略：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  <w:p w:rsidR="008106E3" w:rsidRPr="00F2707F" w:rsidRDefault="008106E3" w:rsidP="008106E3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F2707F">
              <w:rPr>
                <w:szCs w:val="24"/>
              </w:rPr>
              <w:t>(一)預定流程：</w:t>
            </w:r>
          </w:p>
          <w:p w:rsidR="008106E3" w:rsidRPr="00F2707F" w:rsidRDefault="008106E3" w:rsidP="008106E3">
            <w:pPr>
              <w:spacing w:after="0" w:line="240" w:lineRule="auto"/>
              <w:ind w:leftChars="297" w:left="713" w:firstLine="0"/>
              <w:jc w:val="both"/>
              <w:rPr>
                <w:szCs w:val="24"/>
              </w:rPr>
            </w:pPr>
            <w:r w:rsidRPr="00F2707F">
              <w:rPr>
                <w:szCs w:val="24"/>
              </w:rPr>
              <w:t xml:space="preserve">1.引起動機 </w:t>
            </w:r>
          </w:p>
          <w:p w:rsidR="008106E3" w:rsidRPr="00F2707F" w:rsidRDefault="008B46DF" w:rsidP="008106E3">
            <w:pPr>
              <w:spacing w:after="0" w:line="240" w:lineRule="auto"/>
              <w:ind w:leftChars="297" w:left="713" w:firstLine="0"/>
              <w:jc w:val="both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利用照片的縮放，</w:t>
            </w:r>
            <w:r w:rsidR="008106E3" w:rsidRPr="00F2707F">
              <w:rPr>
                <w:szCs w:val="24"/>
              </w:rPr>
              <w:t xml:space="preserve"> </w:t>
            </w:r>
            <w:r w:rsidR="00AF06DD" w:rsidRPr="00F2707F">
              <w:rPr>
                <w:rFonts w:hint="eastAsia"/>
                <w:szCs w:val="24"/>
              </w:rPr>
              <w:t>理解縮圖在生活中的利用</w:t>
            </w:r>
          </w:p>
          <w:p w:rsidR="008106E3" w:rsidRPr="00F2707F" w:rsidRDefault="008106E3" w:rsidP="008106E3">
            <w:pPr>
              <w:spacing w:after="0" w:line="240" w:lineRule="auto"/>
              <w:ind w:leftChars="297" w:left="713" w:firstLine="0"/>
              <w:jc w:val="both"/>
              <w:rPr>
                <w:szCs w:val="24"/>
              </w:rPr>
            </w:pPr>
            <w:r w:rsidRPr="00F2707F">
              <w:rPr>
                <w:szCs w:val="24"/>
              </w:rPr>
              <w:t xml:space="preserve">2.發展活動 </w:t>
            </w:r>
          </w:p>
          <w:p w:rsidR="00AF06DD" w:rsidRPr="00F2707F" w:rsidRDefault="00AF06DD" w:rsidP="00813A13">
            <w:pPr>
              <w:pStyle w:val="a9"/>
              <w:numPr>
                <w:ilvl w:val="0"/>
                <w:numId w:val="6"/>
              </w:numPr>
              <w:jc w:val="both"/>
              <w:rPr>
                <w:rFonts w:ascii="標楷體" w:eastAsia="標楷體" w:hAnsi="標楷體" w:hint="eastAsia"/>
              </w:rPr>
            </w:pPr>
            <w:r w:rsidRPr="00F2707F">
              <w:rPr>
                <w:rFonts w:ascii="標楷體" w:eastAsia="標楷體" w:hAnsi="標楷體" w:hint="eastAsia"/>
              </w:rPr>
              <w:t>將題目一中原圖及甲乙丙丁四個圖的長和寬在表格中</w:t>
            </w:r>
          </w:p>
          <w:tbl>
            <w:tblPr>
              <w:tblStyle w:val="ad"/>
              <w:tblW w:w="0" w:type="auto"/>
              <w:tblInd w:w="1073" w:type="dxa"/>
              <w:tblLook w:val="04A0" w:firstRow="1" w:lastRow="0" w:firstColumn="1" w:lastColumn="0" w:noHBand="0" w:noVBand="1"/>
            </w:tblPr>
            <w:tblGrid>
              <w:gridCol w:w="1393"/>
              <w:gridCol w:w="1393"/>
              <w:gridCol w:w="1394"/>
              <w:gridCol w:w="1394"/>
              <w:gridCol w:w="1394"/>
              <w:gridCol w:w="1394"/>
            </w:tblGrid>
            <w:tr w:rsidR="00AF06DD" w:rsidRPr="00F2707F" w:rsidTr="00AF06DD">
              <w:tc>
                <w:tcPr>
                  <w:tcW w:w="1571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571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F2707F">
                    <w:rPr>
                      <w:rFonts w:ascii="標楷體" w:eastAsia="標楷體" w:hAnsi="標楷體" w:hint="eastAsia"/>
                    </w:rPr>
                    <w:t>原圖</w:t>
                  </w:r>
                </w:p>
              </w:tc>
              <w:tc>
                <w:tcPr>
                  <w:tcW w:w="1572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F2707F">
                    <w:rPr>
                      <w:rFonts w:ascii="標楷體" w:eastAsia="標楷體" w:hAnsi="標楷體" w:hint="eastAsia"/>
                    </w:rPr>
                    <w:t>甲</w:t>
                  </w:r>
                </w:p>
              </w:tc>
              <w:tc>
                <w:tcPr>
                  <w:tcW w:w="1572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F2707F">
                    <w:rPr>
                      <w:rFonts w:ascii="標楷體" w:eastAsia="標楷體" w:hAnsi="標楷體" w:hint="eastAsia"/>
                    </w:rPr>
                    <w:t>乙</w:t>
                  </w:r>
                </w:p>
              </w:tc>
              <w:tc>
                <w:tcPr>
                  <w:tcW w:w="1572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F2707F">
                    <w:rPr>
                      <w:rFonts w:ascii="標楷體" w:eastAsia="標楷體" w:hAnsi="標楷體" w:hint="eastAsia"/>
                    </w:rPr>
                    <w:t>丙</w:t>
                  </w:r>
                </w:p>
              </w:tc>
              <w:tc>
                <w:tcPr>
                  <w:tcW w:w="1572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F2707F">
                    <w:rPr>
                      <w:rFonts w:ascii="標楷體" w:eastAsia="標楷體" w:hAnsi="標楷體" w:hint="eastAsia"/>
                    </w:rPr>
                    <w:t>丁</w:t>
                  </w:r>
                </w:p>
              </w:tc>
            </w:tr>
            <w:tr w:rsidR="00AF06DD" w:rsidRPr="00F2707F" w:rsidTr="00AF06DD">
              <w:tc>
                <w:tcPr>
                  <w:tcW w:w="1571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F2707F">
                    <w:rPr>
                      <w:rFonts w:ascii="標楷體" w:eastAsia="標楷體" w:hAnsi="標楷體" w:hint="eastAsia"/>
                    </w:rPr>
                    <w:t>長</w:t>
                  </w:r>
                </w:p>
              </w:tc>
              <w:tc>
                <w:tcPr>
                  <w:tcW w:w="1571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572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572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572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572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AF06DD" w:rsidRPr="00F2707F" w:rsidTr="00AF06DD">
              <w:tc>
                <w:tcPr>
                  <w:tcW w:w="1571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F2707F">
                    <w:rPr>
                      <w:rFonts w:ascii="標楷體" w:eastAsia="標楷體" w:hAnsi="標楷體" w:hint="eastAsia"/>
                    </w:rPr>
                    <w:t>寬</w:t>
                  </w:r>
                </w:p>
              </w:tc>
              <w:tc>
                <w:tcPr>
                  <w:tcW w:w="1571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572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572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572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572" w:type="dxa"/>
                </w:tcPr>
                <w:p w:rsidR="00AF06DD" w:rsidRPr="00F2707F" w:rsidRDefault="00AF06DD" w:rsidP="00AF06DD">
                  <w:pPr>
                    <w:pStyle w:val="a9"/>
                    <w:ind w:left="0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</w:tr>
          </w:tbl>
          <w:p w:rsidR="00AF06DD" w:rsidRPr="00F2707F" w:rsidRDefault="00AF06DD" w:rsidP="00AF06DD">
            <w:pPr>
              <w:pStyle w:val="a9"/>
              <w:ind w:left="1073"/>
              <w:jc w:val="both"/>
              <w:rPr>
                <w:rFonts w:ascii="標楷體" w:eastAsia="標楷體" w:hAnsi="標楷體" w:hint="eastAsia"/>
              </w:rPr>
            </w:pPr>
          </w:p>
          <w:p w:rsidR="00AF06DD" w:rsidRPr="00F2707F" w:rsidRDefault="00AF06DD" w:rsidP="00813A13">
            <w:pPr>
              <w:pStyle w:val="a9"/>
              <w:numPr>
                <w:ilvl w:val="0"/>
                <w:numId w:val="6"/>
              </w:numPr>
              <w:jc w:val="both"/>
              <w:rPr>
                <w:rFonts w:ascii="標楷體" w:eastAsia="標楷體" w:hAnsi="標楷體" w:hint="eastAsia"/>
              </w:rPr>
            </w:pPr>
            <w:r w:rsidRPr="00F2707F">
              <w:rPr>
                <w:rFonts w:ascii="標楷體" w:eastAsia="標楷體" w:hAnsi="標楷體" w:hint="eastAsia"/>
              </w:rPr>
              <w:t>觀察表格內原圖和其他圖的長寬變化關係</w:t>
            </w:r>
          </w:p>
          <w:p w:rsidR="008106E3" w:rsidRPr="00F2707F" w:rsidRDefault="00AF06DD" w:rsidP="00813A13">
            <w:pPr>
              <w:pStyle w:val="a9"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2707F">
              <w:rPr>
                <w:rFonts w:ascii="標楷體" w:eastAsia="標楷體" w:hAnsi="標楷體" w:hint="eastAsia"/>
              </w:rPr>
              <w:t>了解相似圖形包括放大圖和縮圖，長和寬都必須是原圖的相同倍數，才能算是原圖的放大圖或縮圖。</w:t>
            </w:r>
          </w:p>
          <w:p w:rsidR="008106E3" w:rsidRPr="00F2707F" w:rsidRDefault="008106E3" w:rsidP="008106E3">
            <w:pPr>
              <w:spacing w:after="0" w:line="240" w:lineRule="auto"/>
              <w:ind w:leftChars="297" w:left="713" w:firstLine="0"/>
              <w:jc w:val="both"/>
              <w:rPr>
                <w:rFonts w:hint="eastAsia"/>
                <w:b/>
                <w:szCs w:val="24"/>
              </w:rPr>
            </w:pPr>
            <w:r w:rsidRPr="00F2707F">
              <w:rPr>
                <w:rFonts w:hint="eastAsia"/>
                <w:b/>
                <w:szCs w:val="24"/>
              </w:rPr>
              <w:t xml:space="preserve">活動二  </w:t>
            </w:r>
            <w:r w:rsidR="00AF06DD" w:rsidRPr="00F2707F">
              <w:rPr>
                <w:rFonts w:hint="eastAsia"/>
                <w:b/>
                <w:szCs w:val="24"/>
              </w:rPr>
              <w:t>了解對應點對應角或對應邊</w:t>
            </w:r>
          </w:p>
          <w:p w:rsidR="00F2707F" w:rsidRPr="00F2707F" w:rsidRDefault="00F2707F" w:rsidP="008106E3">
            <w:pPr>
              <w:spacing w:after="0" w:line="240" w:lineRule="auto"/>
              <w:ind w:leftChars="297" w:left="713" w:firstLine="0"/>
              <w:jc w:val="both"/>
              <w:rPr>
                <w:b/>
                <w:szCs w:val="24"/>
              </w:rPr>
            </w:pPr>
            <w:r w:rsidRPr="00F2707F">
              <w:rPr>
                <w:rFonts w:ascii="新細明體" w:eastAsia="新細明體" w:hAnsi="新細明體" w:cs="新細明體" w:hint="eastAsia"/>
              </w:rPr>
              <w:lastRenderedPageBreak/>
              <w:t>①</w:t>
            </w:r>
            <w:r w:rsidRPr="00F2707F">
              <w:rPr>
                <w:rFonts w:hint="eastAsia"/>
                <w:b/>
                <w:szCs w:val="24"/>
              </w:rPr>
              <w:t>從相似圖形相對應之處，找出對應點</w:t>
            </w:r>
            <w:r w:rsidRPr="00F2707F">
              <w:rPr>
                <w:rFonts w:hint="eastAsia"/>
                <w:b/>
                <w:szCs w:val="24"/>
              </w:rPr>
              <w:t>，</w:t>
            </w:r>
            <w:r w:rsidRPr="00F2707F">
              <w:rPr>
                <w:rFonts w:hint="eastAsia"/>
                <w:b/>
                <w:szCs w:val="24"/>
              </w:rPr>
              <w:t>對應邊和對應角</w:t>
            </w:r>
          </w:p>
          <w:p w:rsidR="008106E3" w:rsidRPr="00F2707F" w:rsidRDefault="00F2707F" w:rsidP="00F2707F">
            <w:pPr>
              <w:ind w:left="0" w:firstLine="0"/>
              <w:rPr>
                <w:rFonts w:hint="eastAsia"/>
              </w:rPr>
            </w:pPr>
            <w:r w:rsidRPr="00F2707F">
              <w:rPr>
                <w:rFonts w:hint="eastAsia"/>
              </w:rPr>
              <w:t xml:space="preserve">      </w:t>
            </w:r>
            <w:r w:rsidRPr="00F2707F">
              <w:rPr>
                <w:rFonts w:ascii="新細明體" w:eastAsia="新細明體" w:hAnsi="新細明體" w:cs="新細明體" w:hint="eastAsia"/>
              </w:rPr>
              <w:t>②</w:t>
            </w:r>
            <w:r w:rsidRPr="00F2707F">
              <w:rPr>
                <w:rFonts w:cs="新細明體" w:hint="eastAsia"/>
              </w:rPr>
              <w:t>測量圖形</w:t>
            </w:r>
            <w:r w:rsidRPr="00F2707F">
              <w:rPr>
                <w:rFonts w:hint="eastAsia"/>
                <w:b/>
                <w:szCs w:val="24"/>
              </w:rPr>
              <w:t>，</w:t>
            </w:r>
            <w:r w:rsidRPr="00F2707F">
              <w:rPr>
                <w:rFonts w:hint="eastAsia"/>
                <w:b/>
                <w:szCs w:val="24"/>
              </w:rPr>
              <w:t>發現</w:t>
            </w:r>
            <w:r w:rsidRPr="00F2707F">
              <w:rPr>
                <w:rFonts w:hint="eastAsia"/>
                <w:b/>
                <w:szCs w:val="24"/>
              </w:rPr>
              <w:t>對應點，對應邊和對應角</w:t>
            </w:r>
            <w:r w:rsidRPr="00F2707F">
              <w:rPr>
                <w:rFonts w:hint="eastAsia"/>
                <w:b/>
                <w:szCs w:val="24"/>
              </w:rPr>
              <w:t>的關係</w:t>
            </w:r>
          </w:p>
          <w:p w:rsidR="00F2707F" w:rsidRPr="00F2707F" w:rsidRDefault="00F2707F" w:rsidP="00F2707F">
            <w:pPr>
              <w:ind w:left="0" w:firstLine="0"/>
              <w:rPr>
                <w:rFonts w:hint="eastAsia"/>
              </w:rPr>
            </w:pPr>
            <w:r w:rsidRPr="00F2707F">
              <w:rPr>
                <w:rFonts w:hint="eastAsia"/>
              </w:rPr>
              <w:t xml:space="preserve">      </w:t>
            </w:r>
            <w:r w:rsidRPr="00F2707F">
              <w:rPr>
                <w:rFonts w:ascii="新細明體" w:eastAsia="新細明體" w:hAnsi="新細明體" w:cs="新細明體" w:hint="eastAsia"/>
              </w:rPr>
              <w:t>③</w:t>
            </w:r>
            <w:r w:rsidRPr="00F2707F">
              <w:rPr>
                <w:rFonts w:cs="新細明體" w:hint="eastAsia"/>
              </w:rPr>
              <w:t>歸納是對應邊的倍數是固定的，對應角都一樣大</w:t>
            </w:r>
          </w:p>
          <w:p w:rsidR="00F2707F" w:rsidRPr="00F2707F" w:rsidRDefault="00F2707F" w:rsidP="00F2707F">
            <w:pPr>
              <w:ind w:left="0" w:firstLine="0"/>
            </w:pPr>
          </w:p>
        </w:tc>
      </w:tr>
      <w:tr w:rsidR="008106E3" w:rsidRPr="00F2707F" w:rsidTr="00F2707F">
        <w:trPr>
          <w:trHeight w:val="1543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06E3" w:rsidRPr="00F2707F" w:rsidRDefault="008106E3" w:rsidP="008106E3">
            <w:pPr>
              <w:spacing w:after="0" w:line="259" w:lineRule="auto"/>
              <w:ind w:left="0" w:firstLine="0"/>
              <w:rPr>
                <w:rFonts w:cs="Times New Roman"/>
                <w:szCs w:val="24"/>
              </w:rPr>
            </w:pPr>
            <w:r w:rsidRPr="00F2707F">
              <w:rPr>
                <w:szCs w:val="24"/>
              </w:rPr>
              <w:lastRenderedPageBreak/>
              <w:t>四、學生學習策略或方法：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  <w:p w:rsidR="00C75F0A" w:rsidRPr="00F2707F" w:rsidRDefault="00C75F0A" w:rsidP="00C75F0A">
            <w:pPr>
              <w:spacing w:after="0" w:line="240" w:lineRule="auto"/>
              <w:ind w:leftChars="210" w:left="504" w:firstLine="0"/>
              <w:jc w:val="both"/>
              <w:rPr>
                <w:szCs w:val="24"/>
              </w:rPr>
            </w:pPr>
            <w:r w:rsidRPr="00F2707F">
              <w:rPr>
                <w:szCs w:val="24"/>
              </w:rPr>
              <w:t>(一)能</w:t>
            </w:r>
            <w:r w:rsidRPr="00F2707F">
              <w:rPr>
                <w:rFonts w:hint="eastAsia"/>
                <w:szCs w:val="24"/>
              </w:rPr>
              <w:t>操作教具</w:t>
            </w:r>
            <w:r w:rsidRPr="00F2707F">
              <w:rPr>
                <w:szCs w:val="24"/>
              </w:rPr>
              <w:t>。</w:t>
            </w:r>
          </w:p>
          <w:p w:rsidR="00C75F0A" w:rsidRPr="00F2707F" w:rsidRDefault="00C75F0A" w:rsidP="00C75F0A">
            <w:pPr>
              <w:spacing w:after="0" w:line="240" w:lineRule="auto"/>
              <w:ind w:leftChars="210" w:left="504" w:firstLine="0"/>
              <w:jc w:val="both"/>
              <w:rPr>
                <w:szCs w:val="24"/>
              </w:rPr>
            </w:pPr>
            <w:r w:rsidRPr="00F2707F">
              <w:rPr>
                <w:szCs w:val="24"/>
              </w:rPr>
              <w:t>(二)能在同學和老師的示範下提供鷹架，</w:t>
            </w:r>
            <w:r w:rsidR="00CF3BA1" w:rsidRPr="00F2707F">
              <w:rPr>
                <w:rFonts w:hint="eastAsia"/>
                <w:szCs w:val="24"/>
              </w:rPr>
              <w:t>分辨</w:t>
            </w:r>
            <w:r w:rsidR="00F2707F" w:rsidRPr="00F2707F">
              <w:rPr>
                <w:rFonts w:hint="eastAsia"/>
                <w:szCs w:val="24"/>
              </w:rPr>
              <w:t>縮圖及放大圖</w:t>
            </w:r>
            <w:r w:rsidRPr="00F2707F">
              <w:rPr>
                <w:szCs w:val="24"/>
              </w:rPr>
              <w:t>。</w:t>
            </w:r>
          </w:p>
          <w:p w:rsidR="008106E3" w:rsidRPr="00F2707F" w:rsidRDefault="00C75F0A" w:rsidP="00CF3BA1">
            <w:pPr>
              <w:spacing w:after="0" w:line="240" w:lineRule="auto"/>
              <w:ind w:leftChars="210" w:left="504" w:firstLine="0"/>
              <w:rPr>
                <w:szCs w:val="24"/>
              </w:rPr>
            </w:pPr>
            <w:r w:rsidRPr="00F2707F">
              <w:rPr>
                <w:szCs w:val="24"/>
              </w:rPr>
              <w:t>(三)能運用多感官學習（如：看同學操作、聽同學說明、自己動手操作，）。</w:t>
            </w:r>
          </w:p>
        </w:tc>
      </w:tr>
      <w:tr w:rsidR="008106E3" w:rsidRPr="00F2707F" w:rsidTr="00CF3BA1">
        <w:trPr>
          <w:trHeight w:val="2163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06E3" w:rsidRPr="00F2707F" w:rsidRDefault="008106E3" w:rsidP="008106E3">
            <w:pPr>
              <w:spacing w:after="109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t>五、學</w:t>
            </w:r>
            <w:r w:rsidR="004546DC" w:rsidRPr="00F2707F">
              <w:rPr>
                <w:rFonts w:hint="eastAsia"/>
                <w:szCs w:val="24"/>
              </w:rPr>
              <w:t>習</w:t>
            </w:r>
            <w:r w:rsidRPr="00F2707F">
              <w:rPr>
                <w:szCs w:val="24"/>
              </w:rPr>
              <w:t>評量方式（請呼應學習目標，說明使用的評量方式）：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  <w:p w:rsidR="008106E3" w:rsidRPr="00F2707F" w:rsidRDefault="008106E3" w:rsidP="008106E3">
            <w:pPr>
              <w:spacing w:after="0" w:line="259" w:lineRule="auto"/>
              <w:ind w:left="0" w:firstLine="0"/>
              <w:rPr>
                <w:rFonts w:cs="Times New Roman"/>
                <w:szCs w:val="24"/>
              </w:rPr>
            </w:pPr>
            <w:r w:rsidRPr="00F2707F">
              <w:rPr>
                <w:szCs w:val="24"/>
              </w:rPr>
              <w:t>（例如：實作評量、檔案評量、紙筆測驗、學習單、提問、發表、實驗、小組討論、自評、互評、角色扮演、作業、專題報告或其他。）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  <w:p w:rsidR="00C75F0A" w:rsidRPr="00F2707F" w:rsidRDefault="00C75F0A" w:rsidP="00C75F0A">
            <w:pPr>
              <w:spacing w:after="0" w:line="240" w:lineRule="auto"/>
              <w:ind w:leftChars="184" w:left="442" w:firstLine="0"/>
              <w:jc w:val="both"/>
            </w:pPr>
            <w:r w:rsidRPr="00F2707F">
              <w:rPr>
                <w:rFonts w:hint="eastAsia"/>
              </w:rPr>
              <w:t>(一)</w:t>
            </w:r>
            <w:r w:rsidRPr="00F2707F">
              <w:t>利用提問方法評量學生</w:t>
            </w:r>
            <w:r w:rsidR="00CF3BA1" w:rsidRPr="00F2707F">
              <w:rPr>
                <w:rFonts w:hint="eastAsia"/>
              </w:rPr>
              <w:t>是否</w:t>
            </w:r>
            <w:r w:rsidR="00F2707F" w:rsidRPr="00F2707F">
              <w:rPr>
                <w:rFonts w:hint="eastAsia"/>
              </w:rPr>
              <w:t>理解縮圖及放大圖的意義</w:t>
            </w:r>
          </w:p>
          <w:p w:rsidR="00C75F0A" w:rsidRPr="00F2707F" w:rsidRDefault="00C75F0A" w:rsidP="00C75F0A">
            <w:pPr>
              <w:pStyle w:val="a9"/>
              <w:ind w:leftChars="184" w:left="442"/>
              <w:jc w:val="both"/>
              <w:rPr>
                <w:rFonts w:ascii="標楷體" w:eastAsia="標楷體" w:hAnsi="標楷體"/>
                <w:color w:val="000000"/>
              </w:rPr>
            </w:pPr>
            <w:r w:rsidRPr="00F2707F">
              <w:rPr>
                <w:rFonts w:ascii="標楷體" w:eastAsia="標楷體" w:hAnsi="標楷體" w:hint="eastAsia"/>
                <w:color w:val="000000"/>
              </w:rPr>
              <w:t>(二)</w:t>
            </w:r>
            <w:r w:rsidR="00CF3BA1" w:rsidRPr="00F2707F">
              <w:rPr>
                <w:rFonts w:ascii="標楷體" w:eastAsia="標楷體" w:hAnsi="標楷體"/>
                <w:color w:val="000000"/>
              </w:rPr>
              <w:t>利用</w:t>
            </w:r>
            <w:r w:rsidR="00CF3BA1" w:rsidRPr="00F2707F">
              <w:rPr>
                <w:rFonts w:ascii="標楷體" w:eastAsia="標楷體" w:hAnsi="標楷體" w:hint="eastAsia"/>
                <w:color w:val="000000"/>
              </w:rPr>
              <w:t>發表</w:t>
            </w:r>
            <w:r w:rsidRPr="00F2707F">
              <w:rPr>
                <w:rFonts w:ascii="標楷體" w:eastAsia="標楷體" w:hAnsi="標楷體"/>
                <w:color w:val="000000"/>
              </w:rPr>
              <w:t>方法評量學生是否</w:t>
            </w:r>
            <w:r w:rsidRPr="00F2707F">
              <w:rPr>
                <w:rFonts w:ascii="標楷體" w:eastAsia="標楷體" w:hAnsi="標楷體" w:hint="eastAsia"/>
                <w:color w:val="000000"/>
              </w:rPr>
              <w:t>知道</w:t>
            </w:r>
            <w:r w:rsidR="00F2707F" w:rsidRPr="00F2707F">
              <w:rPr>
                <w:rFonts w:ascii="標楷體" w:eastAsia="標楷體" w:hAnsi="標楷體" w:hint="eastAsia"/>
                <w:b/>
              </w:rPr>
              <w:t>對應點，對應邊和對應角的關係</w:t>
            </w:r>
            <w:r w:rsidRPr="00F2707F">
              <w:rPr>
                <w:rFonts w:ascii="標楷體" w:eastAsia="標楷體" w:hAnsi="標楷體"/>
                <w:color w:val="000000"/>
              </w:rPr>
              <w:t>。</w:t>
            </w:r>
          </w:p>
          <w:p w:rsidR="008106E3" w:rsidRPr="00F2707F" w:rsidRDefault="008106E3" w:rsidP="00CF3BA1">
            <w:pPr>
              <w:spacing w:after="0" w:line="240" w:lineRule="auto"/>
              <w:ind w:leftChars="184" w:left="442" w:firstLine="0"/>
              <w:rPr>
                <w:szCs w:val="24"/>
              </w:rPr>
            </w:pPr>
          </w:p>
        </w:tc>
      </w:tr>
      <w:tr w:rsidR="008106E3" w:rsidRPr="00F2707F" w:rsidTr="0023056B">
        <w:trPr>
          <w:trHeight w:val="3012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8106E3" w:rsidRPr="00F2707F" w:rsidRDefault="008106E3" w:rsidP="008106E3">
            <w:pPr>
              <w:spacing w:after="131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t>六、觀察工具</w:t>
            </w:r>
            <w:r w:rsidRPr="00F2707F">
              <w:rPr>
                <w:rFonts w:cs="Times New Roman"/>
                <w:szCs w:val="24"/>
              </w:rPr>
              <w:t>(</w:t>
            </w:r>
            <w:r w:rsidRPr="00F2707F">
              <w:rPr>
                <w:szCs w:val="24"/>
              </w:rPr>
              <w:t>可複選</w:t>
            </w:r>
            <w:r w:rsidRPr="00F2707F">
              <w:rPr>
                <w:rFonts w:cs="Times New Roman"/>
                <w:szCs w:val="24"/>
              </w:rPr>
              <w:t>)</w:t>
            </w:r>
            <w:r w:rsidRPr="00F2707F">
              <w:rPr>
                <w:szCs w:val="24"/>
              </w:rPr>
              <w:t>：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  <w:p w:rsidR="008106E3" w:rsidRPr="00F2707F" w:rsidRDefault="008106E3" w:rsidP="008106E3">
            <w:pPr>
              <w:tabs>
                <w:tab w:val="center" w:pos="3361"/>
                <w:tab w:val="center" w:pos="5422"/>
              </w:tabs>
              <w:spacing w:after="139" w:line="259" w:lineRule="auto"/>
              <w:ind w:left="0" w:firstLine="0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▓</w:t>
            </w:r>
            <w:r w:rsidRPr="00F2707F">
              <w:rPr>
                <w:szCs w:val="24"/>
              </w:rPr>
              <w:t xml:space="preserve">表 </w:t>
            </w:r>
            <w:r w:rsidRPr="00F2707F">
              <w:rPr>
                <w:rFonts w:cs="Times New Roman"/>
                <w:szCs w:val="24"/>
              </w:rPr>
              <w:t>2-1</w:t>
            </w:r>
            <w:r w:rsidRPr="00F2707F">
              <w:rPr>
                <w:szCs w:val="24"/>
              </w:rPr>
              <w:t>、觀察紀錄表</w:t>
            </w:r>
            <w:r w:rsidRPr="00F2707F">
              <w:rPr>
                <w:rFonts w:cs="Times New Roman"/>
                <w:szCs w:val="24"/>
              </w:rPr>
              <w:t xml:space="preserve">  </w:t>
            </w:r>
            <w:r w:rsidRPr="00F2707F">
              <w:rPr>
                <w:rFonts w:cs="Times New Roman"/>
                <w:szCs w:val="24"/>
              </w:rPr>
              <w:tab/>
              <w:t xml:space="preserve"> </w:t>
            </w:r>
            <w:r w:rsidRPr="00F2707F">
              <w:rPr>
                <w:rFonts w:cs="Times New Roman"/>
                <w:szCs w:val="24"/>
              </w:rPr>
              <w:tab/>
              <w:t xml:space="preserve"> </w:t>
            </w:r>
            <w:r w:rsidRPr="00F2707F">
              <w:rPr>
                <w:szCs w:val="24"/>
              </w:rPr>
              <w:t xml:space="preserve">□表 </w:t>
            </w:r>
            <w:r w:rsidRPr="00F2707F">
              <w:rPr>
                <w:rFonts w:cs="Times New Roman"/>
                <w:szCs w:val="24"/>
              </w:rPr>
              <w:t>2-2</w:t>
            </w:r>
            <w:r w:rsidRPr="00F2707F">
              <w:rPr>
                <w:szCs w:val="24"/>
              </w:rPr>
              <w:t>、軼事紀錄表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  <w:p w:rsidR="008106E3" w:rsidRPr="00F2707F" w:rsidRDefault="008106E3" w:rsidP="008106E3">
            <w:pPr>
              <w:spacing w:after="142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t xml:space="preserve">□表 </w:t>
            </w:r>
            <w:r w:rsidRPr="00F2707F">
              <w:rPr>
                <w:rFonts w:cs="Times New Roman"/>
                <w:szCs w:val="24"/>
              </w:rPr>
              <w:t>2-3</w:t>
            </w:r>
            <w:r w:rsidRPr="00F2707F">
              <w:rPr>
                <w:szCs w:val="24"/>
              </w:rPr>
              <w:t>、語言流動量化分析表</w:t>
            </w:r>
            <w:r w:rsidRPr="00F2707F">
              <w:rPr>
                <w:rFonts w:cs="Times New Roman"/>
                <w:szCs w:val="24"/>
              </w:rPr>
              <w:t xml:space="preserve">  </w:t>
            </w:r>
            <w:r w:rsidRPr="00F2707F">
              <w:rPr>
                <w:szCs w:val="24"/>
              </w:rPr>
              <w:t xml:space="preserve">□表 </w:t>
            </w:r>
            <w:r w:rsidRPr="00F2707F">
              <w:rPr>
                <w:rFonts w:cs="Times New Roman"/>
                <w:szCs w:val="24"/>
              </w:rPr>
              <w:t>2-4</w:t>
            </w:r>
            <w:r w:rsidRPr="00F2707F">
              <w:rPr>
                <w:szCs w:val="24"/>
              </w:rPr>
              <w:t>、在工作中量化分析表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  <w:p w:rsidR="008106E3" w:rsidRPr="00F2707F" w:rsidRDefault="008106E3" w:rsidP="008106E3">
            <w:pPr>
              <w:tabs>
                <w:tab w:val="center" w:pos="4321"/>
              </w:tabs>
              <w:spacing w:after="136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t xml:space="preserve">□表 </w:t>
            </w:r>
            <w:r w:rsidRPr="00F2707F">
              <w:rPr>
                <w:rFonts w:cs="Times New Roman"/>
                <w:szCs w:val="24"/>
              </w:rPr>
              <w:t>2-5</w:t>
            </w:r>
            <w:r w:rsidRPr="00F2707F">
              <w:rPr>
                <w:szCs w:val="24"/>
              </w:rPr>
              <w:t>、教師移動量化分析表</w:t>
            </w:r>
            <w:r w:rsidRPr="00F2707F">
              <w:rPr>
                <w:rFonts w:cs="Times New Roman"/>
                <w:szCs w:val="24"/>
              </w:rPr>
              <w:t xml:space="preserve">  </w:t>
            </w:r>
            <w:r w:rsidRPr="00F2707F">
              <w:rPr>
                <w:rFonts w:cs="Times New Roman"/>
                <w:szCs w:val="24"/>
              </w:rPr>
              <w:tab/>
              <w:t xml:space="preserve"> </w:t>
            </w:r>
          </w:p>
          <w:p w:rsidR="008106E3" w:rsidRPr="00F2707F" w:rsidRDefault="008106E3" w:rsidP="008106E3">
            <w:pPr>
              <w:spacing w:after="125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t xml:space="preserve">□表 </w:t>
            </w:r>
            <w:r w:rsidRPr="00F2707F">
              <w:rPr>
                <w:rFonts w:cs="Times New Roman"/>
                <w:szCs w:val="24"/>
              </w:rPr>
              <w:t>2-6</w:t>
            </w:r>
            <w:r w:rsidRPr="00F2707F">
              <w:rPr>
                <w:szCs w:val="24"/>
              </w:rPr>
              <w:t>、佛蘭德斯</w:t>
            </w:r>
            <w:r w:rsidRPr="00F2707F">
              <w:rPr>
                <w:rFonts w:cs="Times New Roman"/>
                <w:szCs w:val="24"/>
              </w:rPr>
              <w:t>(Flanders)</w:t>
            </w:r>
            <w:r w:rsidRPr="00F2707F">
              <w:rPr>
                <w:szCs w:val="24"/>
              </w:rPr>
              <w:t>互動分析法量化分析表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  <w:p w:rsidR="008106E3" w:rsidRPr="00F2707F" w:rsidRDefault="008106E3" w:rsidP="008106E3">
            <w:pPr>
              <w:spacing w:after="0" w:line="259" w:lineRule="auto"/>
              <w:ind w:left="0" w:firstLine="0"/>
              <w:rPr>
                <w:szCs w:val="24"/>
              </w:rPr>
            </w:pPr>
            <w:r w:rsidRPr="00F2707F">
              <w:rPr>
                <w:szCs w:val="24"/>
              </w:rPr>
              <w:t>□其他：</w:t>
            </w:r>
            <w:r w:rsidRPr="00F2707F">
              <w:rPr>
                <w:rFonts w:cs="Times New Roman"/>
                <w:szCs w:val="24"/>
              </w:rPr>
              <w:t xml:space="preserve">______________ </w:t>
            </w:r>
          </w:p>
        </w:tc>
      </w:tr>
      <w:tr w:rsidR="008106E3" w:rsidRPr="00F2707F" w:rsidTr="0023056B">
        <w:trPr>
          <w:trHeight w:val="1574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6E3" w:rsidRPr="00F2707F" w:rsidRDefault="008106E3" w:rsidP="008106E3">
            <w:pPr>
              <w:spacing w:after="0" w:line="259" w:lineRule="auto"/>
              <w:ind w:left="0" w:right="294" w:firstLine="0"/>
              <w:rPr>
                <w:szCs w:val="24"/>
              </w:rPr>
            </w:pPr>
            <w:r w:rsidRPr="00F2707F">
              <w:rPr>
                <w:szCs w:val="24"/>
              </w:rPr>
              <w:t>七、回饋會談預定日期與地點：（建議於教學觀察後三天內完成會談為佳）</w:t>
            </w:r>
            <w:r w:rsidRPr="00F2707F">
              <w:rPr>
                <w:szCs w:val="24"/>
              </w:rPr>
              <w:br/>
              <w:t>日期：</w:t>
            </w:r>
            <w:r w:rsidRPr="00F2707F">
              <w:rPr>
                <w:rFonts w:cs="Times New Roman"/>
                <w:szCs w:val="24"/>
              </w:rPr>
              <w:t>___</w:t>
            </w:r>
            <w:r w:rsidRPr="00F2707F">
              <w:rPr>
                <w:szCs w:val="24"/>
              </w:rPr>
              <w:t>年</w:t>
            </w:r>
            <w:r w:rsidRPr="00F2707F">
              <w:rPr>
                <w:rFonts w:cs="Times New Roman"/>
                <w:szCs w:val="24"/>
              </w:rPr>
              <w:t>___</w:t>
            </w:r>
            <w:r w:rsidRPr="00F2707F">
              <w:rPr>
                <w:szCs w:val="24"/>
              </w:rPr>
              <w:t>月</w:t>
            </w:r>
            <w:r w:rsidRPr="00F2707F">
              <w:rPr>
                <w:rFonts w:cs="Times New Roman"/>
                <w:szCs w:val="24"/>
              </w:rPr>
              <w:t>___</w:t>
            </w:r>
            <w:r w:rsidRPr="00F2707F">
              <w:rPr>
                <w:szCs w:val="24"/>
              </w:rPr>
              <w:t>日地點：</w:t>
            </w:r>
            <w:r w:rsidRPr="00F2707F">
              <w:rPr>
                <w:rFonts w:cs="Times New Roman"/>
                <w:szCs w:val="24"/>
              </w:rPr>
              <w:t xml:space="preserve">_________ </w:t>
            </w:r>
          </w:p>
        </w:tc>
      </w:tr>
    </w:tbl>
    <w:p w:rsidR="004546DC" w:rsidRPr="00F2707F" w:rsidRDefault="00A011B3" w:rsidP="00C75F0A">
      <w:pPr>
        <w:spacing w:after="156" w:line="259" w:lineRule="auto"/>
        <w:ind w:left="0" w:firstLine="0"/>
        <w:jc w:val="both"/>
        <w:rPr>
          <w:rFonts w:cs="Times New Roman"/>
        </w:rPr>
      </w:pPr>
      <w:r w:rsidRPr="00F2707F">
        <w:rPr>
          <w:rFonts w:cs="Times New Roman"/>
        </w:rPr>
        <w:t xml:space="preserve"> </w:t>
      </w:r>
    </w:p>
    <w:p w:rsidR="00CF3BA1" w:rsidRPr="00F2707F" w:rsidRDefault="00CF3BA1" w:rsidP="004546DC">
      <w:pPr>
        <w:spacing w:after="156" w:line="259" w:lineRule="auto"/>
        <w:ind w:left="0" w:firstLine="0"/>
        <w:jc w:val="center"/>
        <w:rPr>
          <w:sz w:val="32"/>
        </w:rPr>
      </w:pPr>
    </w:p>
    <w:p w:rsidR="00CF3BA1" w:rsidRDefault="00CF3BA1" w:rsidP="004546DC">
      <w:pPr>
        <w:spacing w:after="156" w:line="259" w:lineRule="auto"/>
        <w:ind w:left="0" w:firstLine="0"/>
        <w:jc w:val="center"/>
        <w:rPr>
          <w:rFonts w:hint="eastAsia"/>
          <w:sz w:val="32"/>
        </w:rPr>
      </w:pPr>
    </w:p>
    <w:p w:rsidR="00F2707F" w:rsidRDefault="00F2707F" w:rsidP="004546DC">
      <w:pPr>
        <w:spacing w:after="156" w:line="259" w:lineRule="auto"/>
        <w:ind w:left="0" w:firstLine="0"/>
        <w:jc w:val="center"/>
        <w:rPr>
          <w:rFonts w:hint="eastAsia"/>
          <w:sz w:val="32"/>
        </w:rPr>
      </w:pPr>
    </w:p>
    <w:p w:rsidR="00F2707F" w:rsidRDefault="00F2707F" w:rsidP="004546DC">
      <w:pPr>
        <w:spacing w:after="156" w:line="259" w:lineRule="auto"/>
        <w:ind w:left="0" w:firstLine="0"/>
        <w:jc w:val="center"/>
        <w:rPr>
          <w:rFonts w:hint="eastAsia"/>
          <w:sz w:val="32"/>
        </w:rPr>
      </w:pPr>
    </w:p>
    <w:p w:rsidR="00F2707F" w:rsidRPr="00F2707F" w:rsidRDefault="00F2707F" w:rsidP="004546DC">
      <w:pPr>
        <w:spacing w:after="156" w:line="259" w:lineRule="auto"/>
        <w:ind w:left="0" w:firstLine="0"/>
        <w:jc w:val="center"/>
        <w:rPr>
          <w:sz w:val="32"/>
        </w:rPr>
      </w:pPr>
    </w:p>
    <w:p w:rsidR="00CF3BA1" w:rsidRPr="00F2707F" w:rsidRDefault="00CF3BA1" w:rsidP="004546DC">
      <w:pPr>
        <w:spacing w:after="156" w:line="259" w:lineRule="auto"/>
        <w:ind w:left="0" w:firstLine="0"/>
        <w:jc w:val="center"/>
        <w:rPr>
          <w:sz w:val="32"/>
        </w:rPr>
      </w:pPr>
    </w:p>
    <w:p w:rsidR="00EA6B9D" w:rsidRPr="00F2707F" w:rsidRDefault="00A011B3" w:rsidP="004546DC">
      <w:pPr>
        <w:spacing w:after="156" w:line="259" w:lineRule="auto"/>
        <w:ind w:left="0" w:firstLine="0"/>
        <w:jc w:val="center"/>
      </w:pPr>
      <w:r w:rsidRPr="00F2707F">
        <w:rPr>
          <w:sz w:val="32"/>
        </w:rPr>
        <w:lastRenderedPageBreak/>
        <w:t>彰化縣田中鎮田中國民小學校長及教師公開授課</w:t>
      </w:r>
      <w:r w:rsidR="00331C2E" w:rsidRPr="00F2707F">
        <w:rPr>
          <w:sz w:val="32"/>
        </w:rPr>
        <w:br/>
      </w:r>
      <w:r w:rsidRPr="00F2707F">
        <w:rPr>
          <w:sz w:val="32"/>
        </w:rPr>
        <w:t>教學觀察紀錄表</w:t>
      </w:r>
    </w:p>
    <w:tbl>
      <w:tblPr>
        <w:tblStyle w:val="TableGrid"/>
        <w:tblW w:w="10534" w:type="dxa"/>
        <w:tblInd w:w="-174" w:type="dxa"/>
        <w:tblCellMar>
          <w:top w:w="82" w:type="dxa"/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164"/>
        <w:gridCol w:w="461"/>
        <w:gridCol w:w="2086"/>
        <w:gridCol w:w="2269"/>
        <w:gridCol w:w="812"/>
        <w:gridCol w:w="106"/>
        <w:gridCol w:w="801"/>
        <w:gridCol w:w="1318"/>
        <w:gridCol w:w="719"/>
        <w:gridCol w:w="115"/>
        <w:gridCol w:w="499"/>
        <w:gridCol w:w="60"/>
        <w:gridCol w:w="554"/>
        <w:gridCol w:w="32"/>
        <w:gridCol w:w="353"/>
        <w:gridCol w:w="185"/>
      </w:tblGrid>
      <w:tr w:rsidR="00CF3BA1" w:rsidRPr="00F2707F" w:rsidTr="004D7671">
        <w:trPr>
          <w:gridAfter w:val="1"/>
          <w:wAfter w:w="185" w:type="dxa"/>
          <w:trHeight w:val="818"/>
        </w:trPr>
        <w:tc>
          <w:tcPr>
            <w:tcW w:w="27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BA1" w:rsidRPr="00F2707F" w:rsidRDefault="00CF3BA1" w:rsidP="00CF3BA1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回饋人員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BA1" w:rsidRPr="00F2707F" w:rsidRDefault="00B03A44" w:rsidP="00B03A44">
            <w:pPr>
              <w:spacing w:after="0" w:line="259" w:lineRule="auto"/>
              <w:ind w:left="20" w:firstLine="0"/>
              <w:rPr>
                <w:szCs w:val="24"/>
              </w:rPr>
            </w:pPr>
            <w:r w:rsidRPr="00F2707F">
              <w:rPr>
                <w:rFonts w:cs="Times New Roman" w:hint="eastAsia"/>
                <w:szCs w:val="24"/>
              </w:rPr>
              <w:t>陳貴芳、鄭乃赫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A1" w:rsidRPr="00F2707F" w:rsidRDefault="00CF3BA1" w:rsidP="00CF3BA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任教年級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BA1" w:rsidRPr="00F2707F" w:rsidRDefault="00B03A44" w:rsidP="00CF3BA1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六</w:t>
            </w:r>
            <w:r w:rsidR="00CF3BA1" w:rsidRPr="00F2707F">
              <w:rPr>
                <w:rFonts w:hint="eastAsia"/>
                <w:szCs w:val="24"/>
              </w:rPr>
              <w:t>年級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A1" w:rsidRPr="00F2707F" w:rsidRDefault="00CF3BA1" w:rsidP="00CF3BA1">
            <w:pPr>
              <w:spacing w:after="28" w:line="259" w:lineRule="auto"/>
              <w:ind w:left="130" w:firstLine="0"/>
              <w:jc w:val="both"/>
              <w:rPr>
                <w:szCs w:val="24"/>
              </w:rPr>
            </w:pPr>
            <w:r w:rsidRPr="00F2707F">
              <w:rPr>
                <w:szCs w:val="24"/>
              </w:rPr>
              <w:t>任教領</w:t>
            </w:r>
          </w:p>
          <w:p w:rsidR="00CF3BA1" w:rsidRPr="00F2707F" w:rsidRDefault="00CF3BA1" w:rsidP="00CF3BA1">
            <w:pPr>
              <w:spacing w:after="0" w:line="259" w:lineRule="auto"/>
              <w:ind w:left="91" w:firstLine="0"/>
              <w:rPr>
                <w:szCs w:val="24"/>
              </w:rPr>
            </w:pPr>
            <w:r w:rsidRPr="00F2707F">
              <w:rPr>
                <w:szCs w:val="24"/>
              </w:rPr>
              <w:t>域</w:t>
            </w:r>
            <w:r w:rsidRPr="00F2707F">
              <w:rPr>
                <w:rFonts w:cs="Times New Roman"/>
                <w:szCs w:val="24"/>
              </w:rPr>
              <w:t>/</w:t>
            </w:r>
            <w:r w:rsidRPr="00F2707F">
              <w:rPr>
                <w:szCs w:val="24"/>
              </w:rPr>
              <w:t>科目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3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BA1" w:rsidRPr="00F2707F" w:rsidRDefault="00CF3BA1" w:rsidP="00CF3BA1">
            <w:pPr>
              <w:spacing w:after="0" w:line="259" w:lineRule="auto"/>
              <w:ind w:left="15" w:firstLine="0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國語、數學</w:t>
            </w:r>
          </w:p>
        </w:tc>
      </w:tr>
      <w:tr w:rsidR="00CF3BA1" w:rsidRPr="00F2707F" w:rsidTr="004D7671">
        <w:trPr>
          <w:gridAfter w:val="1"/>
          <w:wAfter w:w="185" w:type="dxa"/>
          <w:trHeight w:val="811"/>
        </w:trPr>
        <w:tc>
          <w:tcPr>
            <w:tcW w:w="27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BA1" w:rsidRPr="00F2707F" w:rsidRDefault="00CF3BA1" w:rsidP="00CF3BA1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授課教師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BA1" w:rsidRPr="00F2707F" w:rsidRDefault="00CF3BA1" w:rsidP="00CF3BA1">
            <w:pPr>
              <w:spacing w:after="0" w:line="259" w:lineRule="auto"/>
              <w:ind w:left="20" w:firstLine="0"/>
              <w:rPr>
                <w:szCs w:val="24"/>
              </w:rPr>
            </w:pPr>
            <w:r w:rsidRPr="00F2707F">
              <w:rPr>
                <w:rFonts w:cs="Times New Roman" w:hint="eastAsia"/>
                <w:szCs w:val="24"/>
              </w:rPr>
              <w:t>賴麗娟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A1" w:rsidRPr="00F2707F" w:rsidRDefault="00CF3BA1" w:rsidP="00CF3BA1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任教年級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BA1" w:rsidRPr="00F2707F" w:rsidRDefault="00B03A44" w:rsidP="00CF3BA1">
            <w:pPr>
              <w:spacing w:after="0" w:line="259" w:lineRule="auto"/>
              <w:ind w:left="17" w:firstLine="0"/>
              <w:rPr>
                <w:szCs w:val="24"/>
              </w:rPr>
            </w:pPr>
            <w:r w:rsidRPr="00F2707F">
              <w:rPr>
                <w:rFonts w:cs="Times New Roman" w:hint="eastAsia"/>
                <w:szCs w:val="24"/>
              </w:rPr>
              <w:t>六</w:t>
            </w:r>
            <w:r w:rsidR="00CF3BA1" w:rsidRPr="00F2707F">
              <w:rPr>
                <w:rFonts w:cs="Times New Roman" w:hint="eastAsia"/>
                <w:szCs w:val="24"/>
              </w:rPr>
              <w:t>年級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A1" w:rsidRPr="00F2707F" w:rsidRDefault="00CF3BA1" w:rsidP="00CF3BA1">
            <w:pPr>
              <w:spacing w:after="25" w:line="259" w:lineRule="auto"/>
              <w:ind w:left="130" w:firstLine="0"/>
              <w:jc w:val="both"/>
              <w:rPr>
                <w:szCs w:val="24"/>
              </w:rPr>
            </w:pPr>
            <w:r w:rsidRPr="00F2707F">
              <w:rPr>
                <w:szCs w:val="24"/>
              </w:rPr>
              <w:t>任教領</w:t>
            </w:r>
          </w:p>
          <w:p w:rsidR="00CF3BA1" w:rsidRPr="00F2707F" w:rsidRDefault="00CF3BA1" w:rsidP="00CF3BA1">
            <w:pPr>
              <w:spacing w:after="0" w:line="259" w:lineRule="auto"/>
              <w:ind w:left="91" w:firstLine="0"/>
              <w:rPr>
                <w:szCs w:val="24"/>
              </w:rPr>
            </w:pPr>
            <w:r w:rsidRPr="00F2707F">
              <w:rPr>
                <w:szCs w:val="24"/>
              </w:rPr>
              <w:t>域</w:t>
            </w:r>
            <w:r w:rsidRPr="00F2707F">
              <w:rPr>
                <w:rFonts w:cs="Times New Roman"/>
                <w:szCs w:val="24"/>
              </w:rPr>
              <w:t>/</w:t>
            </w:r>
            <w:r w:rsidRPr="00F2707F">
              <w:rPr>
                <w:szCs w:val="24"/>
              </w:rPr>
              <w:t>科目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BA1" w:rsidRPr="00F2707F" w:rsidRDefault="00CF3BA1" w:rsidP="00CF3BA1">
            <w:pPr>
              <w:spacing w:after="0" w:line="259" w:lineRule="auto"/>
              <w:ind w:left="15" w:firstLine="0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國語、數學</w:t>
            </w:r>
          </w:p>
        </w:tc>
      </w:tr>
      <w:tr w:rsidR="00CF3BA1" w:rsidRPr="00F2707F" w:rsidTr="004D7671">
        <w:trPr>
          <w:gridAfter w:val="1"/>
          <w:wAfter w:w="185" w:type="dxa"/>
          <w:trHeight w:val="809"/>
        </w:trPr>
        <w:tc>
          <w:tcPr>
            <w:tcW w:w="27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BA1" w:rsidRPr="00F2707F" w:rsidRDefault="00CF3BA1" w:rsidP="00CF3BA1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教學單元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BA1" w:rsidRPr="00F2707F" w:rsidRDefault="0036333D" w:rsidP="00CF3BA1">
            <w:pPr>
              <w:spacing w:after="0" w:line="259" w:lineRule="auto"/>
              <w:ind w:left="2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縮圖和比例尺</w:t>
            </w:r>
            <w:bookmarkStart w:id="0" w:name="_GoBack"/>
            <w:bookmarkEnd w:id="0"/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BA1" w:rsidRPr="00F2707F" w:rsidRDefault="00CF3BA1" w:rsidP="00CF3BA1">
            <w:pPr>
              <w:spacing w:after="0" w:line="259" w:lineRule="auto"/>
              <w:ind w:left="389" w:firstLine="0"/>
              <w:rPr>
                <w:szCs w:val="24"/>
              </w:rPr>
            </w:pPr>
            <w:r w:rsidRPr="00F2707F">
              <w:rPr>
                <w:szCs w:val="24"/>
              </w:rPr>
              <w:t>教學節次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3BA1" w:rsidRPr="00F2707F" w:rsidRDefault="00CF3BA1" w:rsidP="00CF3BA1">
            <w:pPr>
              <w:spacing w:after="0" w:line="259" w:lineRule="auto"/>
              <w:ind w:left="76" w:right="68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共</w:t>
            </w:r>
            <w:r w:rsidRPr="00F2707F">
              <w:rPr>
                <w:rFonts w:hint="eastAsia"/>
                <w:szCs w:val="24"/>
              </w:rPr>
              <w:t>5</w:t>
            </w:r>
            <w:r w:rsidRPr="00F2707F">
              <w:rPr>
                <w:szCs w:val="24"/>
              </w:rPr>
              <w:t>節</w:t>
            </w:r>
            <w:r w:rsidRPr="00F2707F">
              <w:rPr>
                <w:szCs w:val="24"/>
              </w:rPr>
              <w:br/>
              <w:t>本次教學為第</w:t>
            </w:r>
            <w:r w:rsidRPr="00F2707F">
              <w:rPr>
                <w:rFonts w:hint="eastAsia"/>
                <w:szCs w:val="24"/>
              </w:rPr>
              <w:t>1</w:t>
            </w:r>
            <w:r w:rsidRPr="00F2707F">
              <w:rPr>
                <w:szCs w:val="24"/>
              </w:rPr>
              <w:t>節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</w:tr>
      <w:tr w:rsidR="00CF3BA1" w:rsidRPr="00F2707F" w:rsidTr="004D7671">
        <w:trPr>
          <w:gridAfter w:val="1"/>
          <w:wAfter w:w="185" w:type="dxa"/>
          <w:trHeight w:val="812"/>
        </w:trPr>
        <w:tc>
          <w:tcPr>
            <w:tcW w:w="27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BA1" w:rsidRPr="00F2707F" w:rsidRDefault="00CF3BA1" w:rsidP="00CF3BA1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F2707F">
              <w:rPr>
                <w:sz w:val="28"/>
              </w:rPr>
              <w:t>教學觀察</w:t>
            </w:r>
            <w:r w:rsidRPr="00F2707F">
              <w:rPr>
                <w:rFonts w:cs="Times New Roman"/>
                <w:sz w:val="28"/>
              </w:rPr>
              <w:t>/</w:t>
            </w:r>
            <w:r w:rsidRPr="00F2707F">
              <w:rPr>
                <w:sz w:val="28"/>
              </w:rPr>
              <w:t>公開授課日期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BA1" w:rsidRPr="00F2707F" w:rsidRDefault="00CF3BA1" w:rsidP="00CF3BA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1</w:t>
            </w:r>
            <w:r w:rsidR="00B03A44" w:rsidRPr="00F2707F">
              <w:rPr>
                <w:rFonts w:hint="eastAsia"/>
                <w:szCs w:val="24"/>
              </w:rPr>
              <w:t>10</w:t>
            </w:r>
            <w:r w:rsidRPr="00F2707F">
              <w:rPr>
                <w:rFonts w:hint="eastAsia"/>
                <w:szCs w:val="24"/>
              </w:rPr>
              <w:t xml:space="preserve"> </w:t>
            </w:r>
            <w:r w:rsidRPr="00F2707F">
              <w:rPr>
                <w:bCs/>
                <w:szCs w:val="24"/>
              </w:rPr>
              <w:t>年</w:t>
            </w:r>
            <w:r w:rsidR="00B03A44" w:rsidRPr="00F2707F">
              <w:rPr>
                <w:rFonts w:hint="eastAsia"/>
                <w:bCs/>
                <w:szCs w:val="24"/>
              </w:rPr>
              <w:t>4</w:t>
            </w:r>
            <w:r w:rsidRPr="00F2707F">
              <w:rPr>
                <w:bCs/>
                <w:szCs w:val="24"/>
              </w:rPr>
              <w:t>月</w:t>
            </w:r>
            <w:r w:rsidRPr="00F2707F">
              <w:rPr>
                <w:rFonts w:hint="eastAsia"/>
                <w:bCs/>
                <w:szCs w:val="24"/>
              </w:rPr>
              <w:t>1</w:t>
            </w:r>
            <w:r w:rsidR="00B03A44" w:rsidRPr="00F2707F">
              <w:rPr>
                <w:rFonts w:hint="eastAsia"/>
                <w:bCs/>
                <w:szCs w:val="24"/>
              </w:rPr>
              <w:t>3</w:t>
            </w:r>
            <w:r w:rsidRPr="00F2707F">
              <w:rPr>
                <w:bCs/>
                <w:szCs w:val="24"/>
              </w:rPr>
              <w:t>日</w:t>
            </w:r>
          </w:p>
          <w:p w:rsidR="00CF3BA1" w:rsidRPr="00F2707F" w:rsidRDefault="00CF3BA1" w:rsidP="00CF3BA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BA1" w:rsidRPr="00F2707F" w:rsidRDefault="00CF3BA1" w:rsidP="00CF3BA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2707F">
              <w:rPr>
                <w:bCs/>
                <w:szCs w:val="24"/>
              </w:rPr>
              <w:t>地點</w:t>
            </w:r>
          </w:p>
        </w:tc>
        <w:tc>
          <w:tcPr>
            <w:tcW w:w="3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BA1" w:rsidRPr="00F2707F" w:rsidRDefault="00B03A44" w:rsidP="00CF3BA1">
            <w:pPr>
              <w:spacing w:after="0" w:line="240" w:lineRule="auto"/>
              <w:ind w:left="0" w:firstLine="0"/>
              <w:jc w:val="center"/>
              <w:rPr>
                <w:szCs w:val="24"/>
                <w:u w:val="single"/>
              </w:rPr>
            </w:pPr>
            <w:r w:rsidRPr="00F2707F">
              <w:rPr>
                <w:rFonts w:hint="eastAsia"/>
                <w:szCs w:val="24"/>
                <w:u w:val="single"/>
              </w:rPr>
              <w:t>六</w:t>
            </w:r>
            <w:r w:rsidR="00CF3BA1" w:rsidRPr="00F2707F">
              <w:rPr>
                <w:rFonts w:hint="eastAsia"/>
                <w:szCs w:val="24"/>
                <w:u w:val="single"/>
              </w:rPr>
              <w:t>年五班教室</w:t>
            </w:r>
          </w:p>
        </w:tc>
      </w:tr>
      <w:tr w:rsidR="00EA6B9D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379"/>
          <w:jc w:val="center"/>
        </w:trPr>
        <w:tc>
          <w:tcPr>
            <w:tcW w:w="4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D" w:rsidRPr="00F2707F" w:rsidRDefault="00A011B3">
            <w:pPr>
              <w:spacing w:after="0" w:line="259" w:lineRule="auto"/>
              <w:ind w:left="0" w:firstLine="0"/>
              <w:jc w:val="center"/>
            </w:pPr>
            <w:r w:rsidRPr="00F2707F">
              <w:t>層面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D" w:rsidRPr="00F2707F" w:rsidRDefault="00A011B3">
            <w:pPr>
              <w:spacing w:after="0" w:line="259" w:lineRule="auto"/>
              <w:ind w:left="0" w:right="72" w:firstLine="0"/>
              <w:jc w:val="center"/>
            </w:pPr>
            <w:r w:rsidRPr="00F2707F">
              <w:t>指標與檢核重點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2953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9D" w:rsidRPr="00F2707F" w:rsidRDefault="00A011B3">
            <w:pPr>
              <w:spacing w:after="48" w:line="259" w:lineRule="auto"/>
              <w:ind w:left="0" w:right="93" w:firstLine="0"/>
              <w:jc w:val="center"/>
            </w:pPr>
            <w:r w:rsidRPr="00F2707F">
              <w:t>事實摘要敘述</w:t>
            </w:r>
            <w:r w:rsidRPr="00F2707F">
              <w:rPr>
                <w:rFonts w:cs="Times New Roman"/>
              </w:rPr>
              <w:t xml:space="preserve"> </w:t>
            </w:r>
          </w:p>
          <w:p w:rsidR="00EA6B9D" w:rsidRPr="00F2707F" w:rsidRDefault="00A011B3">
            <w:pPr>
              <w:spacing w:after="0" w:line="259" w:lineRule="auto"/>
              <w:ind w:left="24" w:firstLine="0"/>
            </w:pPr>
            <w:r w:rsidRPr="00F2707F">
              <w:rPr>
                <w:rFonts w:cs="Times New Roman"/>
              </w:rPr>
              <w:t>(</w:t>
            </w:r>
            <w:r w:rsidRPr="00F2707F">
              <w:t>可包含教師教學行為、學生學習表現、師生互動與學生同儕互動之情形</w:t>
            </w:r>
            <w:r w:rsidRPr="00F2707F">
              <w:rPr>
                <w:rFonts w:cs="Times New Roman"/>
              </w:rPr>
              <w:t xml:space="preserve">) </w:t>
            </w:r>
          </w:p>
        </w:tc>
        <w:tc>
          <w:tcPr>
            <w:tcW w:w="168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B9D" w:rsidRPr="00F2707F" w:rsidRDefault="00A011B3">
            <w:pPr>
              <w:spacing w:after="0" w:line="259" w:lineRule="auto"/>
              <w:ind w:left="0" w:firstLine="0"/>
              <w:jc w:val="both"/>
            </w:pPr>
            <w:r w:rsidRPr="00F2707F">
              <w:t>評量（請勾選）</w:t>
            </w:r>
            <w:r w:rsidRPr="00F2707F">
              <w:rPr>
                <w:rFonts w:cs="Times New Roman"/>
              </w:rPr>
              <w:t xml:space="preserve"> </w:t>
            </w:r>
          </w:p>
        </w:tc>
      </w:tr>
      <w:tr w:rsidR="00EA6B9D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1123"/>
          <w:jc w:val="center"/>
        </w:trPr>
        <w:tc>
          <w:tcPr>
            <w:tcW w:w="46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6B9D" w:rsidRPr="00F2707F" w:rsidRDefault="00EA6B9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9D" w:rsidRPr="00F2707F" w:rsidRDefault="00EA6B9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9D" w:rsidRPr="00F2707F" w:rsidRDefault="00EA6B9D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D" w:rsidRPr="00F2707F" w:rsidRDefault="00A011B3">
            <w:pPr>
              <w:spacing w:after="0" w:line="480" w:lineRule="auto"/>
              <w:ind w:left="63" w:firstLine="0"/>
            </w:pPr>
            <w:r w:rsidRPr="00F2707F">
              <w:t>優良</w:t>
            </w:r>
          </w:p>
          <w:p w:rsidR="00EA6B9D" w:rsidRPr="00F2707F" w:rsidRDefault="00A011B3">
            <w:pPr>
              <w:spacing w:after="0" w:line="259" w:lineRule="auto"/>
              <w:ind w:left="49" w:firstLine="0"/>
            </w:pPr>
            <w:r w:rsidRPr="00F2707F">
              <w:rPr>
                <w:rFonts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E8742F" wp14:editId="2FBE01F2">
                      <wp:extent cx="168707" cy="38100"/>
                      <wp:effectExtent l="0" t="0" r="0" b="0"/>
                      <wp:docPr id="38907" name="Group 38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349" name="Rectangle 1349"/>
                              <wps:cNvSpPr/>
                              <wps:spPr>
                                <a:xfrm rot="5399998">
                                  <a:off x="31180" y="-8685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06DD" w:rsidRDefault="00AF06D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907" o:spid="_x0000_s1026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">
                      <v:rect id="Rectangle 1349" o:spid="_x0000_s1027" style="position:absolute;left:31180;top:-86852;width:50673;height:224380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/8SMYA&#10;AADdAAAADwAAAGRycy9kb3ducmV2LnhtbERPTWvCQBC9C/0PywjedKMNYmM20lZKPeihqYd6G7LT&#10;JDQ7m2ZXjf31XUHwNo/3OemqN404UedqywqmkwgEcWF1zaWC/efbeAHCeWSNjWVScCEHq+xhkGKi&#10;7Zk/6JT7UoQQdgkqqLxvEyldUZFBN7EtceC+bWfQB9iVUnd4DuGmkbMomkuDNYeGClt6raj4yY9G&#10;wUs8q+PF/nd9iKNmu3sv/lz5tVZqNOyflyA89f4uvrk3Osx/jJ/g+k04QW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/8SM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AF06DD" w:rsidRDefault="00AF06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D" w:rsidRPr="00F2707F" w:rsidRDefault="00A011B3">
            <w:pPr>
              <w:spacing w:after="0" w:line="480" w:lineRule="auto"/>
              <w:ind w:left="0" w:right="37" w:firstLine="0"/>
              <w:jc w:val="center"/>
            </w:pPr>
            <w:r w:rsidRPr="00F2707F">
              <w:t>滿意</w:t>
            </w:r>
          </w:p>
          <w:p w:rsidR="00EA6B9D" w:rsidRPr="00F2707F" w:rsidRDefault="00A011B3">
            <w:pPr>
              <w:spacing w:after="0" w:line="259" w:lineRule="auto"/>
              <w:ind w:left="75" w:firstLine="0"/>
            </w:pPr>
            <w:r w:rsidRPr="00F2707F">
              <w:rPr>
                <w:rFonts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5D76B5" wp14:editId="479FD6C5">
                      <wp:extent cx="168707" cy="38100"/>
                      <wp:effectExtent l="0" t="0" r="0" b="0"/>
                      <wp:docPr id="38938" name="Group 38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352" name="Rectangle 1352"/>
                              <wps:cNvSpPr/>
                              <wps:spPr>
                                <a:xfrm rot="5399998">
                                  <a:off x="31180" y="-86853"/>
                                  <a:ext cx="5067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06DD" w:rsidRDefault="00AF06D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938" o:spid="_x0000_s1028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">
                      <v:rect id="Rectangle 1352" o:spid="_x0000_s1029" style="position:absolute;left:31180;top:-86853;width:50672;height:224380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45MUA&#10;AADdAAAADwAAAGRycy9kb3ducmV2LnhtbERPS2vCQBC+F/wPywje6saYiqSu4gOpBz34OLS3ITtN&#10;gtnZmF019de7hUJv8/E9ZzJrTSVu1LjSsoJBPwJBnFldcq7gdFy/jkE4j6yxskwKfsjBbNp5mWCq&#10;7Z33dDv4XIQQdikqKLyvUyldVpBB17c1ceC+bWPQB9jkUjd4D+GmknEUjaTBkkNDgTUtC8rOh6tR&#10;sEjiMhmfLquvJKq2u4/s4fLPlVK9bjt/B+Gp9f/iP/dGh/nDtxh+vwkn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vjkxQAAAN0AAAAPAAAAAAAAAAAAAAAAAJgCAABkcnMv&#10;ZG93bnJldi54bWxQSwUGAAAAAAQABAD1AAAAigMAAAAA&#10;" filled="f" stroked="f">
                        <v:textbox style="layout-flow:vertical-ideographic" inset="0,0,0,0">
                          <w:txbxContent>
                            <w:p w:rsidR="00AF06DD" w:rsidRDefault="00AF06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B9D" w:rsidRPr="00F2707F" w:rsidRDefault="00A011B3">
            <w:pPr>
              <w:spacing w:after="0" w:line="259" w:lineRule="auto"/>
              <w:ind w:left="0" w:right="31" w:firstLine="0"/>
              <w:jc w:val="center"/>
            </w:pPr>
            <w:r w:rsidRPr="00F2707F">
              <w:t>待成</w:t>
            </w:r>
            <w:r w:rsidRPr="00F2707F">
              <w:rPr>
                <w:rFonts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9FF1550" wp14:editId="29E17E6C">
                      <wp:extent cx="168707" cy="38100"/>
                      <wp:effectExtent l="0" t="0" r="0" b="0"/>
                      <wp:docPr id="38968" name="Group 38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356" name="Rectangle 1356"/>
                              <wps:cNvSpPr/>
                              <wps:spPr>
                                <a:xfrm rot="5399998">
                                  <a:off x="31179" y="-8685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06DD" w:rsidRDefault="00AF06D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968" o:spid="_x0000_s1030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">
                      <v:rect id="Rectangle 1356" o:spid="_x0000_s1031" style="position:absolute;left:31179;top:-86853;width:50673;height:224380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+58YA&#10;AADdAAAADwAAAGRycy9kb3ducmV2LnhtbERPTWvCQBC9C/0Pywi96UaNImlWaRXRQz00zaG9Ddkx&#10;CWZn0+xWY399tyD0No/3Oem6N424UOdqywom4wgEcWF1zaWC/H03WoJwHlljY5kU3MjBevUwSDHR&#10;9spvdMl8KUIIuwQVVN63iZSuqMigG9uWOHAn2xn0AXal1B1eQ7hp5DSKFtJgzaGhwpY2FRXn7Nso&#10;eImndbzMv7afcdS8HvfFjys/tko9DvvnJxCeev8vvrsPOsyfzRfw9004Qa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n+5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AF06DD" w:rsidRDefault="00AF06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F2707F">
              <w:t>長</w:t>
            </w:r>
          </w:p>
        </w:tc>
      </w:tr>
      <w:tr w:rsidR="00C75F0A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575"/>
          <w:jc w:val="center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75F0A" w:rsidRPr="00F2707F" w:rsidRDefault="00C75F0A">
            <w:pPr>
              <w:spacing w:after="58" w:line="259" w:lineRule="auto"/>
              <w:ind w:left="43" w:firstLine="0"/>
            </w:pPr>
            <w:r w:rsidRPr="00F2707F">
              <w:rPr>
                <w:rFonts w:cs="Times New Roman"/>
              </w:rPr>
              <w:t xml:space="preserve">A </w:t>
            </w:r>
          </w:p>
          <w:p w:rsidR="00C75F0A" w:rsidRPr="00F2707F" w:rsidRDefault="00C75F0A">
            <w:pPr>
              <w:spacing w:after="0" w:line="259" w:lineRule="auto"/>
              <w:ind w:left="0" w:firstLine="0"/>
              <w:jc w:val="center"/>
            </w:pPr>
            <w:r w:rsidRPr="00F2707F">
              <w:t>課程設計與教學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8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75F0A" w:rsidRPr="00F2707F" w:rsidRDefault="00C75F0A">
            <w:pPr>
              <w:spacing w:after="0" w:line="259" w:lineRule="auto"/>
              <w:ind w:left="23" w:firstLine="0"/>
            </w:pPr>
            <w:r w:rsidRPr="00F2707F">
              <w:rPr>
                <w:rFonts w:cs="Times New Roman"/>
              </w:rPr>
              <w:t xml:space="preserve">A-2 </w:t>
            </w:r>
            <w:r w:rsidRPr="00F2707F">
              <w:t>掌握教材內容，實施教學活動，促進學生學習。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75F0A" w:rsidRPr="00F2707F" w:rsidRDefault="00C75F0A">
            <w:pPr>
              <w:spacing w:after="0" w:line="259" w:lineRule="auto"/>
              <w:ind w:left="0" w:firstLine="0"/>
            </w:pPr>
            <w:r w:rsidRPr="00F2707F">
              <w:rPr>
                <w:rFonts w:cs="Times New Roman"/>
              </w:rPr>
              <w:t xml:space="preserve"> </w:t>
            </w:r>
            <w:r w:rsidRPr="00F2707F">
              <w:rPr>
                <w:rFonts w:cs="新細明體"/>
                <w:spacing w:val="-12"/>
                <w:sz w:val="40"/>
                <w:szCs w:val="40"/>
              </w:rPr>
              <w:sym w:font="Wingdings 2" w:char="F050"/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75F0A" w:rsidRPr="00F2707F" w:rsidRDefault="00C75F0A">
            <w:pPr>
              <w:spacing w:after="0" w:line="259" w:lineRule="auto"/>
              <w:ind w:left="24" w:firstLine="0"/>
            </w:pP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C75F0A" w:rsidRPr="00F2707F" w:rsidRDefault="00C75F0A">
            <w:pPr>
              <w:spacing w:after="0" w:line="259" w:lineRule="auto"/>
              <w:ind w:left="24" w:firstLine="0"/>
            </w:pPr>
            <w:r w:rsidRPr="00F2707F">
              <w:rPr>
                <w:rFonts w:cs="Times New Roman"/>
              </w:rPr>
              <w:t xml:space="preserve"> </w:t>
            </w:r>
          </w:p>
        </w:tc>
      </w:tr>
      <w:tr w:rsidR="00C75F0A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547"/>
          <w:jc w:val="center"/>
        </w:trPr>
        <w:tc>
          <w:tcPr>
            <w:tcW w:w="4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0" w:line="259" w:lineRule="auto"/>
              <w:ind w:left="969" w:hanging="706"/>
            </w:pPr>
            <w:r w:rsidRPr="00F2707F">
              <w:rPr>
                <w:rFonts w:cs="Times New Roman"/>
              </w:rPr>
              <w:t xml:space="preserve">A-2-1 </w:t>
            </w:r>
            <w:r w:rsidRPr="00F2707F">
              <w:t>有效連結學生的新舊知能或生活經驗，引發與維持學生學習動機。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463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9" w:space="0" w:color="B4C6E7"/>
              <w:right w:val="single" w:sz="12" w:space="0" w:color="000000"/>
            </w:tcBorders>
          </w:tcPr>
          <w:p w:rsidR="00C75F0A" w:rsidRDefault="00C75F0A">
            <w:pPr>
              <w:spacing w:after="0" w:line="259" w:lineRule="auto"/>
              <w:ind w:left="24" w:firstLine="0"/>
              <w:rPr>
                <w:rFonts w:cs="Times New Roman" w:hint="eastAsia"/>
              </w:rPr>
            </w:pPr>
            <w:r w:rsidRPr="00F2707F">
              <w:t>（請文字敘述，至少條列三項具體事實摘要）</w:t>
            </w:r>
            <w:r w:rsidRPr="00F2707F">
              <w:rPr>
                <w:rFonts w:cs="Times New Roman"/>
              </w:rPr>
              <w:t xml:space="preserve"> </w:t>
            </w:r>
          </w:p>
          <w:p w:rsidR="00F2707F" w:rsidRPr="00F2707F" w:rsidRDefault="00F2707F">
            <w:pPr>
              <w:spacing w:after="0" w:line="259" w:lineRule="auto"/>
              <w:ind w:left="24" w:firstLine="0"/>
              <w:rPr>
                <w:rFonts w:cs="Times New Roman"/>
              </w:rPr>
            </w:pPr>
            <w:r w:rsidRPr="00F2707F">
              <w:rPr>
                <w:rFonts w:cs="Times New Roman"/>
              </w:rPr>
              <w:t>A-2-1</w:t>
            </w:r>
            <w:r>
              <w:rPr>
                <w:rFonts w:cs="Times New Roman" w:hint="eastAsia"/>
              </w:rPr>
              <w:t>老師利用平時常使用的照片</w:t>
            </w:r>
            <w:r w:rsidR="00F41E6C">
              <w:rPr>
                <w:rFonts w:cs="Times New Roman" w:hint="eastAsia"/>
              </w:rPr>
              <w:t>縮放方式提供學理生活中常見的縮圖應用</w:t>
            </w:r>
          </w:p>
          <w:p w:rsidR="00C75F0A" w:rsidRPr="00F2707F" w:rsidRDefault="00C75F0A" w:rsidP="00C75F0A">
            <w:pPr>
              <w:spacing w:after="0" w:line="240" w:lineRule="auto"/>
              <w:ind w:left="0" w:firstLine="0"/>
              <w:jc w:val="both"/>
              <w:rPr>
                <w:bCs/>
              </w:rPr>
            </w:pPr>
            <w:r w:rsidRPr="00F2707F">
              <w:rPr>
                <w:bCs/>
              </w:rPr>
              <w:t>A-2-2 老師指導學生</w:t>
            </w:r>
            <w:r w:rsidR="004D7671" w:rsidRPr="00F2707F">
              <w:rPr>
                <w:rFonts w:hint="eastAsia"/>
                <w:bCs/>
              </w:rPr>
              <w:t>觀察</w:t>
            </w:r>
            <w:r w:rsidR="00F2707F">
              <w:rPr>
                <w:rFonts w:hint="eastAsia"/>
                <w:bCs/>
              </w:rPr>
              <w:t>圖形與圖形之間長度變化的闗係</w:t>
            </w:r>
          </w:p>
          <w:p w:rsidR="00C75F0A" w:rsidRPr="00F2707F" w:rsidRDefault="00C75F0A" w:rsidP="004D7671">
            <w:pPr>
              <w:spacing w:after="0" w:line="240" w:lineRule="auto"/>
              <w:ind w:left="0" w:firstLine="0"/>
            </w:pPr>
            <w:r w:rsidRPr="00F2707F">
              <w:rPr>
                <w:bCs/>
              </w:rPr>
              <w:t>A-2-4 完</w:t>
            </w:r>
            <w:r w:rsidRPr="00F2707F">
              <w:rPr>
                <w:rFonts w:hint="eastAsia"/>
                <w:bCs/>
              </w:rPr>
              <w:t>成活動之後</w:t>
            </w:r>
            <w:r w:rsidRPr="00F2707F">
              <w:rPr>
                <w:bCs/>
              </w:rPr>
              <w:t>，老師請</w:t>
            </w:r>
            <w:r w:rsidR="004D7671" w:rsidRPr="00F2707F">
              <w:rPr>
                <w:rFonts w:hint="eastAsia"/>
                <w:bCs/>
              </w:rPr>
              <w:t>學生將學習重點記成表格並記錄於課本中</w:t>
            </w:r>
            <w:r w:rsidRPr="00F2707F">
              <w:rPr>
                <w:bCs/>
              </w:rPr>
              <w:t>。</w:t>
            </w:r>
          </w:p>
        </w:tc>
      </w:tr>
      <w:tr w:rsidR="00C75F0A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670"/>
          <w:jc w:val="center"/>
        </w:trPr>
        <w:tc>
          <w:tcPr>
            <w:tcW w:w="4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0" w:line="259" w:lineRule="auto"/>
              <w:ind w:left="969" w:hanging="706"/>
            </w:pPr>
            <w:r w:rsidRPr="00F2707F">
              <w:rPr>
                <w:rFonts w:cs="Times New Roman"/>
              </w:rPr>
              <w:t xml:space="preserve">A-2-2 </w:t>
            </w:r>
            <w:r w:rsidRPr="00F2707F">
              <w:t>清晰呈現教材內容，協助學生習得重要概念、原則或技能。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4636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</w:tr>
      <w:tr w:rsidR="00C75F0A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639"/>
          <w:jc w:val="center"/>
        </w:trPr>
        <w:tc>
          <w:tcPr>
            <w:tcW w:w="4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0" w:line="259" w:lineRule="auto"/>
              <w:ind w:left="964" w:hanging="701"/>
            </w:pPr>
            <w:r w:rsidRPr="00F2707F">
              <w:rPr>
                <w:rFonts w:cs="Times New Roman"/>
              </w:rPr>
              <w:t xml:space="preserve">A-2-3 </w:t>
            </w:r>
            <w:r w:rsidRPr="00F2707F">
              <w:t>提供適當的練習或活動，以理解或熟練學習內容。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4636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</w:tr>
      <w:tr w:rsidR="00C75F0A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607"/>
          <w:jc w:val="center"/>
        </w:trPr>
        <w:tc>
          <w:tcPr>
            <w:tcW w:w="4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B4C6E7"/>
              <w:right w:val="single" w:sz="4" w:space="0" w:color="000000"/>
            </w:tcBorders>
          </w:tcPr>
          <w:p w:rsidR="00C75F0A" w:rsidRPr="00F2707F" w:rsidRDefault="00C75F0A">
            <w:pPr>
              <w:spacing w:after="0" w:line="259" w:lineRule="auto"/>
              <w:ind w:left="964" w:hanging="701"/>
            </w:pPr>
            <w:r w:rsidRPr="00F2707F">
              <w:rPr>
                <w:rFonts w:cs="Times New Roman"/>
              </w:rPr>
              <w:t xml:space="preserve">A-2-4 </w:t>
            </w:r>
            <w:r w:rsidRPr="00F2707F">
              <w:t>完成每個學習活動後，適時歸納或總結學習重點。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4636" w:type="dxa"/>
            <w:gridSpan w:val="10"/>
            <w:vMerge/>
            <w:tcBorders>
              <w:top w:val="nil"/>
              <w:left w:val="single" w:sz="4" w:space="0" w:color="000000"/>
              <w:bottom w:val="single" w:sz="9" w:space="0" w:color="B4C6E7"/>
              <w:right w:val="single" w:sz="12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</w:tr>
      <w:tr w:rsidR="00C75F0A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583"/>
          <w:jc w:val="center"/>
        </w:trPr>
        <w:tc>
          <w:tcPr>
            <w:tcW w:w="4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  <w:tc>
          <w:tcPr>
            <w:tcW w:w="8226" w:type="dxa"/>
            <w:gridSpan w:val="8"/>
            <w:tcBorders>
              <w:top w:val="single" w:sz="9" w:space="0" w:color="B4C6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75F0A" w:rsidRPr="00F2707F" w:rsidRDefault="00C75F0A">
            <w:pPr>
              <w:spacing w:after="0" w:line="259" w:lineRule="auto"/>
              <w:ind w:left="23" w:firstLine="0"/>
            </w:pPr>
            <w:r w:rsidRPr="00F2707F">
              <w:rPr>
                <w:rFonts w:cs="Times New Roman"/>
              </w:rPr>
              <w:t xml:space="preserve">A-3 </w:t>
            </w:r>
            <w:r w:rsidRPr="00F2707F">
              <w:t>運用適切教學策略與溝通技巧，幫助學生學習。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top w:val="single" w:sz="9" w:space="0" w:color="B4C6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75F0A" w:rsidRPr="00F2707F" w:rsidRDefault="00C75F0A">
            <w:pPr>
              <w:spacing w:after="0" w:line="259" w:lineRule="auto"/>
              <w:ind w:left="0" w:firstLine="0"/>
            </w:pPr>
            <w:r w:rsidRPr="00F2707F">
              <w:rPr>
                <w:rFonts w:cs="Times New Roman"/>
              </w:rPr>
              <w:t xml:space="preserve"> </w:t>
            </w:r>
            <w:r w:rsidRPr="00F2707F">
              <w:rPr>
                <w:rFonts w:cs="新細明體"/>
                <w:spacing w:val="-12"/>
                <w:sz w:val="40"/>
                <w:szCs w:val="40"/>
              </w:rPr>
              <w:sym w:font="Wingdings 2" w:char="F050"/>
            </w:r>
          </w:p>
        </w:tc>
        <w:tc>
          <w:tcPr>
            <w:tcW w:w="586" w:type="dxa"/>
            <w:gridSpan w:val="2"/>
            <w:tcBorders>
              <w:top w:val="single" w:sz="9" w:space="0" w:color="B4C6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75F0A" w:rsidRPr="00F2707F" w:rsidRDefault="00C75F0A">
            <w:pPr>
              <w:spacing w:after="0" w:line="259" w:lineRule="auto"/>
              <w:ind w:left="24" w:firstLine="0"/>
            </w:pP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9" w:space="0" w:color="B4C6E7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C75F0A" w:rsidRPr="00F2707F" w:rsidRDefault="00C75F0A">
            <w:pPr>
              <w:spacing w:after="0" w:line="259" w:lineRule="auto"/>
              <w:ind w:left="24" w:firstLine="0"/>
            </w:pPr>
            <w:r w:rsidRPr="00F2707F">
              <w:rPr>
                <w:rFonts w:cs="Times New Roman"/>
              </w:rPr>
              <w:t xml:space="preserve"> </w:t>
            </w:r>
          </w:p>
        </w:tc>
      </w:tr>
      <w:tr w:rsidR="00C75F0A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626"/>
          <w:jc w:val="center"/>
        </w:trPr>
        <w:tc>
          <w:tcPr>
            <w:tcW w:w="4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0" w:line="259" w:lineRule="auto"/>
              <w:ind w:left="964" w:hanging="701"/>
            </w:pPr>
            <w:r w:rsidRPr="00F2707F">
              <w:rPr>
                <w:rFonts w:cs="Times New Roman"/>
              </w:rPr>
              <w:t xml:space="preserve">A-3-1 </w:t>
            </w:r>
            <w:r w:rsidRPr="00F2707F">
              <w:t>運用適切的教學方法，引導學生思考、討論或實作。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463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F0A" w:rsidRPr="00F2707F" w:rsidRDefault="00C75F0A">
            <w:pPr>
              <w:spacing w:after="0" w:line="259" w:lineRule="auto"/>
              <w:ind w:left="24" w:firstLine="0"/>
              <w:rPr>
                <w:rFonts w:cs="Times New Roman"/>
              </w:rPr>
            </w:pPr>
            <w:r w:rsidRPr="00F2707F">
              <w:t>（請文字敘述，至少條列二項具體事實摘要）</w:t>
            </w:r>
            <w:r w:rsidRPr="00F2707F">
              <w:rPr>
                <w:rFonts w:cs="Times New Roman"/>
              </w:rPr>
              <w:t xml:space="preserve"> </w:t>
            </w:r>
          </w:p>
          <w:p w:rsidR="00C75F0A" w:rsidRPr="00F2707F" w:rsidRDefault="00C75F0A" w:rsidP="00C75F0A">
            <w:pPr>
              <w:spacing w:after="0" w:line="240" w:lineRule="auto"/>
              <w:ind w:left="0" w:firstLine="0"/>
              <w:jc w:val="both"/>
              <w:rPr>
                <w:bCs/>
              </w:rPr>
            </w:pPr>
            <w:r w:rsidRPr="00F2707F">
              <w:rPr>
                <w:bCs/>
              </w:rPr>
              <w:t xml:space="preserve">A-3-2 </w:t>
            </w:r>
            <w:r w:rsidRPr="00F2707F">
              <w:rPr>
                <w:rFonts w:hint="eastAsia"/>
                <w:bCs/>
              </w:rPr>
              <w:t>提醒</w:t>
            </w:r>
            <w:r w:rsidRPr="00F2707F">
              <w:rPr>
                <w:bCs/>
              </w:rPr>
              <w:t>學生</w:t>
            </w:r>
            <w:r w:rsidRPr="00F2707F">
              <w:rPr>
                <w:rFonts w:hint="eastAsia"/>
                <w:bCs/>
              </w:rPr>
              <w:t>進行觀察</w:t>
            </w:r>
            <w:r w:rsidR="004D7671" w:rsidRPr="00F2707F">
              <w:rPr>
                <w:rFonts w:hint="eastAsia"/>
                <w:bCs/>
              </w:rPr>
              <w:t>活動時，注意</w:t>
            </w:r>
            <w:r w:rsidR="00F41E6C">
              <w:rPr>
                <w:rFonts w:hint="eastAsia"/>
                <w:bCs/>
              </w:rPr>
              <w:t>圖形中長寬長度的變化闗係</w:t>
            </w:r>
          </w:p>
          <w:p w:rsidR="00C75F0A" w:rsidRPr="00F2707F" w:rsidRDefault="00C75F0A" w:rsidP="00F41E6C">
            <w:pPr>
              <w:spacing w:after="0" w:line="240" w:lineRule="auto"/>
              <w:ind w:left="0" w:firstLine="0"/>
            </w:pPr>
            <w:r w:rsidRPr="00F2707F">
              <w:rPr>
                <w:bCs/>
              </w:rPr>
              <w:t xml:space="preserve">A-3-3 </w:t>
            </w:r>
            <w:r w:rsidRPr="00F2707F">
              <w:rPr>
                <w:rFonts w:hint="eastAsia"/>
                <w:bCs/>
              </w:rPr>
              <w:t>老師利用</w:t>
            </w:r>
            <w:r w:rsidRPr="00F2707F">
              <w:rPr>
                <w:bCs/>
              </w:rPr>
              <w:t>學生在</w:t>
            </w:r>
            <w:r w:rsidRPr="00F2707F">
              <w:rPr>
                <w:rFonts w:hint="eastAsia"/>
                <w:bCs/>
              </w:rPr>
              <w:t>進行操作活動時，進行行間巡視，並協助進度較落後的</w:t>
            </w:r>
            <w:r w:rsidR="004D7671" w:rsidRPr="00F2707F">
              <w:rPr>
                <w:rFonts w:hint="eastAsia"/>
                <w:bCs/>
              </w:rPr>
              <w:t>學生</w:t>
            </w:r>
            <w:r w:rsidRPr="00F2707F">
              <w:rPr>
                <w:rFonts w:hint="eastAsia"/>
                <w:bCs/>
              </w:rPr>
              <w:t>進行操作</w:t>
            </w:r>
            <w:r w:rsidRPr="00F2707F">
              <w:rPr>
                <w:bCs/>
              </w:rPr>
              <w:t>，共計</w:t>
            </w:r>
            <w:r w:rsidR="00F41E6C">
              <w:rPr>
                <w:rFonts w:hint="eastAsia"/>
                <w:bCs/>
              </w:rPr>
              <w:t>8</w:t>
            </w:r>
            <w:r w:rsidRPr="00F2707F">
              <w:rPr>
                <w:bCs/>
              </w:rPr>
              <w:t>次。</w:t>
            </w:r>
          </w:p>
        </w:tc>
      </w:tr>
      <w:tr w:rsidR="00C75F0A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598"/>
          <w:jc w:val="center"/>
        </w:trPr>
        <w:tc>
          <w:tcPr>
            <w:tcW w:w="4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0A" w:rsidRPr="00F2707F" w:rsidRDefault="00C75F0A">
            <w:pPr>
              <w:spacing w:after="0" w:line="259" w:lineRule="auto"/>
              <w:ind w:left="263" w:firstLine="0"/>
            </w:pPr>
            <w:r w:rsidRPr="00F2707F">
              <w:rPr>
                <w:rFonts w:cs="Times New Roman"/>
              </w:rPr>
              <w:t xml:space="preserve">A-3-2 </w:t>
            </w:r>
            <w:r w:rsidRPr="00F2707F">
              <w:t>教學活動中融入學習策略的指導。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4636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</w:tr>
      <w:tr w:rsidR="00C75F0A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748"/>
          <w:jc w:val="center"/>
        </w:trPr>
        <w:tc>
          <w:tcPr>
            <w:tcW w:w="4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0" w:line="259" w:lineRule="auto"/>
              <w:ind w:left="969" w:hanging="706"/>
            </w:pPr>
            <w:r w:rsidRPr="00F2707F">
              <w:rPr>
                <w:rFonts w:cs="Times New Roman"/>
              </w:rPr>
              <w:t xml:space="preserve">A-3-3 </w:t>
            </w:r>
            <w:r w:rsidRPr="00F2707F">
              <w:t>運用口語、非口語、教室走動等溝通技巧，幫助學生學習。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4636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</w:tr>
      <w:tr w:rsidR="00C75F0A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595"/>
          <w:jc w:val="center"/>
        </w:trPr>
        <w:tc>
          <w:tcPr>
            <w:tcW w:w="4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  <w:tc>
          <w:tcPr>
            <w:tcW w:w="8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75F0A" w:rsidRPr="00F2707F" w:rsidRDefault="00C75F0A">
            <w:pPr>
              <w:spacing w:after="0" w:line="259" w:lineRule="auto"/>
              <w:ind w:left="23" w:firstLine="0"/>
            </w:pPr>
            <w:r w:rsidRPr="00F2707F">
              <w:rPr>
                <w:rFonts w:cs="Times New Roman"/>
              </w:rPr>
              <w:t xml:space="preserve">A-4 </w:t>
            </w:r>
            <w:r w:rsidRPr="00F2707F">
              <w:t>運用多元評量方式評估學生能力，提供學習回饋並調整教學。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75F0A" w:rsidRPr="00F2707F" w:rsidRDefault="00C75F0A">
            <w:pPr>
              <w:spacing w:after="0" w:line="259" w:lineRule="auto"/>
              <w:ind w:left="0" w:firstLine="0"/>
            </w:pPr>
            <w:r w:rsidRPr="00F2707F">
              <w:rPr>
                <w:rFonts w:cs="Times New Roman"/>
              </w:rPr>
              <w:t xml:space="preserve"> </w:t>
            </w:r>
            <w:r w:rsidR="00DC2895" w:rsidRPr="00F2707F">
              <w:rPr>
                <w:rFonts w:cs="新細明體"/>
                <w:spacing w:val="-12"/>
                <w:sz w:val="40"/>
                <w:szCs w:val="40"/>
              </w:rPr>
              <w:sym w:font="Wingdings 2" w:char="F050"/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C75F0A" w:rsidRPr="00F2707F" w:rsidRDefault="00C75F0A">
            <w:pPr>
              <w:spacing w:after="0" w:line="259" w:lineRule="auto"/>
              <w:ind w:left="24" w:firstLine="0"/>
            </w:pP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vAlign w:val="center"/>
          </w:tcPr>
          <w:p w:rsidR="00C75F0A" w:rsidRPr="00F2707F" w:rsidRDefault="00C75F0A">
            <w:pPr>
              <w:spacing w:after="0" w:line="259" w:lineRule="auto"/>
              <w:ind w:left="24" w:firstLine="0"/>
            </w:pPr>
            <w:r w:rsidRPr="00F2707F">
              <w:rPr>
                <w:rFonts w:cs="Times New Roman"/>
              </w:rPr>
              <w:t xml:space="preserve"> </w:t>
            </w:r>
          </w:p>
        </w:tc>
      </w:tr>
      <w:tr w:rsidR="00C75F0A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599"/>
          <w:jc w:val="center"/>
        </w:trPr>
        <w:tc>
          <w:tcPr>
            <w:tcW w:w="4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0A" w:rsidRPr="00F2707F" w:rsidRDefault="00C75F0A">
            <w:pPr>
              <w:spacing w:after="0" w:line="259" w:lineRule="auto"/>
              <w:ind w:left="263" w:firstLine="0"/>
            </w:pPr>
            <w:r w:rsidRPr="00F2707F">
              <w:rPr>
                <w:rFonts w:cs="Times New Roman"/>
              </w:rPr>
              <w:t xml:space="preserve">A-4-1 </w:t>
            </w:r>
            <w:r w:rsidRPr="00F2707F">
              <w:t>運用多元評量方式，評估學生學習成效。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463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75F0A" w:rsidRPr="00F2707F" w:rsidRDefault="00C75F0A" w:rsidP="00C75F0A">
            <w:pPr>
              <w:spacing w:after="0" w:line="259" w:lineRule="auto"/>
              <w:ind w:left="24" w:firstLine="0"/>
            </w:pPr>
            <w:r w:rsidRPr="00F2707F">
              <w:t>（請文字敘述，至少條列三項具體事實摘要）</w:t>
            </w:r>
            <w:r w:rsidRPr="00F2707F">
              <w:rPr>
                <w:rFonts w:cs="Times New Roman"/>
              </w:rPr>
              <w:t xml:space="preserve"> </w:t>
            </w:r>
          </w:p>
          <w:p w:rsidR="00C75F0A" w:rsidRPr="00F2707F" w:rsidRDefault="00C75F0A" w:rsidP="00C75F0A">
            <w:pPr>
              <w:spacing w:after="0" w:line="240" w:lineRule="auto"/>
              <w:ind w:left="0" w:firstLine="0"/>
              <w:jc w:val="both"/>
            </w:pPr>
            <w:r w:rsidRPr="00F2707F">
              <w:rPr>
                <w:bCs/>
              </w:rPr>
              <w:t>A-4-1 老師</w:t>
            </w:r>
            <w:r w:rsidRPr="00F2707F">
              <w:rPr>
                <w:rFonts w:hint="eastAsia"/>
                <w:bCs/>
              </w:rPr>
              <w:t>讓學生</w:t>
            </w:r>
            <w:r w:rsidRPr="00F2707F">
              <w:rPr>
                <w:bCs/>
              </w:rPr>
              <w:t>實</w:t>
            </w:r>
            <w:r w:rsidRPr="00F2707F">
              <w:rPr>
                <w:rFonts w:hint="eastAsia"/>
                <w:bCs/>
              </w:rPr>
              <w:t>際操作及觀察，</w:t>
            </w:r>
            <w:r w:rsidR="004D7671" w:rsidRPr="00F2707F">
              <w:rPr>
                <w:rFonts w:hint="eastAsia"/>
                <w:bCs/>
              </w:rPr>
              <w:t>將分類方法及特色記錄下來並發表</w:t>
            </w:r>
            <w:r w:rsidRPr="00F2707F">
              <w:rPr>
                <w:rFonts w:hint="eastAsia"/>
                <w:bCs/>
              </w:rPr>
              <w:t>。</w:t>
            </w:r>
          </w:p>
          <w:p w:rsidR="00C75F0A" w:rsidRPr="00F2707F" w:rsidRDefault="00C75F0A" w:rsidP="00C75F0A">
            <w:pPr>
              <w:spacing w:after="0" w:line="240" w:lineRule="auto"/>
              <w:ind w:left="0" w:firstLine="0"/>
              <w:jc w:val="both"/>
              <w:rPr>
                <w:bCs/>
              </w:rPr>
            </w:pPr>
            <w:r w:rsidRPr="00F2707F">
              <w:rPr>
                <w:bCs/>
                <w:color w:val="002060"/>
              </w:rPr>
              <w:t>A-4-</w:t>
            </w:r>
            <w:r w:rsidRPr="00F2707F">
              <w:rPr>
                <w:rFonts w:hint="eastAsia"/>
                <w:bCs/>
                <w:color w:val="002060"/>
              </w:rPr>
              <w:t>2</w:t>
            </w:r>
            <w:r w:rsidRPr="00F2707F">
              <w:rPr>
                <w:bCs/>
                <w:color w:val="002060"/>
              </w:rPr>
              <w:t xml:space="preserve"> </w:t>
            </w:r>
            <w:r w:rsidR="004D7671" w:rsidRPr="00F2707F">
              <w:rPr>
                <w:rFonts w:hint="eastAsia"/>
                <w:bCs/>
                <w:color w:val="002060"/>
              </w:rPr>
              <w:t>當學生記錄有誤時，教師會提醒學生觀察形體的底面形狀，確認底面形狀及形體名稱的關係</w:t>
            </w:r>
            <w:r w:rsidRPr="00F2707F">
              <w:rPr>
                <w:rFonts w:hint="eastAsia"/>
                <w:bCs/>
              </w:rPr>
              <w:t>。</w:t>
            </w:r>
          </w:p>
          <w:p w:rsidR="00C75F0A" w:rsidRPr="00F2707F" w:rsidRDefault="00C75F0A" w:rsidP="004D7671">
            <w:pPr>
              <w:spacing w:after="0" w:line="240" w:lineRule="auto"/>
              <w:ind w:left="0" w:firstLine="0"/>
            </w:pPr>
            <w:r w:rsidRPr="00F2707F">
              <w:rPr>
                <w:bCs/>
              </w:rPr>
              <w:t>A-4-3</w:t>
            </w:r>
            <w:r w:rsidR="004D7671" w:rsidRPr="00F2707F">
              <w:rPr>
                <w:rFonts w:hint="eastAsia"/>
                <w:bCs/>
              </w:rPr>
              <w:t>當學生發表後，請數位學生說明已發表學生的內容，以確認學習成效</w:t>
            </w:r>
            <w:r w:rsidRPr="00F2707F">
              <w:rPr>
                <w:rFonts w:hint="eastAsia"/>
                <w:bCs/>
              </w:rPr>
              <w:t>。</w:t>
            </w:r>
          </w:p>
        </w:tc>
      </w:tr>
      <w:tr w:rsidR="00C75F0A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756"/>
          <w:jc w:val="center"/>
        </w:trPr>
        <w:tc>
          <w:tcPr>
            <w:tcW w:w="4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0" w:line="259" w:lineRule="auto"/>
              <w:ind w:left="964" w:hanging="701"/>
            </w:pPr>
            <w:r w:rsidRPr="00F2707F">
              <w:rPr>
                <w:rFonts w:cs="Times New Roman"/>
              </w:rPr>
              <w:t xml:space="preserve">A-4-2 </w:t>
            </w:r>
            <w:r w:rsidRPr="00F2707F">
              <w:t>分析評量結果，適時提供學生適切的學習回饋。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4636" w:type="dxa"/>
            <w:gridSpan w:val="10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</w:tr>
      <w:tr w:rsidR="00C75F0A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578"/>
          <w:jc w:val="center"/>
        </w:trPr>
        <w:tc>
          <w:tcPr>
            <w:tcW w:w="46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F0A" w:rsidRPr="00F2707F" w:rsidRDefault="00C75F0A">
            <w:pPr>
              <w:spacing w:after="0" w:line="259" w:lineRule="auto"/>
              <w:ind w:left="242" w:firstLine="0"/>
            </w:pPr>
            <w:r w:rsidRPr="00F2707F">
              <w:rPr>
                <w:rFonts w:cs="Times New Roman"/>
              </w:rPr>
              <w:t xml:space="preserve">A-4-3 </w:t>
            </w:r>
            <w:r w:rsidRPr="00F2707F">
              <w:t>根據評量結果，調整教學。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4636" w:type="dxa"/>
            <w:gridSpan w:val="10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</w:tr>
      <w:tr w:rsidR="00C75F0A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759"/>
          <w:jc w:val="center"/>
        </w:trPr>
        <w:tc>
          <w:tcPr>
            <w:tcW w:w="4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75F0A" w:rsidRPr="00F2707F" w:rsidRDefault="00C75F0A">
            <w:pPr>
              <w:spacing w:after="0" w:line="259" w:lineRule="auto"/>
              <w:ind w:left="948" w:hanging="706"/>
            </w:pPr>
            <w:r w:rsidRPr="00F2707F">
              <w:rPr>
                <w:rFonts w:cs="Times New Roman"/>
              </w:rPr>
              <w:t xml:space="preserve">A-4-4 </w:t>
            </w:r>
            <w:r w:rsidRPr="00F2707F">
              <w:t>運用評量結果，規劃實施充實或補強性課程。</w:t>
            </w:r>
            <w:r w:rsidRPr="00F2707F">
              <w:rPr>
                <w:rFonts w:cs="Times New Roman"/>
              </w:rPr>
              <w:t>(</w:t>
            </w:r>
            <w:r w:rsidRPr="00F2707F">
              <w:t>選用</w:t>
            </w:r>
            <w:r w:rsidRPr="00F2707F">
              <w:rPr>
                <w:rFonts w:cs="Times New Roman"/>
              </w:rPr>
              <w:t xml:space="preserve">) </w:t>
            </w:r>
          </w:p>
        </w:tc>
        <w:tc>
          <w:tcPr>
            <w:tcW w:w="4636" w:type="dxa"/>
            <w:gridSpan w:val="10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F0A" w:rsidRPr="00F2707F" w:rsidRDefault="00C75F0A">
            <w:pPr>
              <w:spacing w:after="160" w:line="259" w:lineRule="auto"/>
              <w:ind w:left="0" w:firstLine="0"/>
            </w:pPr>
          </w:p>
        </w:tc>
      </w:tr>
      <w:tr w:rsidR="00EA6B9D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379"/>
          <w:jc w:val="center"/>
        </w:trPr>
        <w:tc>
          <w:tcPr>
            <w:tcW w:w="4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D" w:rsidRPr="00F2707F" w:rsidRDefault="00A011B3">
            <w:pPr>
              <w:spacing w:after="0" w:line="259" w:lineRule="auto"/>
              <w:ind w:left="0" w:firstLine="0"/>
              <w:jc w:val="center"/>
            </w:pPr>
            <w:r w:rsidRPr="00F2707F">
              <w:t>層面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EA6B9D" w:rsidRPr="00F2707F" w:rsidRDefault="00A011B3">
            <w:pPr>
              <w:spacing w:after="0" w:line="259" w:lineRule="auto"/>
              <w:ind w:left="0" w:right="94" w:firstLine="0"/>
              <w:jc w:val="center"/>
            </w:pPr>
            <w:r w:rsidRPr="00F2707F">
              <w:t>指標與檢核重點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12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A6B9D" w:rsidRPr="00F2707F" w:rsidRDefault="00A011B3">
            <w:pPr>
              <w:spacing w:after="48" w:line="259" w:lineRule="auto"/>
              <w:ind w:left="0" w:right="95" w:firstLine="0"/>
              <w:jc w:val="center"/>
            </w:pPr>
            <w:r w:rsidRPr="00F2707F">
              <w:t>事實摘要敘述</w:t>
            </w:r>
            <w:r w:rsidRPr="00F2707F">
              <w:rPr>
                <w:rFonts w:cs="Times New Roman"/>
              </w:rPr>
              <w:t xml:space="preserve"> </w:t>
            </w:r>
          </w:p>
          <w:p w:rsidR="00EA6B9D" w:rsidRPr="00F2707F" w:rsidRDefault="00A011B3">
            <w:pPr>
              <w:spacing w:after="0" w:line="259" w:lineRule="auto"/>
              <w:ind w:left="0" w:firstLine="0"/>
            </w:pPr>
            <w:r w:rsidRPr="00F2707F">
              <w:rPr>
                <w:rFonts w:cs="Times New Roman"/>
              </w:rPr>
              <w:t>(</w:t>
            </w:r>
            <w:r w:rsidRPr="00F2707F">
              <w:t>可包含教師教學行為、學生學習表現、師生互動與學生同儕互動之情形</w:t>
            </w:r>
            <w:r w:rsidRPr="00F2707F">
              <w:rPr>
                <w:rFonts w:cs="Times New Roman"/>
              </w:rPr>
              <w:t xml:space="preserve">) </w:t>
            </w:r>
          </w:p>
        </w:tc>
        <w:tc>
          <w:tcPr>
            <w:tcW w:w="179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B9D" w:rsidRPr="00F2707F" w:rsidRDefault="00A011B3">
            <w:pPr>
              <w:spacing w:after="0" w:line="259" w:lineRule="auto"/>
              <w:ind w:left="3" w:firstLine="0"/>
              <w:jc w:val="both"/>
            </w:pPr>
            <w:r w:rsidRPr="00F2707F">
              <w:t>評量（請勾選）</w:t>
            </w:r>
            <w:r w:rsidRPr="00F2707F">
              <w:rPr>
                <w:rFonts w:cs="Times New Roman"/>
              </w:rPr>
              <w:t xml:space="preserve"> </w:t>
            </w:r>
          </w:p>
        </w:tc>
      </w:tr>
      <w:tr w:rsidR="00EA6B9D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1117"/>
          <w:jc w:val="center"/>
        </w:trPr>
        <w:tc>
          <w:tcPr>
            <w:tcW w:w="46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6B9D" w:rsidRPr="00F2707F" w:rsidRDefault="00EA6B9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EA6B9D" w:rsidRPr="00F2707F" w:rsidRDefault="00EA6B9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A6B9D" w:rsidRPr="00F2707F" w:rsidRDefault="00EA6B9D">
            <w:pPr>
              <w:spacing w:after="160" w:line="259" w:lineRule="auto"/>
              <w:ind w:left="0" w:firstLine="0"/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D" w:rsidRPr="00F2707F" w:rsidRDefault="00A011B3">
            <w:pPr>
              <w:spacing w:after="0" w:line="259" w:lineRule="auto"/>
              <w:ind w:left="0" w:right="51" w:firstLine="0"/>
              <w:jc w:val="center"/>
            </w:pPr>
            <w:r w:rsidRPr="00F2707F">
              <w:t>優</w:t>
            </w:r>
            <w:r w:rsidRPr="00F2707F">
              <w:rPr>
                <w:rFonts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ABBBF57" wp14:editId="1FA838BC">
                      <wp:extent cx="168707" cy="38100"/>
                      <wp:effectExtent l="0" t="0" r="0" b="0"/>
                      <wp:docPr id="36027" name="Group 36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797" name="Rectangle 1797"/>
                              <wps:cNvSpPr/>
                              <wps:spPr>
                                <a:xfrm rot="5399998">
                                  <a:off x="31180" y="-86852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06DD" w:rsidRDefault="00AF06D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027" o:spid="_x0000_s1032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">
                      <v:rect id="Rectangle 1797" o:spid="_x0000_s1033" style="position:absolute;left:31180;top:-86852;width:50673;height:224380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N/8YA&#10;AADdAAAADwAAAGRycy9kb3ducmV2LnhtbERPTWvCQBC9C/6HZYTedFMJVdNspK2IHvTQ6EFvQ3aa&#10;hGZn0+xWU399tyD0No/3OemyN424UOdqywoeJxEI4sLqmksFx8N6PAfhPLLGxjIp+CEHy2w4SDHR&#10;9srvdMl9KUIIuwQVVN63iZSuqMigm9iWOHAftjPoA+xKqTu8hnDTyGkUPUmDNYeGClt6q6j4zL+N&#10;gtd4Wsfz49fqHEfNbr8pbq48rZR6GPUvzyA89f5ffHdvdZg/W8zg75twgs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NN/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AF06DD" w:rsidRDefault="00AF06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F2707F">
              <w:t>良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D" w:rsidRPr="00F2707F" w:rsidRDefault="00A011B3">
            <w:pPr>
              <w:spacing w:after="0" w:line="259" w:lineRule="auto"/>
              <w:ind w:left="0" w:right="51" w:firstLine="0"/>
              <w:jc w:val="center"/>
            </w:pPr>
            <w:r w:rsidRPr="00F2707F">
              <w:t>滿</w:t>
            </w:r>
            <w:r w:rsidRPr="00F2707F">
              <w:rPr>
                <w:rFonts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3954CC1" wp14:editId="61AE5463">
                      <wp:extent cx="168707" cy="38100"/>
                      <wp:effectExtent l="0" t="0" r="0" b="0"/>
                      <wp:docPr id="36092" name="Group 36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800" name="Rectangle 1800"/>
                              <wps:cNvSpPr/>
                              <wps:spPr>
                                <a:xfrm rot="5399998">
                                  <a:off x="31181" y="-86853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06DD" w:rsidRDefault="00AF06D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092" o:spid="_x0000_s1034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">
                      <v:rect id="Rectangle 1800" o:spid="_x0000_s1035" style="position:absolute;left:31181;top:-86853;width:50673;height:224381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TUWsgA&#10;AADdAAAADwAAAGRycy9kb3ducmV2LnhtbESPQW/CMAyF75P4D5GRdhsJqEJVR0AbaNoO22HAgd2s&#10;xrQVjdM1GXT8+vkwiZut9/ze58Vq8K06Ux+bwBamEwOKuAyu4crCfvfykIOKCdlhG5gs/FKE1XJ0&#10;t8DChQt/0nmbKiUhHAu0UKfUFVrHsiaPcRI6YtGOofeYZO0r7Xq8SLhv9cyYufbYsDTU2NG6pvK0&#10;/fEWnrNZk+X7781XZtr3j9fyGqvDxtr78fD0CCrRkG7m/+s3J/i5EX75Rkb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JNRayAAAAN0AAAAPAAAAAAAAAAAAAAAAAJgCAABk&#10;cnMvZG93bnJldi54bWxQSwUGAAAAAAQABAD1AAAAjQMAAAAA&#10;" filled="f" stroked="f">
                        <v:textbox style="layout-flow:vertical-ideographic" inset="0,0,0,0">
                          <w:txbxContent>
                            <w:p w:rsidR="00AF06DD" w:rsidRDefault="00AF06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F2707F">
              <w:t>意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6B9D" w:rsidRPr="00F2707F" w:rsidRDefault="00A011B3">
            <w:pPr>
              <w:spacing w:after="0" w:line="259" w:lineRule="auto"/>
              <w:ind w:left="0" w:right="48" w:firstLine="0"/>
              <w:jc w:val="center"/>
            </w:pPr>
            <w:r w:rsidRPr="00F2707F">
              <w:t>待成</w:t>
            </w:r>
            <w:r w:rsidRPr="00F2707F">
              <w:rPr>
                <w:rFonts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7E856B8" wp14:editId="2753BB3E">
                      <wp:extent cx="168707" cy="38100"/>
                      <wp:effectExtent l="0" t="0" r="0" b="0"/>
                      <wp:docPr id="36148" name="Group 36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8100"/>
                                <a:chOff x="0" y="0"/>
                                <a:chExt cx="168707" cy="38100"/>
                              </a:xfrm>
                            </wpg:grpSpPr>
                            <wps:wsp>
                              <wps:cNvPr id="1804" name="Rectangle 1804"/>
                              <wps:cNvSpPr/>
                              <wps:spPr>
                                <a:xfrm rot="5399998">
                                  <a:off x="31179" y="-8685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06DD" w:rsidRDefault="00AF06DD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148" o:spid="_x0000_s1036" style="width:13.3pt;height:3pt;mso-position-horizontal-relative:char;mso-position-vertical-relative:line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">
                      <v:rect id="Rectangle 1804" o:spid="_x0000_s1037" style="position:absolute;left:31179;top:-86853;width:50673;height:224380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/SWcUA&#10;AADdAAAADwAAAGRycy9kb3ducmV2LnhtbERPTWvCQBC9C/0PyxR6091KKCG6Btsg9dAeaj3obciO&#10;STA7m2ZXjf56t1DobR7vc+b5YFtxpt43jjU8TxQI4tKZhisN2+/VOAXhA7LB1jFpuJKHfPEwmmNm&#10;3IW/6LwJlYgh7DPUUIfQZVL6siaLfuI64sgdXG8xRNhX0vR4ieG2lVOlXqTFhmNDjR291VQeNyer&#10;4TWZNkm6/Sn2iWo/Pt/Lm692hdZPj8NyBiLQEP7Ff+61ifNTlcDvN/E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9JZxQAAAN0AAAAPAAAAAAAAAAAAAAAAAJgCAABkcnMv&#10;ZG93bnJldi54bWxQSwUGAAAAAAQABAD1AAAAigMAAAAA&#10;" filled="f" stroked="f">
                        <v:textbox style="layout-flow:vertical-ideographic" inset="0,0,0,0">
                          <w:txbxContent>
                            <w:p w:rsidR="00AF06DD" w:rsidRDefault="00AF06D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F2707F">
              <w:t>長</w:t>
            </w:r>
          </w:p>
        </w:tc>
      </w:tr>
      <w:tr w:rsidR="00EA6B9D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574"/>
          <w:jc w:val="center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6B9D" w:rsidRPr="00F2707F" w:rsidRDefault="00A011B3">
            <w:pPr>
              <w:spacing w:after="58" w:line="259" w:lineRule="auto"/>
              <w:ind w:left="29" w:firstLine="0"/>
            </w:pPr>
            <w:r w:rsidRPr="00F2707F">
              <w:rPr>
                <w:rFonts w:cs="Times New Roman"/>
              </w:rPr>
              <w:t xml:space="preserve">B </w:t>
            </w:r>
          </w:p>
          <w:p w:rsidR="00EA6B9D" w:rsidRPr="00F2707F" w:rsidRDefault="00A011B3">
            <w:pPr>
              <w:spacing w:after="0" w:line="259" w:lineRule="auto"/>
              <w:ind w:left="0" w:firstLine="0"/>
              <w:jc w:val="center"/>
            </w:pPr>
            <w:r w:rsidRPr="00F2707F">
              <w:t>班級經營與輔導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8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A6B9D" w:rsidRPr="00F2707F" w:rsidRDefault="00A011B3">
            <w:pPr>
              <w:spacing w:after="0" w:line="259" w:lineRule="auto"/>
              <w:ind w:left="1" w:firstLine="0"/>
            </w:pPr>
            <w:r w:rsidRPr="00F2707F">
              <w:rPr>
                <w:rFonts w:cs="Times New Roman"/>
              </w:rPr>
              <w:t xml:space="preserve">B-1 </w:t>
            </w:r>
            <w:r w:rsidRPr="00F2707F">
              <w:t>建立課堂規範，並適切回應學生的行為表現。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A6B9D" w:rsidRPr="00F2707F" w:rsidRDefault="00A011B3">
            <w:pPr>
              <w:spacing w:after="0" w:line="259" w:lineRule="auto"/>
              <w:ind w:left="3" w:firstLine="0"/>
            </w:pP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A6B9D" w:rsidRPr="00F2707F" w:rsidRDefault="00A011B3">
            <w:pPr>
              <w:spacing w:after="0" w:line="259" w:lineRule="auto"/>
              <w:ind w:left="3" w:firstLine="0"/>
            </w:pPr>
            <w:r w:rsidRPr="00F2707F">
              <w:rPr>
                <w:rFonts w:cs="Times New Roman"/>
              </w:rPr>
              <w:t xml:space="preserve"> </w:t>
            </w:r>
            <w:r w:rsidR="00DC2895" w:rsidRPr="00F2707F">
              <w:rPr>
                <w:rFonts w:cs="新細明體"/>
                <w:spacing w:val="-12"/>
                <w:sz w:val="40"/>
                <w:szCs w:val="40"/>
              </w:rPr>
              <w:sym w:font="Wingdings 2" w:char="F050"/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  <w:vAlign w:val="center"/>
          </w:tcPr>
          <w:p w:rsidR="00EA6B9D" w:rsidRPr="00F2707F" w:rsidRDefault="00A011B3">
            <w:pPr>
              <w:spacing w:after="0" w:line="259" w:lineRule="auto"/>
              <w:ind w:left="3" w:firstLine="0"/>
            </w:pPr>
            <w:r w:rsidRPr="00F2707F">
              <w:rPr>
                <w:rFonts w:cs="Times New Roman"/>
              </w:rPr>
              <w:t xml:space="preserve"> </w:t>
            </w:r>
          </w:p>
        </w:tc>
      </w:tr>
      <w:tr w:rsidR="00EA6B9D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599"/>
          <w:jc w:val="center"/>
        </w:trPr>
        <w:tc>
          <w:tcPr>
            <w:tcW w:w="4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EA6B9D" w:rsidRPr="00F2707F" w:rsidRDefault="00EA6B9D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9D" w:rsidRPr="00F2707F" w:rsidRDefault="00A011B3">
            <w:pPr>
              <w:spacing w:after="0" w:line="259" w:lineRule="auto"/>
              <w:ind w:left="242" w:firstLine="0"/>
            </w:pPr>
            <w:r w:rsidRPr="00F2707F">
              <w:rPr>
                <w:rFonts w:cs="Times New Roman"/>
              </w:rPr>
              <w:t xml:space="preserve">B-1-1 </w:t>
            </w:r>
            <w:r w:rsidRPr="00F2707F">
              <w:t>建立有助於學生學習的課堂規範。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463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9" w:space="0" w:color="FFE599"/>
              <w:right w:val="single" w:sz="12" w:space="0" w:color="000000"/>
            </w:tcBorders>
          </w:tcPr>
          <w:p w:rsidR="00EA6B9D" w:rsidRPr="00F2707F" w:rsidRDefault="004D7671">
            <w:pPr>
              <w:spacing w:after="0" w:line="259" w:lineRule="auto"/>
              <w:ind w:left="0" w:firstLine="0"/>
            </w:pPr>
            <w:r w:rsidRPr="00F2707F">
              <w:rPr>
                <w:rFonts w:hint="eastAsia"/>
              </w:rPr>
              <w:t>B-1-1 學生在操作過程</w:t>
            </w:r>
            <w:r w:rsidR="00DC2895" w:rsidRPr="00F2707F">
              <w:rPr>
                <w:rFonts w:hint="eastAsia"/>
              </w:rPr>
              <w:t>中，有學</w:t>
            </w:r>
            <w:r w:rsidR="00F41E6C">
              <w:rPr>
                <w:rFonts w:hint="eastAsia"/>
              </w:rPr>
              <w:t>生將注意力放在圖片內容</w:t>
            </w:r>
            <w:r w:rsidR="001E0C37" w:rsidRPr="00F2707F">
              <w:rPr>
                <w:rFonts w:hint="eastAsia"/>
              </w:rPr>
              <w:t>，教師會適時提醒，專注於</w:t>
            </w:r>
            <w:r w:rsidR="00F41E6C">
              <w:rPr>
                <w:rFonts w:hint="eastAsia"/>
              </w:rPr>
              <w:t>圖片的長寬</w:t>
            </w:r>
            <w:r w:rsidR="001E0C37" w:rsidRPr="00F2707F">
              <w:rPr>
                <w:rFonts w:hint="eastAsia"/>
              </w:rPr>
              <w:t>上。</w:t>
            </w:r>
          </w:p>
          <w:p w:rsidR="001E0C37" w:rsidRPr="00F2707F" w:rsidRDefault="001E0C37">
            <w:pPr>
              <w:spacing w:after="0" w:line="259" w:lineRule="auto"/>
              <w:ind w:left="0" w:firstLine="0"/>
            </w:pPr>
            <w:r w:rsidRPr="00F2707F">
              <w:rPr>
                <w:rFonts w:hint="eastAsia"/>
              </w:rPr>
              <w:t>B-1-2 學生提出生活中的</w:t>
            </w:r>
            <w:r w:rsidR="00F41E6C">
              <w:rPr>
                <w:rFonts w:hint="eastAsia"/>
              </w:rPr>
              <w:t>常見的應用</w:t>
            </w:r>
            <w:r w:rsidRPr="00F2707F">
              <w:rPr>
                <w:rFonts w:hint="eastAsia"/>
              </w:rPr>
              <w:t>時，教師能加以說明，提導學生多注意</w:t>
            </w:r>
            <w:r w:rsidR="00F41E6C">
              <w:rPr>
                <w:rFonts w:hint="eastAsia"/>
              </w:rPr>
              <w:t>常使用的時機</w:t>
            </w:r>
            <w:r w:rsidRPr="00F2707F">
              <w:rPr>
                <w:rFonts w:hint="eastAsia"/>
              </w:rPr>
              <w:t>。</w:t>
            </w:r>
          </w:p>
        </w:tc>
      </w:tr>
      <w:tr w:rsidR="00EA6B9D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609"/>
          <w:jc w:val="center"/>
        </w:trPr>
        <w:tc>
          <w:tcPr>
            <w:tcW w:w="4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EA6B9D" w:rsidRPr="00F2707F" w:rsidRDefault="00EA6B9D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FFE599"/>
              <w:right w:val="single" w:sz="4" w:space="0" w:color="000000"/>
            </w:tcBorders>
            <w:vAlign w:val="center"/>
          </w:tcPr>
          <w:p w:rsidR="00EA6B9D" w:rsidRPr="00F2707F" w:rsidRDefault="00A011B3">
            <w:pPr>
              <w:spacing w:after="0" w:line="259" w:lineRule="auto"/>
              <w:ind w:left="242" w:firstLine="0"/>
            </w:pPr>
            <w:r w:rsidRPr="00F2707F">
              <w:rPr>
                <w:rFonts w:cs="Times New Roman"/>
              </w:rPr>
              <w:t xml:space="preserve">B-1-2 </w:t>
            </w:r>
            <w:r w:rsidRPr="00F2707F">
              <w:t>適切引導或回應學生的行為表現。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4636" w:type="dxa"/>
            <w:gridSpan w:val="10"/>
            <w:vMerge/>
            <w:tcBorders>
              <w:top w:val="nil"/>
              <w:left w:val="single" w:sz="4" w:space="0" w:color="000000"/>
              <w:bottom w:val="single" w:sz="9" w:space="0" w:color="FFE599"/>
              <w:right w:val="single" w:sz="12" w:space="0" w:color="000000"/>
            </w:tcBorders>
            <w:vAlign w:val="bottom"/>
          </w:tcPr>
          <w:p w:rsidR="00EA6B9D" w:rsidRPr="00F2707F" w:rsidRDefault="00EA6B9D">
            <w:pPr>
              <w:spacing w:after="160" w:line="259" w:lineRule="auto"/>
              <w:ind w:left="0" w:firstLine="0"/>
            </w:pPr>
          </w:p>
        </w:tc>
      </w:tr>
      <w:tr w:rsidR="00EA6B9D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583"/>
          <w:jc w:val="center"/>
        </w:trPr>
        <w:tc>
          <w:tcPr>
            <w:tcW w:w="4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EA6B9D" w:rsidRPr="00F2707F" w:rsidRDefault="00EA6B9D">
            <w:pPr>
              <w:spacing w:after="160" w:line="259" w:lineRule="auto"/>
              <w:ind w:left="0" w:firstLine="0"/>
            </w:pPr>
          </w:p>
        </w:tc>
        <w:tc>
          <w:tcPr>
            <w:tcW w:w="8111" w:type="dxa"/>
            <w:gridSpan w:val="7"/>
            <w:tcBorders>
              <w:top w:val="single" w:sz="9" w:space="0" w:color="FFE5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A6B9D" w:rsidRPr="00F2707F" w:rsidRDefault="00A011B3">
            <w:pPr>
              <w:spacing w:after="0" w:line="259" w:lineRule="auto"/>
              <w:ind w:left="1" w:firstLine="0"/>
            </w:pPr>
            <w:r w:rsidRPr="00F2707F">
              <w:rPr>
                <w:rFonts w:cs="Times New Roman"/>
              </w:rPr>
              <w:t xml:space="preserve">B-2 </w:t>
            </w:r>
            <w:r w:rsidRPr="00F2707F">
              <w:t>安排學習情境，促進師生互動。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614" w:type="dxa"/>
            <w:gridSpan w:val="2"/>
            <w:tcBorders>
              <w:top w:val="single" w:sz="9" w:space="0" w:color="FFE5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A6B9D" w:rsidRPr="00F2707F" w:rsidRDefault="00A011B3">
            <w:pPr>
              <w:spacing w:after="0" w:line="259" w:lineRule="auto"/>
              <w:ind w:left="3" w:firstLine="0"/>
            </w:pPr>
            <w:r w:rsidRPr="00F2707F">
              <w:rPr>
                <w:rFonts w:cs="Times New Roman"/>
              </w:rPr>
              <w:t xml:space="preserve"> </w:t>
            </w:r>
            <w:r w:rsidR="001E0C37" w:rsidRPr="00F2707F">
              <w:rPr>
                <w:rFonts w:cs="新細明體"/>
                <w:spacing w:val="-12"/>
                <w:sz w:val="40"/>
                <w:szCs w:val="40"/>
              </w:rPr>
              <w:sym w:font="Wingdings 2" w:char="F050"/>
            </w:r>
          </w:p>
        </w:tc>
        <w:tc>
          <w:tcPr>
            <w:tcW w:w="614" w:type="dxa"/>
            <w:gridSpan w:val="2"/>
            <w:tcBorders>
              <w:top w:val="single" w:sz="9" w:space="0" w:color="FFE5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EA6B9D" w:rsidRPr="00F2707F" w:rsidRDefault="00A011B3">
            <w:pPr>
              <w:spacing w:after="0" w:line="259" w:lineRule="auto"/>
              <w:ind w:left="3" w:firstLine="0"/>
            </w:pP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570" w:type="dxa"/>
            <w:gridSpan w:val="3"/>
            <w:tcBorders>
              <w:top w:val="single" w:sz="9" w:space="0" w:color="FFE599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E599"/>
            <w:vAlign w:val="center"/>
          </w:tcPr>
          <w:p w:rsidR="00EA6B9D" w:rsidRPr="00F2707F" w:rsidRDefault="00A011B3">
            <w:pPr>
              <w:spacing w:after="0" w:line="259" w:lineRule="auto"/>
              <w:ind w:left="3" w:firstLine="0"/>
            </w:pPr>
            <w:r w:rsidRPr="00F2707F">
              <w:rPr>
                <w:rFonts w:cs="Times New Roman"/>
              </w:rPr>
              <w:t xml:space="preserve"> </w:t>
            </w:r>
          </w:p>
        </w:tc>
      </w:tr>
      <w:tr w:rsidR="00EA6B9D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750"/>
          <w:jc w:val="center"/>
        </w:trPr>
        <w:tc>
          <w:tcPr>
            <w:tcW w:w="4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:rsidR="00EA6B9D" w:rsidRPr="00F2707F" w:rsidRDefault="00EA6B9D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9D" w:rsidRPr="00F2707F" w:rsidRDefault="00A011B3">
            <w:pPr>
              <w:spacing w:after="0" w:line="259" w:lineRule="auto"/>
              <w:ind w:left="948" w:hanging="706"/>
            </w:pPr>
            <w:r w:rsidRPr="00F2707F">
              <w:rPr>
                <w:rFonts w:cs="Times New Roman"/>
              </w:rPr>
              <w:t xml:space="preserve">B-2-1 </w:t>
            </w:r>
            <w:r w:rsidRPr="00F2707F">
              <w:t>安排適切的教學環境與設施，促進師生互動與學生學習。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463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6B9D" w:rsidRPr="00F2707F" w:rsidRDefault="001E0C37">
            <w:pPr>
              <w:spacing w:after="0" w:line="259" w:lineRule="auto"/>
              <w:ind w:left="0" w:firstLine="0"/>
            </w:pPr>
            <w:r w:rsidRPr="00F2707F">
              <w:rPr>
                <w:rFonts w:hint="eastAsia"/>
              </w:rPr>
              <w:t>B-2-1 教學環境提供合宜設施，方便教師教學及學生學習。</w:t>
            </w:r>
          </w:p>
          <w:p w:rsidR="001E0C37" w:rsidRPr="00F2707F" w:rsidRDefault="001E0C37">
            <w:pPr>
              <w:spacing w:after="0" w:line="259" w:lineRule="auto"/>
              <w:ind w:left="0" w:firstLine="0"/>
            </w:pPr>
            <w:r w:rsidRPr="00F2707F">
              <w:rPr>
                <w:rFonts w:cs="Times New Roman"/>
              </w:rPr>
              <w:t>B-2-2</w:t>
            </w:r>
            <w:r w:rsidRPr="00F2707F">
              <w:rPr>
                <w:rFonts w:cs="Times New Roman" w:hint="eastAsia"/>
              </w:rPr>
              <w:t xml:space="preserve"> 師生具有良性互動，營造溫暖學習氣氛。</w:t>
            </w:r>
          </w:p>
        </w:tc>
      </w:tr>
      <w:tr w:rsidR="00EA6B9D" w:rsidRPr="00F2707F" w:rsidTr="004D7671">
        <w:tblPrEx>
          <w:jc w:val="center"/>
          <w:tblCellMar>
            <w:top w:w="54" w:type="dxa"/>
            <w:left w:w="84" w:type="dxa"/>
            <w:right w:w="16" w:type="dxa"/>
          </w:tblCellMar>
        </w:tblPrEx>
        <w:trPr>
          <w:gridBefore w:val="1"/>
          <w:wBefore w:w="164" w:type="dxa"/>
          <w:trHeight w:val="758"/>
          <w:jc w:val="center"/>
        </w:trPr>
        <w:tc>
          <w:tcPr>
            <w:tcW w:w="46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A6B9D" w:rsidRPr="00F2707F" w:rsidRDefault="00EA6B9D">
            <w:pPr>
              <w:spacing w:after="160" w:line="259" w:lineRule="auto"/>
              <w:ind w:left="0" w:firstLine="0"/>
            </w:pP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6B9D" w:rsidRPr="00F2707F" w:rsidRDefault="00A011B3">
            <w:pPr>
              <w:spacing w:after="0" w:line="259" w:lineRule="auto"/>
              <w:ind w:left="948" w:hanging="706"/>
            </w:pPr>
            <w:r w:rsidRPr="00F2707F">
              <w:rPr>
                <w:rFonts w:cs="Times New Roman"/>
              </w:rPr>
              <w:t xml:space="preserve">B-2-2 </w:t>
            </w:r>
            <w:r w:rsidRPr="00F2707F">
              <w:t>營造溫暖的學習氣氛，促進師生之間的合作關係。</w:t>
            </w:r>
            <w:r w:rsidRPr="00F2707F">
              <w:rPr>
                <w:rFonts w:cs="Times New Roman"/>
              </w:rPr>
              <w:t xml:space="preserve"> </w:t>
            </w:r>
          </w:p>
        </w:tc>
        <w:tc>
          <w:tcPr>
            <w:tcW w:w="4636" w:type="dxa"/>
            <w:gridSpan w:val="10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6B9D" w:rsidRPr="00F2707F" w:rsidRDefault="00EA6B9D">
            <w:pPr>
              <w:spacing w:after="160" w:line="259" w:lineRule="auto"/>
              <w:ind w:left="0" w:firstLine="0"/>
            </w:pPr>
          </w:p>
        </w:tc>
      </w:tr>
    </w:tbl>
    <w:p w:rsidR="00EA6B9D" w:rsidRPr="00F2707F" w:rsidRDefault="00A011B3">
      <w:pPr>
        <w:spacing w:after="13" w:line="259" w:lineRule="auto"/>
        <w:ind w:left="0" w:right="8345" w:firstLine="0"/>
        <w:jc w:val="right"/>
      </w:pPr>
      <w:r w:rsidRPr="00F2707F">
        <w:rPr>
          <w:rFonts w:cs="Times New Roman"/>
          <w:sz w:val="28"/>
        </w:rPr>
        <w:t xml:space="preserve">  </w:t>
      </w:r>
    </w:p>
    <w:p w:rsidR="00EA6B9D" w:rsidRPr="00F2707F" w:rsidRDefault="00A011B3">
      <w:pPr>
        <w:spacing w:after="0" w:line="259" w:lineRule="auto"/>
        <w:ind w:left="0" w:right="8064" w:firstLine="0"/>
        <w:jc w:val="center"/>
      </w:pPr>
      <w:r w:rsidRPr="00F2707F">
        <w:rPr>
          <w:rFonts w:cs="Times New Roman"/>
          <w:b/>
          <w:sz w:val="28"/>
        </w:rPr>
        <w:t xml:space="preserve"> </w:t>
      </w:r>
    </w:p>
    <w:p w:rsidR="00EA6B9D" w:rsidRPr="00F2707F" w:rsidRDefault="00A011B3">
      <w:pPr>
        <w:spacing w:after="156" w:line="259" w:lineRule="auto"/>
        <w:ind w:left="0" w:firstLine="0"/>
        <w:rPr>
          <w:rFonts w:cs="Times New Roman"/>
        </w:rPr>
      </w:pPr>
      <w:r w:rsidRPr="00F2707F">
        <w:rPr>
          <w:rFonts w:cs="Times New Roman"/>
        </w:rPr>
        <w:t xml:space="preserve"> </w:t>
      </w:r>
    </w:p>
    <w:p w:rsidR="001E0C37" w:rsidRPr="00F2707F" w:rsidRDefault="001E0C37">
      <w:pPr>
        <w:spacing w:after="156" w:line="259" w:lineRule="auto"/>
        <w:ind w:left="0" w:firstLine="0"/>
        <w:rPr>
          <w:rFonts w:cs="Times New Roman"/>
        </w:rPr>
      </w:pPr>
    </w:p>
    <w:p w:rsidR="001E0C37" w:rsidRPr="00F2707F" w:rsidRDefault="001E0C37">
      <w:pPr>
        <w:spacing w:after="156" w:line="259" w:lineRule="auto"/>
        <w:ind w:left="0" w:firstLine="0"/>
        <w:rPr>
          <w:rFonts w:cs="Times New Roman"/>
        </w:rPr>
      </w:pPr>
    </w:p>
    <w:p w:rsidR="001E0C37" w:rsidRPr="00F2707F" w:rsidRDefault="001E0C37">
      <w:pPr>
        <w:spacing w:after="156" w:line="259" w:lineRule="auto"/>
        <w:ind w:left="0" w:firstLine="0"/>
        <w:rPr>
          <w:rFonts w:cs="Times New Roman"/>
        </w:rPr>
      </w:pPr>
    </w:p>
    <w:p w:rsidR="001E0C37" w:rsidRPr="00F2707F" w:rsidRDefault="001E0C37">
      <w:pPr>
        <w:spacing w:after="156" w:line="259" w:lineRule="auto"/>
        <w:ind w:left="0" w:firstLine="0"/>
      </w:pPr>
    </w:p>
    <w:p w:rsidR="00EA6B9D" w:rsidRPr="00F2707F" w:rsidRDefault="00A011B3">
      <w:pPr>
        <w:spacing w:after="156" w:line="259" w:lineRule="auto"/>
        <w:ind w:left="0" w:firstLine="0"/>
      </w:pPr>
      <w:r w:rsidRPr="00F2707F">
        <w:rPr>
          <w:rFonts w:cs="Times New Roman"/>
        </w:rPr>
        <w:t xml:space="preserve"> </w:t>
      </w:r>
    </w:p>
    <w:p w:rsidR="00EA6B9D" w:rsidRPr="00F2707F" w:rsidRDefault="00A011B3">
      <w:pPr>
        <w:spacing w:after="156" w:line="259" w:lineRule="auto"/>
        <w:ind w:left="0" w:firstLine="0"/>
      </w:pPr>
      <w:r w:rsidRPr="00F2707F">
        <w:rPr>
          <w:rFonts w:cs="Times New Roman"/>
        </w:rPr>
        <w:t xml:space="preserve"> </w:t>
      </w:r>
    </w:p>
    <w:p w:rsidR="00EA6B9D" w:rsidRPr="00F2707F" w:rsidRDefault="00A011B3" w:rsidP="00C75F0A">
      <w:pPr>
        <w:spacing w:after="156" w:line="259" w:lineRule="auto"/>
        <w:ind w:left="0" w:firstLine="0"/>
        <w:jc w:val="center"/>
        <w:rPr>
          <w:sz w:val="32"/>
          <w:szCs w:val="32"/>
        </w:rPr>
      </w:pPr>
      <w:r w:rsidRPr="00F2707F">
        <w:rPr>
          <w:sz w:val="32"/>
          <w:szCs w:val="32"/>
        </w:rPr>
        <w:lastRenderedPageBreak/>
        <w:t>彰化縣田中鎮田中國民小學校長及教師公開授課</w:t>
      </w:r>
      <w:r w:rsidR="00331C2E" w:rsidRPr="00F2707F">
        <w:rPr>
          <w:sz w:val="32"/>
          <w:szCs w:val="32"/>
        </w:rPr>
        <w:br/>
      </w:r>
      <w:r w:rsidRPr="00F2707F">
        <w:rPr>
          <w:sz w:val="32"/>
          <w:szCs w:val="32"/>
        </w:rPr>
        <w:t>共同議課記錄表</w:t>
      </w:r>
    </w:p>
    <w:tbl>
      <w:tblPr>
        <w:tblStyle w:val="TableGrid"/>
        <w:tblW w:w="10468" w:type="dxa"/>
        <w:jc w:val="center"/>
        <w:tblInd w:w="0" w:type="dxa"/>
        <w:tblCellMar>
          <w:top w:w="56" w:type="dxa"/>
          <w:left w:w="106" w:type="dxa"/>
          <w:right w:w="81" w:type="dxa"/>
        </w:tblCellMar>
        <w:tblLook w:val="04A0" w:firstRow="1" w:lastRow="0" w:firstColumn="1" w:lastColumn="0" w:noHBand="0" w:noVBand="1"/>
      </w:tblPr>
      <w:tblGrid>
        <w:gridCol w:w="2616"/>
        <w:gridCol w:w="2614"/>
        <w:gridCol w:w="862"/>
        <w:gridCol w:w="994"/>
        <w:gridCol w:w="1416"/>
        <w:gridCol w:w="1966"/>
      </w:tblGrid>
      <w:tr w:rsidR="001E0C37" w:rsidRPr="00F2707F" w:rsidTr="00331C2E">
        <w:trPr>
          <w:trHeight w:val="828"/>
          <w:jc w:val="center"/>
        </w:trPr>
        <w:tc>
          <w:tcPr>
            <w:tcW w:w="2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0C37" w:rsidRPr="00F2707F" w:rsidRDefault="001E0C37" w:rsidP="00AF06DD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回饋人員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0C37" w:rsidRPr="00F2707F" w:rsidRDefault="00D7009A" w:rsidP="00D7009A">
            <w:pPr>
              <w:spacing w:after="0" w:line="259" w:lineRule="auto"/>
              <w:ind w:left="20" w:firstLine="0"/>
              <w:rPr>
                <w:szCs w:val="24"/>
              </w:rPr>
            </w:pPr>
            <w:r>
              <w:rPr>
                <w:rFonts w:cs="Times New Roman" w:hint="eastAsia"/>
                <w:szCs w:val="24"/>
              </w:rPr>
              <w:t>陳貴芳、鄭乃赫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0C37" w:rsidRPr="00F2707F" w:rsidRDefault="001E0C37" w:rsidP="00AF06DD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任教年級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0C37" w:rsidRPr="00F2707F" w:rsidRDefault="00D7009A" w:rsidP="00AF06DD">
            <w:pPr>
              <w:spacing w:after="0" w:line="259" w:lineRule="auto"/>
              <w:ind w:left="17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六</w:t>
            </w:r>
            <w:r w:rsidR="001E0C37" w:rsidRPr="00F2707F">
              <w:rPr>
                <w:rFonts w:hint="eastAsia"/>
                <w:szCs w:val="24"/>
              </w:rPr>
              <w:t>年級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0C37" w:rsidRPr="00F2707F" w:rsidRDefault="001E0C37" w:rsidP="00AF06DD">
            <w:pPr>
              <w:spacing w:after="28" w:line="259" w:lineRule="auto"/>
              <w:ind w:left="130" w:firstLine="0"/>
              <w:jc w:val="both"/>
              <w:rPr>
                <w:szCs w:val="24"/>
              </w:rPr>
            </w:pPr>
            <w:r w:rsidRPr="00F2707F">
              <w:rPr>
                <w:szCs w:val="24"/>
              </w:rPr>
              <w:t>任教領</w:t>
            </w:r>
          </w:p>
          <w:p w:rsidR="001E0C37" w:rsidRPr="00F2707F" w:rsidRDefault="001E0C37" w:rsidP="00AF06DD">
            <w:pPr>
              <w:spacing w:after="0" w:line="259" w:lineRule="auto"/>
              <w:ind w:left="91" w:firstLine="0"/>
              <w:rPr>
                <w:szCs w:val="24"/>
              </w:rPr>
            </w:pPr>
            <w:r w:rsidRPr="00F2707F">
              <w:rPr>
                <w:szCs w:val="24"/>
              </w:rPr>
              <w:t>域</w:t>
            </w:r>
            <w:r w:rsidRPr="00F2707F">
              <w:rPr>
                <w:rFonts w:cs="Times New Roman"/>
                <w:szCs w:val="24"/>
              </w:rPr>
              <w:t>/</w:t>
            </w:r>
            <w:r w:rsidRPr="00F2707F">
              <w:rPr>
                <w:szCs w:val="24"/>
              </w:rPr>
              <w:t>科目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vAlign w:val="center"/>
          </w:tcPr>
          <w:p w:rsidR="001E0C37" w:rsidRPr="00F2707F" w:rsidRDefault="001E0C37" w:rsidP="00AF06DD">
            <w:pPr>
              <w:spacing w:after="0" w:line="259" w:lineRule="auto"/>
              <w:ind w:left="15" w:firstLine="0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國語、數學</w:t>
            </w:r>
          </w:p>
        </w:tc>
      </w:tr>
      <w:tr w:rsidR="001E0C37" w:rsidRPr="00F2707F" w:rsidTr="00331C2E">
        <w:trPr>
          <w:trHeight w:val="830"/>
          <w:jc w:val="center"/>
        </w:trPr>
        <w:tc>
          <w:tcPr>
            <w:tcW w:w="2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0C37" w:rsidRPr="00F2707F" w:rsidRDefault="001E0C37" w:rsidP="00AF06DD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授課教師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0C37" w:rsidRPr="00F2707F" w:rsidRDefault="001E0C37" w:rsidP="00AF06DD">
            <w:pPr>
              <w:spacing w:after="0" w:line="259" w:lineRule="auto"/>
              <w:ind w:left="20" w:firstLine="0"/>
              <w:rPr>
                <w:szCs w:val="24"/>
              </w:rPr>
            </w:pPr>
            <w:r w:rsidRPr="00F2707F">
              <w:rPr>
                <w:rFonts w:cs="Times New Roman" w:hint="eastAsia"/>
                <w:szCs w:val="24"/>
              </w:rPr>
              <w:t>賴麗娟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0C37" w:rsidRPr="00F2707F" w:rsidRDefault="001E0C37" w:rsidP="00AF06DD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任教年級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0C37" w:rsidRPr="00F2707F" w:rsidRDefault="00D7009A" w:rsidP="00AF06DD">
            <w:pPr>
              <w:spacing w:after="0" w:line="259" w:lineRule="auto"/>
              <w:ind w:left="17" w:firstLine="0"/>
              <w:rPr>
                <w:szCs w:val="24"/>
              </w:rPr>
            </w:pPr>
            <w:r>
              <w:rPr>
                <w:rFonts w:cs="Times New Roman" w:hint="eastAsia"/>
                <w:szCs w:val="24"/>
              </w:rPr>
              <w:t>六</w:t>
            </w:r>
            <w:r w:rsidR="001E0C37" w:rsidRPr="00F2707F">
              <w:rPr>
                <w:rFonts w:cs="Times New Roman" w:hint="eastAsia"/>
                <w:szCs w:val="24"/>
              </w:rPr>
              <w:t>年級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0C37" w:rsidRPr="00F2707F" w:rsidRDefault="001E0C37" w:rsidP="00AF06DD">
            <w:pPr>
              <w:spacing w:after="25" w:line="259" w:lineRule="auto"/>
              <w:ind w:left="130" w:firstLine="0"/>
              <w:jc w:val="both"/>
              <w:rPr>
                <w:szCs w:val="24"/>
              </w:rPr>
            </w:pPr>
            <w:r w:rsidRPr="00F2707F">
              <w:rPr>
                <w:szCs w:val="24"/>
              </w:rPr>
              <w:t>任教領</w:t>
            </w:r>
          </w:p>
          <w:p w:rsidR="001E0C37" w:rsidRPr="00F2707F" w:rsidRDefault="001E0C37" w:rsidP="00AF06DD">
            <w:pPr>
              <w:spacing w:after="0" w:line="259" w:lineRule="auto"/>
              <w:ind w:left="91" w:firstLine="0"/>
              <w:rPr>
                <w:szCs w:val="24"/>
              </w:rPr>
            </w:pPr>
            <w:r w:rsidRPr="00F2707F">
              <w:rPr>
                <w:szCs w:val="24"/>
              </w:rPr>
              <w:t>域</w:t>
            </w:r>
            <w:r w:rsidRPr="00F2707F">
              <w:rPr>
                <w:rFonts w:cs="Times New Roman"/>
                <w:szCs w:val="24"/>
              </w:rPr>
              <w:t>/</w:t>
            </w:r>
            <w:r w:rsidRPr="00F2707F">
              <w:rPr>
                <w:szCs w:val="24"/>
              </w:rPr>
              <w:t>科目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vAlign w:val="center"/>
          </w:tcPr>
          <w:p w:rsidR="001E0C37" w:rsidRPr="00F2707F" w:rsidRDefault="001E0C37" w:rsidP="00AF06DD">
            <w:pPr>
              <w:spacing w:after="0" w:line="259" w:lineRule="auto"/>
              <w:ind w:left="15" w:firstLine="0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國語、數學</w:t>
            </w:r>
          </w:p>
        </w:tc>
      </w:tr>
      <w:tr w:rsidR="001E0C37" w:rsidRPr="00F2707F" w:rsidTr="00331C2E">
        <w:trPr>
          <w:trHeight w:val="830"/>
          <w:jc w:val="center"/>
        </w:trPr>
        <w:tc>
          <w:tcPr>
            <w:tcW w:w="2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0C37" w:rsidRPr="00F2707F" w:rsidRDefault="001E0C37" w:rsidP="00AF06DD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教學單元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0C37" w:rsidRPr="00F2707F" w:rsidRDefault="00FA2EE7" w:rsidP="00AF06DD">
            <w:pPr>
              <w:spacing w:after="0" w:line="259" w:lineRule="auto"/>
              <w:ind w:left="2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縮圖和</w:t>
            </w:r>
            <w:r>
              <w:rPr>
                <w:rFonts w:hint="eastAsia"/>
                <w:szCs w:val="24"/>
              </w:rPr>
              <w:t>比例尺</w:t>
            </w:r>
          </w:p>
        </w:tc>
        <w:tc>
          <w:tcPr>
            <w:tcW w:w="18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0C37" w:rsidRPr="00F2707F" w:rsidRDefault="001E0C37" w:rsidP="00AF06DD">
            <w:pPr>
              <w:spacing w:after="0" w:line="259" w:lineRule="auto"/>
              <w:ind w:left="389" w:firstLine="0"/>
              <w:rPr>
                <w:szCs w:val="24"/>
              </w:rPr>
            </w:pPr>
            <w:r w:rsidRPr="00F2707F">
              <w:rPr>
                <w:szCs w:val="24"/>
              </w:rPr>
              <w:t>教學節次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3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</w:tcPr>
          <w:p w:rsidR="001E0C37" w:rsidRPr="00F2707F" w:rsidRDefault="001E0C37" w:rsidP="00AF06DD">
            <w:pPr>
              <w:spacing w:after="0" w:line="259" w:lineRule="auto"/>
              <w:ind w:left="76" w:right="68" w:firstLine="0"/>
              <w:jc w:val="center"/>
              <w:rPr>
                <w:szCs w:val="24"/>
              </w:rPr>
            </w:pPr>
            <w:r w:rsidRPr="00F2707F">
              <w:rPr>
                <w:szCs w:val="24"/>
              </w:rPr>
              <w:t>共</w:t>
            </w:r>
            <w:r w:rsidRPr="00F2707F">
              <w:rPr>
                <w:rFonts w:hint="eastAsia"/>
                <w:szCs w:val="24"/>
              </w:rPr>
              <w:t>5</w:t>
            </w:r>
            <w:r w:rsidRPr="00F2707F">
              <w:rPr>
                <w:szCs w:val="24"/>
              </w:rPr>
              <w:t>節</w:t>
            </w:r>
            <w:r w:rsidRPr="00F2707F">
              <w:rPr>
                <w:szCs w:val="24"/>
              </w:rPr>
              <w:br/>
              <w:t>本次教學為第</w:t>
            </w:r>
            <w:r w:rsidRPr="00F2707F">
              <w:rPr>
                <w:rFonts w:hint="eastAsia"/>
                <w:szCs w:val="24"/>
              </w:rPr>
              <w:t>1</w:t>
            </w:r>
            <w:r w:rsidRPr="00F2707F">
              <w:rPr>
                <w:szCs w:val="24"/>
              </w:rPr>
              <w:t>節</w:t>
            </w:r>
            <w:r w:rsidRPr="00F2707F">
              <w:rPr>
                <w:rFonts w:cs="Times New Roman"/>
                <w:szCs w:val="24"/>
              </w:rPr>
              <w:t xml:space="preserve"> </w:t>
            </w:r>
          </w:p>
        </w:tc>
      </w:tr>
      <w:tr w:rsidR="001E0C37" w:rsidRPr="00F2707F" w:rsidTr="00331C2E">
        <w:trPr>
          <w:trHeight w:val="721"/>
          <w:jc w:val="center"/>
        </w:trPr>
        <w:tc>
          <w:tcPr>
            <w:tcW w:w="2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0C37" w:rsidRPr="00F2707F" w:rsidRDefault="001E0C37" w:rsidP="00AF06DD">
            <w:pPr>
              <w:spacing w:after="0" w:line="259" w:lineRule="auto"/>
              <w:ind w:left="0" w:right="46" w:firstLine="0"/>
              <w:jc w:val="center"/>
              <w:rPr>
                <w:szCs w:val="24"/>
              </w:rPr>
            </w:pPr>
            <w:r w:rsidRPr="00F2707F">
              <w:rPr>
                <w:sz w:val="28"/>
              </w:rPr>
              <w:t>教學觀察</w:t>
            </w:r>
            <w:r w:rsidRPr="00F2707F">
              <w:rPr>
                <w:rFonts w:cs="Times New Roman"/>
                <w:sz w:val="28"/>
              </w:rPr>
              <w:t>/</w:t>
            </w:r>
            <w:r w:rsidRPr="00F2707F">
              <w:rPr>
                <w:sz w:val="28"/>
              </w:rPr>
              <w:t>公開授課日期</w:t>
            </w:r>
          </w:p>
        </w:tc>
        <w:tc>
          <w:tcPr>
            <w:tcW w:w="2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0C37" w:rsidRPr="00F2707F" w:rsidRDefault="00D7009A" w:rsidP="00AF06D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110</w:t>
            </w:r>
            <w:r w:rsidR="001E0C37" w:rsidRPr="00F2707F">
              <w:rPr>
                <w:bCs/>
                <w:szCs w:val="24"/>
              </w:rPr>
              <w:t>年</w:t>
            </w:r>
            <w:r>
              <w:rPr>
                <w:rFonts w:hint="eastAsia"/>
                <w:bCs/>
                <w:szCs w:val="24"/>
              </w:rPr>
              <w:t>4</w:t>
            </w:r>
            <w:r w:rsidR="001E0C37" w:rsidRPr="00F2707F">
              <w:rPr>
                <w:bCs/>
                <w:szCs w:val="24"/>
              </w:rPr>
              <w:t>月</w:t>
            </w:r>
            <w:r w:rsidR="001E0C37" w:rsidRPr="00F2707F">
              <w:rPr>
                <w:rFonts w:hint="eastAsia"/>
                <w:bCs/>
                <w:szCs w:val="24"/>
              </w:rPr>
              <w:t>1</w:t>
            </w:r>
            <w:r>
              <w:rPr>
                <w:rFonts w:hint="eastAsia"/>
                <w:bCs/>
                <w:szCs w:val="24"/>
              </w:rPr>
              <w:t>3</w:t>
            </w:r>
            <w:r w:rsidR="001E0C37" w:rsidRPr="00F2707F">
              <w:rPr>
                <w:bCs/>
                <w:szCs w:val="24"/>
              </w:rPr>
              <w:t>日</w:t>
            </w:r>
          </w:p>
          <w:p w:rsidR="001E0C37" w:rsidRPr="00F2707F" w:rsidRDefault="001E0C37" w:rsidP="00AF06D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0C37" w:rsidRPr="00F2707F" w:rsidRDefault="001E0C37" w:rsidP="00AF06D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F2707F">
              <w:rPr>
                <w:bCs/>
                <w:szCs w:val="24"/>
              </w:rPr>
              <w:t>地點</w:t>
            </w:r>
          </w:p>
        </w:tc>
        <w:tc>
          <w:tcPr>
            <w:tcW w:w="33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vAlign w:val="center"/>
          </w:tcPr>
          <w:p w:rsidR="001E0C37" w:rsidRPr="00F2707F" w:rsidRDefault="00D7009A" w:rsidP="00AF06DD">
            <w:pPr>
              <w:spacing w:after="0" w:line="240" w:lineRule="auto"/>
              <w:ind w:left="0" w:firstLine="0"/>
              <w:jc w:val="center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  <w:u w:val="single"/>
              </w:rPr>
              <w:t>六</w:t>
            </w:r>
            <w:r w:rsidR="001E0C37" w:rsidRPr="00F2707F">
              <w:rPr>
                <w:rFonts w:hint="eastAsia"/>
                <w:szCs w:val="24"/>
                <w:u w:val="single"/>
              </w:rPr>
              <w:t>年五班教室</w:t>
            </w:r>
          </w:p>
        </w:tc>
      </w:tr>
      <w:tr w:rsidR="00EA6B9D" w:rsidRPr="00F2707F" w:rsidTr="00331C2E">
        <w:trPr>
          <w:trHeight w:val="4402"/>
          <w:jc w:val="center"/>
        </w:trPr>
        <w:tc>
          <w:tcPr>
            <w:tcW w:w="104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</w:tcPr>
          <w:p w:rsidR="00EA6B9D" w:rsidRPr="00F2707F" w:rsidRDefault="00A011B3">
            <w:pPr>
              <w:spacing w:after="0" w:line="259" w:lineRule="auto"/>
              <w:ind w:left="2" w:firstLine="0"/>
            </w:pPr>
            <w:r w:rsidRPr="00F2707F">
              <w:rPr>
                <w:sz w:val="28"/>
              </w:rPr>
              <w:t>一、</w:t>
            </w:r>
            <w:r w:rsidRPr="00F2707F">
              <w:rPr>
                <w:rFonts w:cs="細明體"/>
                <w:sz w:val="28"/>
              </w:rPr>
              <w:t xml:space="preserve"> </w:t>
            </w:r>
            <w:r w:rsidRPr="00F2707F">
              <w:rPr>
                <w:sz w:val="28"/>
              </w:rPr>
              <w:t>教學者的授課優點、特色，觀課者得到的啟示：</w:t>
            </w:r>
            <w:r w:rsidRPr="00F2707F">
              <w:rPr>
                <w:rFonts w:cs="Times New Roman"/>
                <w:sz w:val="28"/>
              </w:rPr>
              <w:t xml:space="preserve"> </w:t>
            </w:r>
          </w:p>
          <w:p w:rsidR="00EA6B9D" w:rsidRPr="00F2707F" w:rsidRDefault="00A011B3">
            <w:pPr>
              <w:spacing w:after="0" w:line="261" w:lineRule="auto"/>
              <w:ind w:left="319" w:hanging="317"/>
            </w:pPr>
            <w:r w:rsidRPr="00F2707F">
              <w:rPr>
                <w:sz w:val="28"/>
              </w:rPr>
              <w:t>（如：活動設計、教學法、發問技巧、肢體語言、移動型態、關注學生的反應、師生互動</w:t>
            </w:r>
            <w:r w:rsidRPr="00F2707F">
              <w:rPr>
                <w:rFonts w:cs="Times New Roman"/>
                <w:sz w:val="28"/>
              </w:rPr>
              <w:t>……</w:t>
            </w:r>
            <w:r w:rsidRPr="00F2707F">
              <w:rPr>
                <w:sz w:val="28"/>
              </w:rPr>
              <w:t>等）</w:t>
            </w:r>
            <w:r w:rsidRPr="00F2707F">
              <w:rPr>
                <w:rFonts w:cs="Times New Roman"/>
                <w:sz w:val="28"/>
              </w:rPr>
              <w:t xml:space="preserve"> </w:t>
            </w:r>
          </w:p>
          <w:p w:rsidR="00C75F0A" w:rsidRPr="00F2707F" w:rsidRDefault="00A011B3" w:rsidP="00C75F0A">
            <w:pPr>
              <w:spacing w:line="480" w:lineRule="exact"/>
              <w:ind w:leftChars="316" w:left="768"/>
              <w:rPr>
                <w:szCs w:val="24"/>
              </w:rPr>
            </w:pPr>
            <w:r w:rsidRPr="00F2707F">
              <w:rPr>
                <w:rFonts w:cs="Times New Roman"/>
                <w:sz w:val="28"/>
              </w:rPr>
              <w:t xml:space="preserve"> </w:t>
            </w:r>
            <w:r w:rsidR="00C75F0A" w:rsidRPr="00F2707F">
              <w:rPr>
                <w:rFonts w:hint="eastAsia"/>
                <w:szCs w:val="24"/>
              </w:rPr>
              <w:t>(一)</w:t>
            </w:r>
            <w:r w:rsidR="00C75F0A" w:rsidRPr="00F2707F">
              <w:rPr>
                <w:szCs w:val="24"/>
              </w:rPr>
              <w:t>教師教學行為</w:t>
            </w:r>
          </w:p>
          <w:p w:rsidR="00C75F0A" w:rsidRPr="00F2707F" w:rsidRDefault="00C75F0A" w:rsidP="00C75F0A">
            <w:pPr>
              <w:spacing w:line="276" w:lineRule="auto"/>
              <w:ind w:leftChars="542" w:left="1505" w:hangingChars="85" w:hanging="204"/>
              <w:jc w:val="both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 xml:space="preserve">  對於學生錯誤的觀察方法，或者迷思概念，</w:t>
            </w:r>
            <w:r w:rsidRPr="00F2707F">
              <w:rPr>
                <w:szCs w:val="24"/>
              </w:rPr>
              <w:t>老師</w:t>
            </w:r>
            <w:r w:rsidR="001E0C37" w:rsidRPr="00F2707F">
              <w:rPr>
                <w:rFonts w:hint="eastAsia"/>
                <w:szCs w:val="24"/>
              </w:rPr>
              <w:t>會引導學生進一步的去觀察</w:t>
            </w:r>
            <w:r w:rsidRPr="00F2707F">
              <w:rPr>
                <w:rFonts w:hint="eastAsia"/>
                <w:szCs w:val="24"/>
              </w:rPr>
              <w:t>，</w:t>
            </w:r>
            <w:r w:rsidR="001E0C37" w:rsidRPr="00F2707F">
              <w:rPr>
                <w:rFonts w:hint="eastAsia"/>
                <w:szCs w:val="24"/>
              </w:rPr>
              <w:t>提點觀察的技巧及注意的細節</w:t>
            </w:r>
            <w:r w:rsidRPr="00F2707F">
              <w:rPr>
                <w:rFonts w:hint="eastAsia"/>
                <w:szCs w:val="24"/>
              </w:rPr>
              <w:t>，讓學生導正概念</w:t>
            </w:r>
            <w:r w:rsidRPr="00F2707F">
              <w:rPr>
                <w:szCs w:val="24"/>
              </w:rPr>
              <w:t>。</w:t>
            </w:r>
          </w:p>
          <w:p w:rsidR="00C75F0A" w:rsidRPr="00F2707F" w:rsidRDefault="00C75F0A" w:rsidP="00C75F0A">
            <w:pPr>
              <w:spacing w:line="480" w:lineRule="exact"/>
              <w:ind w:leftChars="316" w:left="768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(二)</w:t>
            </w:r>
            <w:r w:rsidRPr="00F2707F">
              <w:rPr>
                <w:szCs w:val="24"/>
              </w:rPr>
              <w:t>學生學習表現</w:t>
            </w:r>
          </w:p>
          <w:p w:rsidR="00C75F0A" w:rsidRPr="00F2707F" w:rsidRDefault="00C75F0A" w:rsidP="00C75F0A">
            <w:pPr>
              <w:spacing w:line="480" w:lineRule="exact"/>
              <w:ind w:leftChars="542" w:left="1505" w:hangingChars="85" w:hanging="204"/>
              <w:rPr>
                <w:szCs w:val="24"/>
              </w:rPr>
            </w:pPr>
            <w:r w:rsidRPr="00F2707F">
              <w:rPr>
                <w:szCs w:val="24"/>
              </w:rPr>
              <w:t>1.</w:t>
            </w:r>
            <w:r w:rsidR="001E0C37" w:rsidRPr="00F2707F">
              <w:rPr>
                <w:rFonts w:hint="eastAsia"/>
                <w:szCs w:val="24"/>
              </w:rPr>
              <w:t>學生進行操作</w:t>
            </w:r>
            <w:r w:rsidRPr="00F2707F">
              <w:rPr>
                <w:rFonts w:hint="eastAsia"/>
                <w:szCs w:val="24"/>
              </w:rPr>
              <w:t>的時候，都能控制自己的音量</w:t>
            </w:r>
            <w:r w:rsidR="001E0C37" w:rsidRPr="00F2707F">
              <w:rPr>
                <w:rFonts w:hint="eastAsia"/>
                <w:szCs w:val="24"/>
              </w:rPr>
              <w:t>，投入學習活動中</w:t>
            </w:r>
            <w:r w:rsidRPr="00F2707F">
              <w:rPr>
                <w:rFonts w:hint="eastAsia"/>
                <w:szCs w:val="24"/>
              </w:rPr>
              <w:t>。</w:t>
            </w:r>
          </w:p>
          <w:p w:rsidR="00C75F0A" w:rsidRPr="00F2707F" w:rsidRDefault="00C75F0A" w:rsidP="00C75F0A">
            <w:pPr>
              <w:spacing w:line="480" w:lineRule="exact"/>
              <w:ind w:leftChars="542" w:left="1505" w:hangingChars="85" w:hanging="204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2.學生在進行發表時，都會站到全班都可以看得到的位置，再用全班都聽得到的音量開始說話。</w:t>
            </w:r>
          </w:p>
          <w:p w:rsidR="00C75F0A" w:rsidRPr="00F2707F" w:rsidRDefault="00C75F0A" w:rsidP="00C75F0A">
            <w:pPr>
              <w:spacing w:line="480" w:lineRule="exact"/>
              <w:ind w:leftChars="316" w:left="768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(三)師</w:t>
            </w:r>
            <w:r w:rsidRPr="00F2707F">
              <w:rPr>
                <w:szCs w:val="24"/>
              </w:rPr>
              <w:t>生互動</w:t>
            </w:r>
          </w:p>
          <w:p w:rsidR="00C75F0A" w:rsidRPr="00F2707F" w:rsidRDefault="00C75F0A" w:rsidP="00C75F0A">
            <w:pPr>
              <w:spacing w:line="480" w:lineRule="exact"/>
              <w:ind w:leftChars="542" w:left="1505" w:hangingChars="85" w:hanging="204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1.學生對於老師的提問，都能踴躍舉手發言，沒有害怕的神情；老師對於同學的表現，都會給予正向的語言鼓勵，教室內充滿溫馨友善的氣氛。</w:t>
            </w:r>
          </w:p>
          <w:p w:rsidR="00C75F0A" w:rsidRPr="00F2707F" w:rsidRDefault="00C75F0A" w:rsidP="00C75F0A">
            <w:pPr>
              <w:spacing w:line="480" w:lineRule="exact"/>
              <w:ind w:leftChars="542" w:left="1505" w:hangingChars="85" w:hanging="204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2.在學生進行操作或討論時，老師會在</w:t>
            </w:r>
            <w:r w:rsidR="001E0C37" w:rsidRPr="00F2707F">
              <w:rPr>
                <w:rFonts w:hint="eastAsia"/>
                <w:szCs w:val="24"/>
              </w:rPr>
              <w:t>教師</w:t>
            </w:r>
            <w:r w:rsidRPr="00F2707F">
              <w:rPr>
                <w:rFonts w:hint="eastAsia"/>
                <w:szCs w:val="24"/>
              </w:rPr>
              <w:t>間走動，隨時給需要協助學生必要的幫助。</w:t>
            </w:r>
          </w:p>
          <w:p w:rsidR="00C75F0A" w:rsidRPr="00F2707F" w:rsidRDefault="00C75F0A" w:rsidP="00C75F0A">
            <w:pPr>
              <w:spacing w:line="480" w:lineRule="exact"/>
              <w:ind w:leftChars="316" w:left="768"/>
              <w:rPr>
                <w:szCs w:val="24"/>
              </w:rPr>
            </w:pPr>
            <w:r w:rsidRPr="00F2707F">
              <w:rPr>
                <w:rFonts w:hint="eastAsia"/>
                <w:szCs w:val="24"/>
              </w:rPr>
              <w:t>(四)</w:t>
            </w:r>
            <w:r w:rsidRPr="00F2707F">
              <w:rPr>
                <w:szCs w:val="24"/>
              </w:rPr>
              <w:t>學生同儕互動</w:t>
            </w:r>
          </w:p>
          <w:p w:rsidR="00EA6B9D" w:rsidRPr="00F2707F" w:rsidRDefault="00C75F0A" w:rsidP="001E0C37">
            <w:pPr>
              <w:spacing w:line="480" w:lineRule="exact"/>
              <w:ind w:leftChars="542" w:left="1505" w:hangingChars="85" w:hanging="204"/>
            </w:pPr>
            <w:r w:rsidRPr="00F2707F">
              <w:rPr>
                <w:rFonts w:hint="eastAsia"/>
                <w:szCs w:val="24"/>
              </w:rPr>
              <w:t>1.每個人大都會提出自己的看法，</w:t>
            </w:r>
            <w:r w:rsidR="001E0C37" w:rsidRPr="00F2707F">
              <w:rPr>
                <w:rFonts w:hint="eastAsia"/>
                <w:szCs w:val="24"/>
              </w:rPr>
              <w:t>發表時也能專注聆聽</w:t>
            </w:r>
            <w:r w:rsidRPr="00F2707F">
              <w:rPr>
                <w:rFonts w:hint="eastAsia"/>
                <w:szCs w:val="24"/>
              </w:rPr>
              <w:t>，</w:t>
            </w:r>
            <w:r w:rsidR="001E0C37" w:rsidRPr="00F2707F">
              <w:rPr>
                <w:rFonts w:hint="eastAsia"/>
                <w:szCs w:val="24"/>
              </w:rPr>
              <w:t>偶有幾位學生分心，其他同學</w:t>
            </w:r>
            <w:r w:rsidRPr="00F2707F">
              <w:rPr>
                <w:rFonts w:hint="eastAsia"/>
                <w:szCs w:val="24"/>
              </w:rPr>
              <w:t>也都能提醒。</w:t>
            </w:r>
            <w:r w:rsidR="00A011B3" w:rsidRPr="00F2707F">
              <w:rPr>
                <w:rFonts w:cs="Times New Roman"/>
                <w:sz w:val="28"/>
              </w:rPr>
              <w:t xml:space="preserve"> </w:t>
            </w:r>
          </w:p>
        </w:tc>
      </w:tr>
      <w:tr w:rsidR="00EA6B9D" w:rsidRPr="00F2707F" w:rsidTr="00331C2E">
        <w:trPr>
          <w:trHeight w:val="3282"/>
          <w:jc w:val="center"/>
        </w:trPr>
        <w:tc>
          <w:tcPr>
            <w:tcW w:w="104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</w:tcPr>
          <w:p w:rsidR="00EA6B9D" w:rsidRPr="00F2707F" w:rsidRDefault="00A011B3">
            <w:pPr>
              <w:spacing w:after="162" w:line="259" w:lineRule="auto"/>
              <w:ind w:left="2" w:firstLine="0"/>
            </w:pPr>
            <w:r w:rsidRPr="00F2707F">
              <w:rPr>
                <w:sz w:val="28"/>
              </w:rPr>
              <w:lastRenderedPageBreak/>
              <w:t>二、公開授課在教學方法上可以成長空間：</w:t>
            </w:r>
            <w:r w:rsidRPr="00F2707F">
              <w:rPr>
                <w:rFonts w:cs="Times New Roman"/>
                <w:sz w:val="28"/>
              </w:rPr>
              <w:t xml:space="preserve"> </w:t>
            </w:r>
          </w:p>
          <w:p w:rsidR="00EA6B9D" w:rsidRPr="00F2707F" w:rsidRDefault="00A011B3" w:rsidP="00FA2EE7">
            <w:pPr>
              <w:spacing w:line="480" w:lineRule="exact"/>
              <w:ind w:leftChars="287" w:left="1181" w:hangingChars="205" w:hanging="492"/>
            </w:pPr>
            <w:r w:rsidRPr="00F2707F">
              <w:rPr>
                <w:rFonts w:cs="Times New Roman"/>
                <w:szCs w:val="24"/>
              </w:rPr>
              <w:t xml:space="preserve"> </w:t>
            </w:r>
            <w:r w:rsidR="009124AF" w:rsidRPr="00F2707F">
              <w:rPr>
                <w:rFonts w:hint="eastAsia"/>
                <w:szCs w:val="24"/>
              </w:rPr>
              <w:t xml:space="preserve">   </w:t>
            </w:r>
            <w:r w:rsidR="00FA2EE7">
              <w:rPr>
                <w:rFonts w:hint="eastAsia"/>
                <w:szCs w:val="24"/>
              </w:rPr>
              <w:t>可以利用科技媒體，讓學生能透過操作更理解縮圖和放大圖的意義</w:t>
            </w:r>
            <w:r w:rsidR="00C75F0A" w:rsidRPr="00F2707F">
              <w:rPr>
                <w:szCs w:val="24"/>
              </w:rPr>
              <w:t>。</w:t>
            </w:r>
          </w:p>
        </w:tc>
      </w:tr>
    </w:tbl>
    <w:p w:rsidR="00EA6B9D" w:rsidRPr="00F2707F" w:rsidRDefault="00A011B3">
      <w:pPr>
        <w:spacing w:after="229" w:line="259" w:lineRule="auto"/>
        <w:ind w:left="0" w:firstLine="0"/>
      </w:pPr>
      <w:r w:rsidRPr="00F2707F">
        <w:rPr>
          <w:rFonts w:cs="Times New Roman"/>
        </w:rPr>
        <w:t xml:space="preserve"> </w:t>
      </w:r>
    </w:p>
    <w:p w:rsidR="00E6033E" w:rsidRPr="00F2707F" w:rsidRDefault="00A011B3" w:rsidP="00E6033E">
      <w:pPr>
        <w:spacing w:after="0" w:line="259" w:lineRule="auto"/>
        <w:ind w:left="0" w:firstLine="0"/>
      </w:pPr>
      <w:r w:rsidRPr="00F2707F">
        <w:rPr>
          <w:sz w:val="28"/>
        </w:rPr>
        <w:t>公開授課教師簽名：</w:t>
      </w:r>
      <w:r w:rsidR="00E6033E" w:rsidRPr="00F2707F">
        <w:rPr>
          <w:rFonts w:hint="eastAsia"/>
          <w:sz w:val="28"/>
        </w:rPr>
        <w:t xml:space="preserve">  </w:t>
      </w:r>
      <w:r w:rsidR="00E6033E" w:rsidRPr="00F2707F">
        <w:rPr>
          <w:rFonts w:hint="eastAsia"/>
          <w:sz w:val="28"/>
          <w:szCs w:val="28"/>
        </w:rPr>
        <w:t xml:space="preserve"> 賴麗娟</w:t>
      </w:r>
    </w:p>
    <w:p w:rsidR="00EA6B9D" w:rsidRPr="00F2707F" w:rsidRDefault="00A011B3">
      <w:pPr>
        <w:spacing w:after="143" w:line="259" w:lineRule="auto"/>
        <w:ind w:left="0" w:firstLine="0"/>
      </w:pPr>
      <w:r w:rsidRPr="00F2707F">
        <w:rPr>
          <w:sz w:val="28"/>
        </w:rPr>
        <w:t xml:space="preserve">議課會議記錄者簽名：   </w:t>
      </w:r>
      <w:r w:rsidR="00E6033E" w:rsidRPr="00F2707F">
        <w:rPr>
          <w:rFonts w:hint="eastAsia"/>
          <w:sz w:val="28"/>
        </w:rPr>
        <w:t xml:space="preserve">陳貴芳   </w:t>
      </w:r>
      <w:r w:rsidR="00D7009A">
        <w:rPr>
          <w:rFonts w:hint="eastAsia"/>
          <w:sz w:val="28"/>
        </w:rPr>
        <w:t>鄭乃赫</w:t>
      </w:r>
    </w:p>
    <w:p w:rsidR="00EA6B9D" w:rsidRPr="00F2707F" w:rsidRDefault="00A011B3">
      <w:pPr>
        <w:spacing w:after="0" w:line="259" w:lineRule="auto"/>
        <w:ind w:left="0" w:firstLine="0"/>
      </w:pPr>
      <w:r w:rsidRPr="00F2707F">
        <w:t xml:space="preserve"> </w:t>
      </w:r>
    </w:p>
    <w:sectPr w:rsidR="00EA6B9D" w:rsidRPr="00F2707F" w:rsidSect="00F819BB">
      <w:headerReference w:type="even" r:id="rId42"/>
      <w:headerReference w:type="first" r:id="rId4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68" w:rsidRDefault="00D35E68">
      <w:pPr>
        <w:spacing w:after="0" w:line="240" w:lineRule="auto"/>
      </w:pPr>
      <w:r>
        <w:separator/>
      </w:r>
    </w:p>
  </w:endnote>
  <w:endnote w:type="continuationSeparator" w:id="0">
    <w:p w:rsidR="00D35E68" w:rsidRDefault="00D3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68" w:rsidRDefault="00D35E68">
      <w:pPr>
        <w:spacing w:after="0" w:line="240" w:lineRule="auto"/>
      </w:pPr>
      <w:r>
        <w:separator/>
      </w:r>
    </w:p>
  </w:footnote>
  <w:footnote w:type="continuationSeparator" w:id="0">
    <w:p w:rsidR="00D35E68" w:rsidRDefault="00D3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DD" w:rsidRDefault="00AF06DD">
    <w:pPr>
      <w:spacing w:after="0" w:line="294" w:lineRule="auto"/>
      <w:ind w:left="340" w:right="-3216" w:firstLine="0"/>
      <w:jc w:val="center"/>
    </w:pPr>
    <w:r>
      <w:rPr>
        <w:sz w:val="32"/>
      </w:rPr>
      <w:t>彰化縣田中鎮田中國民小學校長及教師公開授課人員授課時間表</w:t>
    </w:r>
    <w:r>
      <w:rPr>
        <w:rFonts w:ascii="Times New Roman" w:eastAsia="Times New Roman" w:hAnsi="Times New Roman" w:cs="Times New Roman"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DD" w:rsidRDefault="00AF06DD">
    <w:pPr>
      <w:spacing w:after="0" w:line="294" w:lineRule="auto"/>
      <w:ind w:left="340" w:right="-3216" w:firstLine="0"/>
      <w:jc w:val="center"/>
    </w:pPr>
    <w:r>
      <w:rPr>
        <w:sz w:val="32"/>
      </w:rPr>
      <w:t>彰化縣田中鎮田中國民小學校長及教師公開授課人員授課時間表</w:t>
    </w:r>
    <w:r>
      <w:rPr>
        <w:rFonts w:ascii="Times New Roman" w:eastAsia="Times New Roman" w:hAnsi="Times New Roman" w:cs="Times New Roman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213"/>
    <w:multiLevelType w:val="hybridMultilevel"/>
    <w:tmpl w:val="59BE3700"/>
    <w:lvl w:ilvl="0" w:tplc="25325676">
      <w:start w:val="1"/>
      <w:numFmt w:val="taiwaneseCountingThousand"/>
      <w:lvlText w:val="(%1)"/>
      <w:lvlJc w:val="left"/>
      <w:pPr>
        <w:ind w:left="682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12853D8A"/>
    <w:multiLevelType w:val="hybridMultilevel"/>
    <w:tmpl w:val="1E84FA0A"/>
    <w:lvl w:ilvl="0" w:tplc="4ADAF30E">
      <w:start w:val="1"/>
      <w:numFmt w:val="decimalEnclosedCircle"/>
      <w:lvlText w:val="%1"/>
      <w:lvlJc w:val="left"/>
      <w:pPr>
        <w:ind w:left="1073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2">
    <w:nsid w:val="297A60A0"/>
    <w:multiLevelType w:val="hybridMultilevel"/>
    <w:tmpl w:val="5D444E74"/>
    <w:lvl w:ilvl="0" w:tplc="A2AC3332">
      <w:start w:val="1"/>
      <w:numFmt w:val="decimalEnclosedCircle"/>
      <w:lvlText w:val="%1"/>
      <w:lvlJc w:val="left"/>
      <w:pPr>
        <w:ind w:left="1073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3">
    <w:nsid w:val="2F0F7E19"/>
    <w:multiLevelType w:val="hybridMultilevel"/>
    <w:tmpl w:val="5D444E74"/>
    <w:lvl w:ilvl="0" w:tplc="A2AC3332">
      <w:start w:val="1"/>
      <w:numFmt w:val="decimalEnclosedCircle"/>
      <w:lvlText w:val="%1"/>
      <w:lvlJc w:val="left"/>
      <w:pPr>
        <w:ind w:left="1073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4">
    <w:nsid w:val="31862DC3"/>
    <w:multiLevelType w:val="hybridMultilevel"/>
    <w:tmpl w:val="916C7586"/>
    <w:lvl w:ilvl="0" w:tplc="F94213AA">
      <w:start w:val="1"/>
      <w:numFmt w:val="ideographDigital"/>
      <w:lvlText w:val="%1、"/>
      <w:lvlJc w:val="left"/>
      <w:pPr>
        <w:ind w:left="163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A0FBC">
      <w:start w:val="1"/>
      <w:numFmt w:val="lowerLetter"/>
      <w:lvlText w:val="%2"/>
      <w:lvlJc w:val="left"/>
      <w:pPr>
        <w:ind w:left="15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C1BFE">
      <w:start w:val="1"/>
      <w:numFmt w:val="lowerRoman"/>
      <w:lvlText w:val="%3"/>
      <w:lvlJc w:val="left"/>
      <w:pPr>
        <w:ind w:left="22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4B94C">
      <w:start w:val="1"/>
      <w:numFmt w:val="decimal"/>
      <w:lvlText w:val="%4"/>
      <w:lvlJc w:val="left"/>
      <w:pPr>
        <w:ind w:left="30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E5222">
      <w:start w:val="1"/>
      <w:numFmt w:val="lowerLetter"/>
      <w:lvlText w:val="%5"/>
      <w:lvlJc w:val="left"/>
      <w:pPr>
        <w:ind w:left="37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AA7D0">
      <w:start w:val="1"/>
      <w:numFmt w:val="lowerRoman"/>
      <w:lvlText w:val="%6"/>
      <w:lvlJc w:val="left"/>
      <w:pPr>
        <w:ind w:left="44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A4648">
      <w:start w:val="1"/>
      <w:numFmt w:val="decimal"/>
      <w:lvlText w:val="%7"/>
      <w:lvlJc w:val="left"/>
      <w:pPr>
        <w:ind w:left="51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AE1D8">
      <w:start w:val="1"/>
      <w:numFmt w:val="lowerLetter"/>
      <w:lvlText w:val="%8"/>
      <w:lvlJc w:val="left"/>
      <w:pPr>
        <w:ind w:left="58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0C27A">
      <w:start w:val="1"/>
      <w:numFmt w:val="lowerRoman"/>
      <w:lvlText w:val="%9"/>
      <w:lvlJc w:val="left"/>
      <w:pPr>
        <w:ind w:left="66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1449F5"/>
    <w:multiLevelType w:val="hybridMultilevel"/>
    <w:tmpl w:val="F0DA6592"/>
    <w:lvl w:ilvl="0" w:tplc="FB14D034">
      <w:start w:val="1"/>
      <w:numFmt w:val="ideographDigital"/>
      <w:lvlText w:val="%1、"/>
      <w:lvlJc w:val="left"/>
      <w:pPr>
        <w:ind w:left="16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AE1F2">
      <w:start w:val="1"/>
      <w:numFmt w:val="lowerLetter"/>
      <w:lvlText w:val="%2"/>
      <w:lvlJc w:val="left"/>
      <w:pPr>
        <w:ind w:left="15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2B7EA">
      <w:start w:val="1"/>
      <w:numFmt w:val="lowerRoman"/>
      <w:lvlText w:val="%3"/>
      <w:lvlJc w:val="left"/>
      <w:pPr>
        <w:ind w:left="225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094BC">
      <w:start w:val="1"/>
      <w:numFmt w:val="decimal"/>
      <w:lvlText w:val="%4"/>
      <w:lvlJc w:val="left"/>
      <w:pPr>
        <w:ind w:left="29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4CD5E">
      <w:start w:val="1"/>
      <w:numFmt w:val="lowerLetter"/>
      <w:lvlText w:val="%5"/>
      <w:lvlJc w:val="left"/>
      <w:pPr>
        <w:ind w:left="369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8033A">
      <w:start w:val="1"/>
      <w:numFmt w:val="lowerRoman"/>
      <w:lvlText w:val="%6"/>
      <w:lvlJc w:val="left"/>
      <w:pPr>
        <w:ind w:left="44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AB09E">
      <w:start w:val="1"/>
      <w:numFmt w:val="decimal"/>
      <w:lvlText w:val="%7"/>
      <w:lvlJc w:val="left"/>
      <w:pPr>
        <w:ind w:left="51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0145C">
      <w:start w:val="1"/>
      <w:numFmt w:val="lowerLetter"/>
      <w:lvlText w:val="%8"/>
      <w:lvlJc w:val="left"/>
      <w:pPr>
        <w:ind w:left="585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29230">
      <w:start w:val="1"/>
      <w:numFmt w:val="lowerRoman"/>
      <w:lvlText w:val="%9"/>
      <w:lvlJc w:val="left"/>
      <w:pPr>
        <w:ind w:left="657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5952C8"/>
    <w:multiLevelType w:val="hybridMultilevel"/>
    <w:tmpl w:val="F818462A"/>
    <w:lvl w:ilvl="0" w:tplc="0F00BAAE">
      <w:start w:val="1"/>
      <w:numFmt w:val="ideographDigital"/>
      <w:lvlText w:val="%1、"/>
      <w:lvlJc w:val="left"/>
      <w:pPr>
        <w:ind w:left="163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024A4">
      <w:start w:val="1"/>
      <w:numFmt w:val="lowerLetter"/>
      <w:lvlText w:val="%2"/>
      <w:lvlJc w:val="left"/>
      <w:pPr>
        <w:ind w:left="15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28E72">
      <w:start w:val="1"/>
      <w:numFmt w:val="lowerRoman"/>
      <w:lvlText w:val="%3"/>
      <w:lvlJc w:val="left"/>
      <w:pPr>
        <w:ind w:left="22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28A74">
      <w:start w:val="1"/>
      <w:numFmt w:val="decimal"/>
      <w:lvlText w:val="%4"/>
      <w:lvlJc w:val="left"/>
      <w:pPr>
        <w:ind w:left="30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85304">
      <w:start w:val="1"/>
      <w:numFmt w:val="lowerLetter"/>
      <w:lvlText w:val="%5"/>
      <w:lvlJc w:val="left"/>
      <w:pPr>
        <w:ind w:left="373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921C12">
      <w:start w:val="1"/>
      <w:numFmt w:val="lowerRoman"/>
      <w:lvlText w:val="%6"/>
      <w:lvlJc w:val="left"/>
      <w:pPr>
        <w:ind w:left="445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C574A">
      <w:start w:val="1"/>
      <w:numFmt w:val="decimal"/>
      <w:lvlText w:val="%7"/>
      <w:lvlJc w:val="left"/>
      <w:pPr>
        <w:ind w:left="517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CC41E">
      <w:start w:val="1"/>
      <w:numFmt w:val="lowerLetter"/>
      <w:lvlText w:val="%8"/>
      <w:lvlJc w:val="left"/>
      <w:pPr>
        <w:ind w:left="58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009C0">
      <w:start w:val="1"/>
      <w:numFmt w:val="lowerRoman"/>
      <w:lvlText w:val="%9"/>
      <w:lvlJc w:val="left"/>
      <w:pPr>
        <w:ind w:left="661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195D7F"/>
    <w:multiLevelType w:val="hybridMultilevel"/>
    <w:tmpl w:val="FCBC4120"/>
    <w:lvl w:ilvl="0" w:tplc="A2AC3332">
      <w:start w:val="1"/>
      <w:numFmt w:val="decimalEnclosedCircle"/>
      <w:lvlText w:val="%1"/>
      <w:lvlJc w:val="left"/>
      <w:pPr>
        <w:ind w:left="1073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8">
    <w:nsid w:val="63A20645"/>
    <w:multiLevelType w:val="hybridMultilevel"/>
    <w:tmpl w:val="5D444E74"/>
    <w:lvl w:ilvl="0" w:tplc="A2AC3332">
      <w:start w:val="1"/>
      <w:numFmt w:val="decimalEnclosedCircle"/>
      <w:lvlText w:val="%1"/>
      <w:lvlJc w:val="left"/>
      <w:pPr>
        <w:ind w:left="1073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9">
    <w:nsid w:val="7574478A"/>
    <w:multiLevelType w:val="hybridMultilevel"/>
    <w:tmpl w:val="83282F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9D"/>
    <w:rsid w:val="0017677F"/>
    <w:rsid w:val="001E0C37"/>
    <w:rsid w:val="0023056B"/>
    <w:rsid w:val="00331C2E"/>
    <w:rsid w:val="0036333D"/>
    <w:rsid w:val="00397F28"/>
    <w:rsid w:val="003D34BA"/>
    <w:rsid w:val="003E0393"/>
    <w:rsid w:val="004546DC"/>
    <w:rsid w:val="004D7671"/>
    <w:rsid w:val="004E74B6"/>
    <w:rsid w:val="00536A6C"/>
    <w:rsid w:val="005B6597"/>
    <w:rsid w:val="008106E3"/>
    <w:rsid w:val="00813A13"/>
    <w:rsid w:val="008B46DF"/>
    <w:rsid w:val="009124AF"/>
    <w:rsid w:val="00A011B3"/>
    <w:rsid w:val="00AF06DD"/>
    <w:rsid w:val="00B019FF"/>
    <w:rsid w:val="00B03A44"/>
    <w:rsid w:val="00C75F0A"/>
    <w:rsid w:val="00C85DC1"/>
    <w:rsid w:val="00CB2E72"/>
    <w:rsid w:val="00CF3BA1"/>
    <w:rsid w:val="00D35E68"/>
    <w:rsid w:val="00D7009A"/>
    <w:rsid w:val="00DC2895"/>
    <w:rsid w:val="00E6033E"/>
    <w:rsid w:val="00EA6B9D"/>
    <w:rsid w:val="00F2707F"/>
    <w:rsid w:val="00F41E6C"/>
    <w:rsid w:val="00F819BB"/>
    <w:rsid w:val="00F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678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71" w:hanging="2250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31C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1C2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9BB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8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819BB"/>
    <w:rPr>
      <w:rFonts w:ascii="標楷體" w:eastAsia="標楷體" w:hAnsi="標楷體" w:cs="標楷體"/>
      <w:color w:val="000000"/>
      <w:sz w:val="20"/>
      <w:szCs w:val="20"/>
    </w:rPr>
  </w:style>
  <w:style w:type="paragraph" w:styleId="a9">
    <w:name w:val="List Paragraph"/>
    <w:basedOn w:val="a"/>
    <w:rsid w:val="00C75F0A"/>
    <w:pPr>
      <w:suppressAutoHyphens/>
      <w:autoSpaceDN w:val="0"/>
      <w:spacing w:after="0" w:line="240" w:lineRule="auto"/>
      <w:ind w:left="480" w:firstLine="0"/>
      <w:textAlignment w:val="baseline"/>
    </w:pPr>
    <w:rPr>
      <w:rFonts w:ascii="Times New Roman" w:eastAsia="新細明體" w:hAnsi="Times New Roman" w:cs="Times New Roman"/>
      <w:color w:val="auto"/>
      <w:kern w:val="3"/>
      <w:szCs w:val="24"/>
    </w:rPr>
  </w:style>
  <w:style w:type="character" w:styleId="aa">
    <w:name w:val="Strong"/>
    <w:basedOn w:val="a0"/>
    <w:uiPriority w:val="22"/>
    <w:qFormat/>
    <w:rsid w:val="00397F28"/>
    <w:rPr>
      <w:b/>
      <w:bCs/>
    </w:rPr>
  </w:style>
  <w:style w:type="paragraph" w:styleId="ab">
    <w:name w:val="Plain Text"/>
    <w:basedOn w:val="a"/>
    <w:link w:val="ac"/>
    <w:rsid w:val="0017677F"/>
    <w:pPr>
      <w:widowControl w:val="0"/>
      <w:spacing w:after="0" w:line="240" w:lineRule="auto"/>
      <w:ind w:left="0" w:firstLine="0"/>
    </w:pPr>
    <w:rPr>
      <w:rFonts w:ascii="新細明體" w:eastAsia="新細明體" w:hAnsi="新細明體" w:cs="Courier New"/>
      <w:color w:val="auto"/>
      <w:szCs w:val="24"/>
    </w:rPr>
  </w:style>
  <w:style w:type="character" w:customStyle="1" w:styleId="ac">
    <w:name w:val="純文字 字元"/>
    <w:basedOn w:val="a0"/>
    <w:link w:val="ab"/>
    <w:rsid w:val="0017677F"/>
    <w:rPr>
      <w:rFonts w:ascii="新細明體" w:eastAsia="新細明體" w:hAnsi="新細明體" w:cs="Courier New"/>
      <w:szCs w:val="24"/>
    </w:rPr>
  </w:style>
  <w:style w:type="table" w:styleId="ad">
    <w:name w:val="Table Grid"/>
    <w:basedOn w:val="a1"/>
    <w:uiPriority w:val="39"/>
    <w:rsid w:val="00AF0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678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71" w:hanging="2250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31C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1C2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9BB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8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819BB"/>
    <w:rPr>
      <w:rFonts w:ascii="標楷體" w:eastAsia="標楷體" w:hAnsi="標楷體" w:cs="標楷體"/>
      <w:color w:val="000000"/>
      <w:sz w:val="20"/>
      <w:szCs w:val="20"/>
    </w:rPr>
  </w:style>
  <w:style w:type="paragraph" w:styleId="a9">
    <w:name w:val="List Paragraph"/>
    <w:basedOn w:val="a"/>
    <w:rsid w:val="00C75F0A"/>
    <w:pPr>
      <w:suppressAutoHyphens/>
      <w:autoSpaceDN w:val="0"/>
      <w:spacing w:after="0" w:line="240" w:lineRule="auto"/>
      <w:ind w:left="480" w:firstLine="0"/>
      <w:textAlignment w:val="baseline"/>
    </w:pPr>
    <w:rPr>
      <w:rFonts w:ascii="Times New Roman" w:eastAsia="新細明體" w:hAnsi="Times New Roman" w:cs="Times New Roman"/>
      <w:color w:val="auto"/>
      <w:kern w:val="3"/>
      <w:szCs w:val="24"/>
    </w:rPr>
  </w:style>
  <w:style w:type="character" w:styleId="aa">
    <w:name w:val="Strong"/>
    <w:basedOn w:val="a0"/>
    <w:uiPriority w:val="22"/>
    <w:qFormat/>
    <w:rsid w:val="00397F28"/>
    <w:rPr>
      <w:b/>
      <w:bCs/>
    </w:rPr>
  </w:style>
  <w:style w:type="paragraph" w:styleId="ab">
    <w:name w:val="Plain Text"/>
    <w:basedOn w:val="a"/>
    <w:link w:val="ac"/>
    <w:rsid w:val="0017677F"/>
    <w:pPr>
      <w:widowControl w:val="0"/>
      <w:spacing w:after="0" w:line="240" w:lineRule="auto"/>
      <w:ind w:left="0" w:firstLine="0"/>
    </w:pPr>
    <w:rPr>
      <w:rFonts w:ascii="新細明體" w:eastAsia="新細明體" w:hAnsi="新細明體" w:cs="Courier New"/>
      <w:color w:val="auto"/>
      <w:szCs w:val="24"/>
    </w:rPr>
  </w:style>
  <w:style w:type="character" w:customStyle="1" w:styleId="ac">
    <w:name w:val="純文字 字元"/>
    <w:basedOn w:val="a0"/>
    <w:link w:val="ab"/>
    <w:rsid w:val="0017677F"/>
    <w:rPr>
      <w:rFonts w:ascii="新細明體" w:eastAsia="新細明體" w:hAnsi="新細明體" w:cs="Courier New"/>
      <w:szCs w:val="24"/>
    </w:rPr>
  </w:style>
  <w:style w:type="table" w:styleId="ad">
    <w:name w:val="Table Grid"/>
    <w:basedOn w:val="a1"/>
    <w:uiPriority w:val="39"/>
    <w:rsid w:val="00AF0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png"/><Relationship Id="rId43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image" Target="media/image15.wmf"/><Relationship Id="rId20" Type="http://schemas.openxmlformats.org/officeDocument/2006/relationships/image" Target="media/image6.png"/><Relationship Id="rId4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TJES</cp:lastModifiedBy>
  <cp:revision>7</cp:revision>
  <cp:lastPrinted>2019-09-18T03:00:00Z</cp:lastPrinted>
  <dcterms:created xsi:type="dcterms:W3CDTF">2021-06-18T07:43:00Z</dcterms:created>
  <dcterms:modified xsi:type="dcterms:W3CDTF">2021-06-21T03:03:00Z</dcterms:modified>
</cp:coreProperties>
</file>