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40A" w:rsidRPr="00093689" w:rsidRDefault="0095440A" w:rsidP="0095440A">
      <w:pPr>
        <w:spacing w:afterLines="50" w:after="180"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  <w:lang w:eastAsia="zh-HK"/>
        </w:rPr>
        <w:t>附</w:t>
      </w: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1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/>
          <w:b/>
          <w:color w:val="000000" w:themeColor="text1"/>
          <w:sz w:val="36"/>
          <w:szCs w:val="36"/>
        </w:rPr>
        <w:t>公開授課－觀察前會談紀錄表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689"/>
        <w:gridCol w:w="850"/>
        <w:gridCol w:w="990"/>
        <w:gridCol w:w="1414"/>
        <w:gridCol w:w="1952"/>
      </w:tblGrid>
      <w:tr w:rsidR="0095440A" w:rsidRPr="00093689" w:rsidTr="00FF765F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95440A" w:rsidRPr="009354DE" w:rsidRDefault="009354DE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9354DE">
              <w:rPr>
                <w:rFonts w:eastAsia="標楷體" w:hint="eastAsia"/>
                <w:color w:val="000000" w:themeColor="text1"/>
                <w:sz w:val="28"/>
                <w:szCs w:val="28"/>
              </w:rPr>
              <w:t>王語檣、黃雅慧、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凌惠菁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95440A" w:rsidRPr="00093689" w:rsidRDefault="009354DE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九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440A" w:rsidRPr="00093689" w:rsidRDefault="008928A3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國文</w:t>
            </w:r>
          </w:p>
        </w:tc>
      </w:tr>
      <w:tr w:rsidR="0095440A" w:rsidRPr="00093689" w:rsidTr="00FF765F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354DE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林麗觀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354DE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九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440A" w:rsidRPr="00093689" w:rsidRDefault="008928A3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國文</w:t>
            </w:r>
          </w:p>
        </w:tc>
      </w:tr>
      <w:tr w:rsidR="0095440A" w:rsidRPr="00093689" w:rsidTr="00FF765F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備課社群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440A" w:rsidRPr="00093689" w:rsidRDefault="009354DE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題辭</w:t>
            </w:r>
          </w:p>
        </w:tc>
      </w:tr>
      <w:tr w:rsidR="0095440A" w:rsidRPr="00093689" w:rsidTr="00FF765F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</w:p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354DE" w:rsidP="009F6B84">
            <w:pPr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="002C3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10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/5/</w:t>
            </w:r>
            <w:r w:rsidR="00773FC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440A" w:rsidRPr="00093689" w:rsidRDefault="009354DE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校長室</w:t>
            </w:r>
          </w:p>
        </w:tc>
      </w:tr>
      <w:tr w:rsidR="0095440A" w:rsidRPr="00093689" w:rsidTr="00FF765F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95440A" w:rsidRPr="00093689" w:rsidRDefault="009354DE" w:rsidP="00FF765F">
            <w:pPr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="002C3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10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/5/</w:t>
            </w:r>
            <w:r w:rsidR="00AC6D4D">
              <w:rPr>
                <w:rFonts w:eastAsia="標楷體"/>
                <w:bCs/>
                <w:color w:val="000000" w:themeColor="text1"/>
                <w:sz w:val="28"/>
                <w:szCs w:val="28"/>
              </w:rPr>
              <w:t>2</w:t>
            </w:r>
            <w:r w:rsidR="00773FC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5440A" w:rsidRPr="00093689" w:rsidRDefault="002C309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1</w:t>
            </w:r>
            <w:r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08</w:t>
            </w:r>
          </w:p>
        </w:tc>
      </w:tr>
      <w:tr w:rsidR="0095440A" w:rsidRPr="00093689" w:rsidTr="00FF765F">
        <w:trPr>
          <w:trHeight w:val="2426"/>
          <w:jc w:val="center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440A" w:rsidRPr="00093689" w:rsidRDefault="0095440A" w:rsidP="00FF765F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871D77" w:rsidRDefault="00871D77" w:rsidP="00FF765F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學習表現</w:t>
            </w:r>
          </w:p>
          <w:p w:rsidR="00F04C50" w:rsidRDefault="00361BC0" w:rsidP="00F04C50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認識</w:t>
            </w:r>
            <w:r w:rsidR="002C309A">
              <w:rPr>
                <w:rFonts w:eastAsia="標楷體" w:hint="eastAsia"/>
                <w:color w:val="000000" w:themeColor="text1"/>
                <w:sz w:val="28"/>
                <w:szCs w:val="28"/>
              </w:rPr>
              <w:t>修辭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的意義和種類</w:t>
            </w:r>
          </w:p>
          <w:p w:rsidR="00361BC0" w:rsidRDefault="00361BC0" w:rsidP="00F04C50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2.</w:t>
            </w:r>
            <w:r w:rsidR="007D1788">
              <w:rPr>
                <w:rFonts w:eastAsia="標楷體" w:hint="eastAsia"/>
                <w:color w:val="000000" w:themeColor="text1"/>
                <w:sz w:val="28"/>
                <w:szCs w:val="28"/>
              </w:rPr>
              <w:t>了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解</w:t>
            </w:r>
            <w:r w:rsidR="006F10E4">
              <w:rPr>
                <w:rFonts w:eastAsia="標楷體" w:hint="eastAsia"/>
                <w:color w:val="000000" w:themeColor="text1"/>
                <w:sz w:val="28"/>
                <w:szCs w:val="28"/>
              </w:rPr>
              <w:t>修辭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在日常生活中的實際運用</w:t>
            </w:r>
            <w:r w:rsidR="007D1788">
              <w:rPr>
                <w:rFonts w:eastAsia="標楷體" w:hint="eastAsia"/>
                <w:color w:val="000000" w:themeColor="text1"/>
                <w:sz w:val="28"/>
                <w:szCs w:val="28"/>
              </w:rPr>
              <w:t>-</w:t>
            </w:r>
            <w:r w:rsidR="007D1788">
              <w:rPr>
                <w:rFonts w:eastAsia="標楷體" w:hint="eastAsia"/>
                <w:color w:val="000000" w:themeColor="text1"/>
                <w:sz w:val="28"/>
                <w:szCs w:val="28"/>
              </w:rPr>
              <w:t>廣告</w:t>
            </w:r>
            <w:r w:rsidR="006F10E4">
              <w:rPr>
                <w:rFonts w:eastAsia="標楷體" w:hint="eastAsia"/>
                <w:color w:val="000000" w:themeColor="text1"/>
                <w:sz w:val="28"/>
                <w:szCs w:val="28"/>
              </w:rPr>
              <w:t>詞</w:t>
            </w:r>
          </w:p>
          <w:p w:rsidR="00361BC0" w:rsidRDefault="006F10E4" w:rsidP="00F04C50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3.</w:t>
            </w:r>
            <w:r w:rsidR="00361BC0">
              <w:rPr>
                <w:rFonts w:eastAsia="標楷體" w:hint="eastAsia"/>
                <w:color w:val="000000" w:themeColor="text1"/>
                <w:sz w:val="28"/>
                <w:szCs w:val="28"/>
              </w:rPr>
              <w:t>能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運用修辭仿作廣告詞</w:t>
            </w:r>
          </w:p>
          <w:p w:rsidR="005D078F" w:rsidRPr="005D078F" w:rsidRDefault="00871D77" w:rsidP="005D078F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學習內容</w:t>
            </w:r>
          </w:p>
          <w:p w:rsidR="00F04C50" w:rsidRDefault="005D078F" w:rsidP="005D078F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D078F">
              <w:rPr>
                <w:rFonts w:eastAsia="標楷體"/>
                <w:color w:val="000000" w:themeColor="text1"/>
                <w:sz w:val="28"/>
                <w:szCs w:val="28"/>
              </w:rPr>
              <w:t>Bc-</w:t>
            </w:r>
            <w:r w:rsidRPr="005D078F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Ⅳ</w:t>
            </w:r>
            <w:r w:rsidRPr="005D078F">
              <w:rPr>
                <w:rFonts w:eastAsia="標楷體"/>
                <w:color w:val="000000" w:themeColor="text1"/>
                <w:sz w:val="28"/>
                <w:szCs w:val="28"/>
              </w:rPr>
              <w:t xml:space="preserve">-2 </w:t>
            </w:r>
            <w:r w:rsidRPr="005D078F">
              <w:rPr>
                <w:rFonts w:eastAsia="標楷體"/>
                <w:color w:val="000000" w:themeColor="text1"/>
                <w:sz w:val="28"/>
                <w:szCs w:val="28"/>
              </w:rPr>
              <w:t>描述、列舉、因果、問題解決、比較、分類、定義等寫作手法。</w:t>
            </w:r>
            <w:r w:rsidRPr="005D078F">
              <w:rPr>
                <w:rFonts w:eastAsia="標楷體"/>
                <w:color w:val="000000" w:themeColor="text1"/>
                <w:sz w:val="28"/>
                <w:szCs w:val="28"/>
              </w:rPr>
              <w:cr/>
            </w:r>
            <w:r w:rsidR="00F04C50" w:rsidRPr="00F04C50">
              <w:rPr>
                <w:rFonts w:eastAsia="標楷體"/>
                <w:color w:val="000000" w:themeColor="text1"/>
                <w:sz w:val="28"/>
                <w:szCs w:val="28"/>
              </w:rPr>
              <w:t>Cc-</w:t>
            </w:r>
            <w:r w:rsidR="00F04C50" w:rsidRPr="00F04C50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Ⅳ</w:t>
            </w:r>
            <w:r w:rsidR="00F04C50" w:rsidRPr="00F04C50">
              <w:rPr>
                <w:rFonts w:eastAsia="標楷體"/>
                <w:color w:val="000000" w:themeColor="text1"/>
                <w:sz w:val="28"/>
                <w:szCs w:val="28"/>
              </w:rPr>
              <w:t xml:space="preserve">-1 </w:t>
            </w:r>
            <w:r w:rsidR="00F04C50" w:rsidRPr="00F04C50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各類文本中的藝術、信仰、思想等文化內涵。</w:t>
            </w:r>
          </w:p>
          <w:p w:rsidR="00871D77" w:rsidRDefault="00871D77" w:rsidP="00FF765F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核心素養</w:t>
            </w:r>
          </w:p>
          <w:p w:rsidR="00361BC0" w:rsidRDefault="00361BC0" w:rsidP="00361BC0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361BC0">
              <w:rPr>
                <w:rFonts w:eastAsia="標楷體" w:hint="eastAsia"/>
                <w:color w:val="000000" w:themeColor="text1"/>
                <w:sz w:val="28"/>
                <w:szCs w:val="28"/>
              </w:rPr>
              <w:t>國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-J-A1</w:t>
            </w:r>
            <w:r w:rsidRPr="00361BC0">
              <w:rPr>
                <w:rFonts w:eastAsia="標楷體" w:hint="eastAsia"/>
                <w:color w:val="000000" w:themeColor="text1"/>
                <w:sz w:val="28"/>
                <w:szCs w:val="28"/>
              </w:rPr>
              <w:t>透過國語文的學習，認識生涯及生命的典範，建立正向價值觀，提高語文自學的興趣。</w:t>
            </w:r>
          </w:p>
          <w:p w:rsidR="00871D77" w:rsidRDefault="00F04C50" w:rsidP="00FF765F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F04C50">
              <w:rPr>
                <w:rFonts w:eastAsia="標楷體"/>
                <w:color w:val="000000" w:themeColor="text1"/>
                <w:sz w:val="28"/>
                <w:szCs w:val="28"/>
              </w:rPr>
              <w:t>國</w:t>
            </w:r>
            <w:r w:rsidRPr="00F04C50">
              <w:rPr>
                <w:rFonts w:eastAsia="標楷體"/>
                <w:color w:val="000000" w:themeColor="text1"/>
                <w:sz w:val="28"/>
                <w:szCs w:val="28"/>
              </w:rPr>
              <w:t>-J-A2</w:t>
            </w:r>
            <w:r w:rsidRPr="00F04C50">
              <w:rPr>
                <w:rFonts w:eastAsia="標楷體"/>
                <w:color w:val="000000" w:themeColor="text1"/>
                <w:sz w:val="28"/>
                <w:szCs w:val="28"/>
              </w:rPr>
              <w:t>透過欣賞各類文本，培養思辨的能力，並能反思內容主題，應用於日常生活中，有效處理問題。</w:t>
            </w:r>
          </w:p>
          <w:p w:rsidR="00361BC0" w:rsidRPr="00DB55EE" w:rsidRDefault="00361BC0" w:rsidP="00361BC0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361BC0">
              <w:rPr>
                <w:rFonts w:eastAsia="標楷體" w:hint="eastAsia"/>
                <w:color w:val="000000" w:themeColor="text1"/>
                <w:sz w:val="28"/>
                <w:szCs w:val="28"/>
              </w:rPr>
              <w:t>國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-J-B3</w:t>
            </w:r>
            <w:r w:rsidRPr="00361BC0">
              <w:rPr>
                <w:rFonts w:eastAsia="標楷體" w:hint="eastAsia"/>
                <w:color w:val="000000" w:themeColor="text1"/>
                <w:sz w:val="28"/>
                <w:szCs w:val="28"/>
              </w:rPr>
              <w:t>具備欣賞文學與相關藝術的能力，並培養創作的興趣，透過對文本的反思與分享，印證生活經驗，提升審美判斷力。</w:t>
            </w:r>
          </w:p>
        </w:tc>
      </w:tr>
      <w:tr w:rsidR="0095440A" w:rsidRPr="00093689" w:rsidTr="00FF765F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440A" w:rsidRDefault="0095440A" w:rsidP="00FF765F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FF765F" w:rsidRDefault="00FF765F" w:rsidP="00FF765F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先備知識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 w:rsidR="002C309A">
              <w:rPr>
                <w:rFonts w:eastAsia="標楷體" w:hint="eastAsia"/>
                <w:color w:val="000000" w:themeColor="text1"/>
                <w:sz w:val="28"/>
                <w:szCs w:val="28"/>
              </w:rPr>
              <w:t>國小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已經上過相關基本的</w:t>
            </w:r>
            <w:r w:rsidR="002C309A">
              <w:rPr>
                <w:rFonts w:eastAsia="標楷體" w:hint="eastAsia"/>
                <w:color w:val="000000" w:themeColor="text1"/>
                <w:sz w:val="28"/>
                <w:szCs w:val="28"/>
              </w:rPr>
              <w:t>修辭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內容，以及運用方式。</w:t>
            </w:r>
          </w:p>
          <w:p w:rsidR="00FF765F" w:rsidRPr="00093689" w:rsidRDefault="00FF765F" w:rsidP="00FF765F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學生特性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班級氣氛熱絡活潑，</w:t>
            </w:r>
            <w:r w:rsidR="00C81641">
              <w:rPr>
                <w:rFonts w:eastAsia="標楷體" w:hint="eastAsia"/>
                <w:color w:val="000000" w:themeColor="text1"/>
                <w:sz w:val="28"/>
                <w:szCs w:val="28"/>
              </w:rPr>
              <w:t>學生在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課堂</w:t>
            </w:r>
            <w:r w:rsidR="00C81641">
              <w:rPr>
                <w:rFonts w:eastAsia="標楷體" w:hint="eastAsia"/>
                <w:color w:val="000000" w:themeColor="text1"/>
                <w:sz w:val="28"/>
                <w:szCs w:val="28"/>
              </w:rPr>
              <w:t>上都能熱切回應教師。</w:t>
            </w:r>
          </w:p>
        </w:tc>
      </w:tr>
      <w:tr w:rsidR="0095440A" w:rsidRPr="00093689" w:rsidTr="00FF765F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440A" w:rsidRDefault="0095440A" w:rsidP="00FF765F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三、教師教學預定流程：</w:t>
            </w:r>
          </w:p>
          <w:p w:rsidR="005E7E7C" w:rsidRDefault="00F04C50" w:rsidP="00FF765F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 w:rsidR="002C309A">
              <w:rPr>
                <w:rFonts w:eastAsia="標楷體" w:hint="eastAsia"/>
                <w:color w:val="000000" w:themeColor="text1"/>
                <w:sz w:val="28"/>
                <w:szCs w:val="28"/>
              </w:rPr>
              <w:t>以經典廣告詞引起動機</w:t>
            </w:r>
          </w:p>
          <w:p w:rsidR="00F04C50" w:rsidRDefault="00F04C50" w:rsidP="00FF765F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2.</w:t>
            </w:r>
            <w:r w:rsidR="002C309A">
              <w:rPr>
                <w:rFonts w:eastAsia="標楷體" w:hint="eastAsia"/>
                <w:color w:val="000000" w:themeColor="text1"/>
                <w:sz w:val="28"/>
                <w:szCs w:val="28"/>
              </w:rPr>
              <w:t>請同學介紹事先蒐集的廣告詞</w:t>
            </w:r>
          </w:p>
          <w:p w:rsidR="00F04C50" w:rsidRDefault="00F04C50" w:rsidP="00FF765F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3.</w:t>
            </w:r>
            <w:r w:rsidR="002C309A">
              <w:rPr>
                <w:rFonts w:eastAsia="標楷體" w:hint="eastAsia"/>
                <w:color w:val="000000" w:themeColor="text1"/>
                <w:sz w:val="28"/>
                <w:szCs w:val="28"/>
              </w:rPr>
              <w:t>找出這些廣告詞的關鍵特性</w:t>
            </w:r>
            <w:r w:rsidR="002C309A">
              <w:rPr>
                <w:rFonts w:eastAsia="標楷體" w:hint="eastAsia"/>
                <w:color w:val="000000" w:themeColor="text1"/>
                <w:sz w:val="28"/>
                <w:szCs w:val="28"/>
              </w:rPr>
              <w:t>-</w:t>
            </w:r>
            <w:r w:rsidR="002C309A">
              <w:rPr>
                <w:rFonts w:eastAsia="標楷體" w:hint="eastAsia"/>
                <w:color w:val="000000" w:themeColor="text1"/>
                <w:sz w:val="28"/>
                <w:szCs w:val="28"/>
              </w:rPr>
              <w:t>推敲修辭技巧</w:t>
            </w:r>
          </w:p>
          <w:p w:rsidR="00361BC0" w:rsidRPr="00093689" w:rsidRDefault="00F04C50" w:rsidP="00FF765F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4.</w:t>
            </w:r>
            <w:r w:rsidR="002C309A">
              <w:rPr>
                <w:rFonts w:eastAsia="標楷體" w:hint="eastAsia"/>
                <w:color w:val="000000" w:themeColor="text1"/>
                <w:sz w:val="28"/>
                <w:szCs w:val="28"/>
              </w:rPr>
              <w:t>小組仿作並搶答</w:t>
            </w:r>
          </w:p>
        </w:tc>
      </w:tr>
      <w:tr w:rsidR="0095440A" w:rsidRPr="00093689" w:rsidTr="00FF765F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440A" w:rsidRDefault="0095440A" w:rsidP="00FF765F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5E7E7C" w:rsidRDefault="005E7E7C" w:rsidP="00FF765F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分組討論</w:t>
            </w:r>
          </w:p>
          <w:p w:rsidR="006973EF" w:rsidRDefault="00361BC0" w:rsidP="006973EF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2.</w:t>
            </w:r>
            <w:r w:rsidR="006973EF">
              <w:rPr>
                <w:rFonts w:eastAsia="標楷體" w:hint="eastAsia"/>
                <w:color w:val="000000" w:themeColor="text1"/>
                <w:sz w:val="28"/>
                <w:szCs w:val="28"/>
              </w:rPr>
              <w:t>實作練習</w:t>
            </w:r>
          </w:p>
          <w:p w:rsidR="00361BC0" w:rsidRPr="00093689" w:rsidRDefault="00361BC0" w:rsidP="006973EF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團隊合作</w:t>
            </w:r>
          </w:p>
        </w:tc>
      </w:tr>
      <w:tr w:rsidR="0095440A" w:rsidRPr="00093689" w:rsidTr="00FF765F">
        <w:trPr>
          <w:trHeight w:val="3669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440A" w:rsidRPr="00093689" w:rsidRDefault="0095440A" w:rsidP="00FF765F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95440A" w:rsidRDefault="0095440A" w:rsidP="00FF765F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（例如：實作評量、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紙筆測驗、學習單、提問、發表、實驗、小組討論、自評、互評、角色扮演、作業、專題報告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其他。）</w:t>
            </w:r>
          </w:p>
          <w:p w:rsidR="005E7E7C" w:rsidRPr="00361BC0" w:rsidRDefault="00361BC0" w:rsidP="00361BC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1BC0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1.</w:t>
            </w:r>
            <w:r w:rsidR="006F10E4">
              <w:rPr>
                <w:rFonts w:eastAsia="標楷體" w:hint="eastAsia"/>
                <w:color w:val="000000" w:themeColor="text1"/>
                <w:sz w:val="28"/>
                <w:szCs w:val="28"/>
              </w:rPr>
              <w:t>了解修辭在日常生活中的實際運用</w:t>
            </w:r>
            <w:r w:rsidR="006F10E4">
              <w:rPr>
                <w:rFonts w:eastAsia="標楷體" w:hint="eastAsia"/>
                <w:color w:val="000000" w:themeColor="text1"/>
                <w:sz w:val="28"/>
                <w:szCs w:val="28"/>
              </w:rPr>
              <w:t>-</w:t>
            </w:r>
            <w:r w:rsidR="006F10E4">
              <w:rPr>
                <w:rFonts w:eastAsia="標楷體" w:hint="eastAsia"/>
                <w:color w:val="000000" w:themeColor="text1"/>
                <w:sz w:val="28"/>
                <w:szCs w:val="28"/>
              </w:rPr>
              <w:t>作業、發表</w:t>
            </w:r>
          </w:p>
          <w:p w:rsidR="00361BC0" w:rsidRPr="007D1788" w:rsidRDefault="00361BC0" w:rsidP="00361BC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1BC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="007D17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能</w:t>
            </w:r>
            <w:r w:rsidR="006F10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運用修辭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仿作</w:t>
            </w:r>
            <w:r w:rsidR="006F10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廣</w:t>
            </w:r>
            <w:r w:rsidR="007D17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告辭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="007D17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實作評量、小組討論、發表</w:t>
            </w:r>
          </w:p>
        </w:tc>
      </w:tr>
      <w:tr w:rsidR="0095440A" w:rsidRPr="00093689" w:rsidTr="00FF765F">
        <w:trPr>
          <w:trHeight w:val="2251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440A" w:rsidRPr="00093689" w:rsidRDefault="0095440A" w:rsidP="00FF765F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95440A" w:rsidRPr="00093689" w:rsidRDefault="00D25390" w:rsidP="00FF765F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E"/>
            </w:r>
            <w:r w:rsidR="0095440A" w:rsidRPr="00093689">
              <w:rPr>
                <w:rFonts w:eastAsia="標楷體"/>
                <w:color w:val="000000" w:themeColor="text1"/>
                <w:sz w:val="28"/>
              </w:rPr>
              <w:t>表</w:t>
            </w:r>
            <w:r w:rsidR="0095440A" w:rsidRPr="00093689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="0095440A"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="0095440A" w:rsidRPr="00093689">
              <w:rPr>
                <w:rFonts w:eastAsia="標楷體"/>
                <w:color w:val="000000" w:themeColor="text1"/>
                <w:sz w:val="28"/>
              </w:rPr>
              <w:t>觀察紀錄表</w:t>
            </w:r>
            <w:r w:rsidR="0095440A" w:rsidRPr="00093689">
              <w:rPr>
                <w:rFonts w:eastAsia="標楷體"/>
                <w:color w:val="000000" w:themeColor="text1"/>
              </w:rPr>
              <w:tab/>
            </w:r>
            <w:r w:rsidR="0095440A" w:rsidRPr="00093689">
              <w:rPr>
                <w:rFonts w:eastAsia="標楷體"/>
                <w:color w:val="000000" w:themeColor="text1"/>
              </w:rPr>
              <w:tab/>
            </w:r>
            <w:r w:rsidR="0095440A" w:rsidRPr="00093689">
              <w:rPr>
                <w:rFonts w:eastAsia="標楷體"/>
                <w:color w:val="000000" w:themeColor="text1"/>
              </w:rPr>
              <w:tab/>
            </w:r>
            <w:r w:rsidR="0095440A" w:rsidRPr="00093689">
              <w:rPr>
                <w:rFonts w:eastAsia="標楷體"/>
                <w:color w:val="000000" w:themeColor="text1"/>
              </w:rPr>
              <w:tab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E"/>
            </w:r>
            <w:r w:rsidR="0095440A"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="0095440A" w:rsidRPr="00093689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="0095440A" w:rsidRPr="00093689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95440A" w:rsidRPr="00093689" w:rsidRDefault="0095440A" w:rsidP="00FF765F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95440A" w:rsidRPr="00093689" w:rsidRDefault="0095440A" w:rsidP="00FF765F">
            <w:pPr>
              <w:spacing w:line="500" w:lineRule="exact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</w:p>
          <w:p w:rsidR="0095440A" w:rsidRPr="00093689" w:rsidRDefault="0095440A" w:rsidP="00FF765F">
            <w:pPr>
              <w:spacing w:line="500" w:lineRule="exact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佛蘭德斯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(Flanders)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互動分析法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量化分析表</w:t>
            </w:r>
          </w:p>
          <w:p w:rsidR="0095440A" w:rsidRPr="00093689" w:rsidRDefault="0095440A" w:rsidP="00FF765F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</w:tc>
      </w:tr>
      <w:tr w:rsidR="0095440A" w:rsidRPr="00093689" w:rsidTr="00FF765F">
        <w:trPr>
          <w:trHeight w:val="1555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40A" w:rsidRPr="00093689" w:rsidRDefault="0095440A" w:rsidP="00FF765F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七、回饋會談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預定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日期與地點：（建議於教學觀察後三天內完成會談為佳）</w:t>
            </w:r>
          </w:p>
          <w:p w:rsidR="0095440A" w:rsidRPr="00093689" w:rsidRDefault="0095440A" w:rsidP="00FF765F">
            <w:pPr>
              <w:spacing w:line="500" w:lineRule="exact"/>
              <w:rPr>
                <w:rFonts w:eastAsia="標楷體" w:hint="eastAsia"/>
                <w:i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="00144DC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6973EF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2C309A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6973E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5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144DC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6550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28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:rsidR="0095440A" w:rsidRPr="00093689" w:rsidRDefault="0095440A" w:rsidP="00FF765F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="00361BC0">
              <w:rPr>
                <w:rFonts w:eastAsia="標楷體" w:hint="eastAsia"/>
                <w:color w:val="000000" w:themeColor="text1"/>
                <w:sz w:val="28"/>
                <w:szCs w:val="28"/>
              </w:rPr>
              <w:t>校長室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</w:p>
        </w:tc>
      </w:tr>
    </w:tbl>
    <w:p w:rsidR="0095440A" w:rsidRPr="00093689" w:rsidRDefault="0095440A" w:rsidP="0095440A">
      <w:pPr>
        <w:rPr>
          <w:rFonts w:eastAsia="標楷體" w:hint="eastAsia"/>
          <w:color w:val="000000" w:themeColor="text1"/>
        </w:rPr>
      </w:pPr>
      <w:r w:rsidRPr="00093689">
        <w:rPr>
          <w:rFonts w:eastAsia="標楷體"/>
          <w:color w:val="000000" w:themeColor="text1"/>
        </w:rPr>
        <w:tab/>
      </w:r>
    </w:p>
    <w:p w:rsidR="0095440A" w:rsidRPr="00093689" w:rsidRDefault="0095440A" w:rsidP="0095440A">
      <w:pPr>
        <w:spacing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  <w:sectPr w:rsidR="0095440A" w:rsidRPr="00093689" w:rsidSect="00FF765F">
          <w:footerReference w:type="default" r:id="rId8"/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  <w:r w:rsidRPr="00093689">
        <w:rPr>
          <w:rFonts w:eastAsia="標楷體"/>
          <w:b/>
          <w:color w:val="000000" w:themeColor="text1"/>
          <w:sz w:val="36"/>
          <w:szCs w:val="36"/>
        </w:rPr>
        <w:tab/>
      </w:r>
    </w:p>
    <w:p w:rsidR="0095440A" w:rsidRPr="00093689" w:rsidRDefault="0095440A" w:rsidP="0095440A">
      <w:pPr>
        <w:spacing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</w:pPr>
    </w:p>
    <w:p w:rsidR="0095440A" w:rsidRPr="00093689" w:rsidRDefault="0022451B" w:rsidP="0095440A">
      <w:pPr>
        <w:spacing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  <w:lang w:eastAsia="zh-HK"/>
        </w:rPr>
        <w:t>附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2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276"/>
        <w:gridCol w:w="90"/>
        <w:gridCol w:w="52"/>
        <w:gridCol w:w="472"/>
        <w:gridCol w:w="59"/>
        <w:gridCol w:w="555"/>
        <w:gridCol w:w="31"/>
        <w:gridCol w:w="584"/>
      </w:tblGrid>
      <w:tr w:rsidR="0095440A" w:rsidRPr="00093689" w:rsidTr="00FF765F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95440A" w:rsidRPr="006973EF" w:rsidRDefault="006973EF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6973EF">
              <w:rPr>
                <w:rFonts w:eastAsia="標楷體" w:hint="eastAsia"/>
                <w:color w:val="000000" w:themeColor="text1"/>
                <w:sz w:val="28"/>
                <w:szCs w:val="28"/>
              </w:rPr>
              <w:t>黃雅慧、凌惠菁、王語檣</w:t>
            </w: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5440A" w:rsidRPr="00093689" w:rsidRDefault="006F10E4" w:rsidP="00FF765F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440A" w:rsidRPr="00093689" w:rsidRDefault="006973EF" w:rsidP="00FF765F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國文</w:t>
            </w:r>
          </w:p>
        </w:tc>
      </w:tr>
      <w:tr w:rsidR="0095440A" w:rsidRPr="00093689" w:rsidTr="00FF765F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vAlign w:val="center"/>
          </w:tcPr>
          <w:p w:rsidR="0095440A" w:rsidRPr="006973EF" w:rsidRDefault="006973EF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6973EF">
              <w:rPr>
                <w:rFonts w:eastAsia="標楷體" w:hint="eastAsia"/>
                <w:color w:val="000000" w:themeColor="text1"/>
                <w:sz w:val="28"/>
                <w:szCs w:val="28"/>
              </w:rPr>
              <w:t>林麗觀</w:t>
            </w:r>
          </w:p>
        </w:tc>
        <w:tc>
          <w:tcPr>
            <w:tcW w:w="936" w:type="dxa"/>
            <w:gridSpan w:val="3"/>
            <w:vAlign w:val="center"/>
          </w:tcPr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95440A" w:rsidRPr="00093689" w:rsidRDefault="006F10E4" w:rsidP="00FF765F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right w:val="single" w:sz="12" w:space="0" w:color="auto"/>
            </w:tcBorders>
            <w:vAlign w:val="center"/>
          </w:tcPr>
          <w:p w:rsidR="0095440A" w:rsidRPr="00093689" w:rsidRDefault="006973EF" w:rsidP="00FF765F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國文</w:t>
            </w:r>
          </w:p>
        </w:tc>
      </w:tr>
      <w:tr w:rsidR="0095440A" w:rsidRPr="00093689" w:rsidTr="00FF765F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95440A" w:rsidRPr="00093689" w:rsidRDefault="00C976CC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修辭</w:t>
            </w:r>
          </w:p>
        </w:tc>
        <w:tc>
          <w:tcPr>
            <w:tcW w:w="2070" w:type="dxa"/>
            <w:gridSpan w:val="4"/>
            <w:vAlign w:val="center"/>
          </w:tcPr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8"/>
            <w:tcBorders>
              <w:right w:val="single" w:sz="12" w:space="0" w:color="auto"/>
            </w:tcBorders>
            <w:vAlign w:val="center"/>
          </w:tcPr>
          <w:p w:rsidR="0095440A" w:rsidRPr="00093689" w:rsidRDefault="006973EF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</w:p>
        </w:tc>
      </w:tr>
      <w:tr w:rsidR="0095440A" w:rsidRPr="00093689" w:rsidTr="00FF765F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95440A" w:rsidRPr="00093689" w:rsidRDefault="006973EF" w:rsidP="00FF765F">
            <w:pPr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109/5/2</w:t>
            </w:r>
            <w:r w:rsidR="006F10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:rsidR="0095440A" w:rsidRPr="00093689" w:rsidRDefault="0095440A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440A" w:rsidRPr="006973EF" w:rsidRDefault="006F10E4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108</w:t>
            </w:r>
          </w:p>
        </w:tc>
      </w:tr>
      <w:tr w:rsidR="0095440A" w:rsidRPr="00093689" w:rsidTr="00FF765F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40A" w:rsidRPr="00093689" w:rsidRDefault="0095440A" w:rsidP="00FF765F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FF765F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FF765F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事實摘要敘述</w:t>
            </w:r>
          </w:p>
          <w:p w:rsidR="0095440A" w:rsidRPr="00093689" w:rsidRDefault="0095440A" w:rsidP="00FF765F">
            <w:pPr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</w:t>
            </w:r>
            <w:r w:rsidRPr="00093689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5440A" w:rsidRPr="00093689" w:rsidRDefault="0095440A" w:rsidP="00FF765F">
            <w:pPr>
              <w:kinsoku w:val="0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評量</w:t>
            </w:r>
            <w:r w:rsidRPr="00093689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95440A" w:rsidRPr="00093689" w:rsidTr="00FF765F">
        <w:trPr>
          <w:cantSplit/>
          <w:trHeight w:val="109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FF765F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Merge/>
          </w:tcPr>
          <w:p w:rsidR="0095440A" w:rsidRPr="00093689" w:rsidRDefault="0095440A" w:rsidP="00FF765F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2927" w:type="dxa"/>
            <w:gridSpan w:val="4"/>
            <w:vMerge/>
          </w:tcPr>
          <w:p w:rsidR="0095440A" w:rsidRPr="00093689" w:rsidRDefault="0095440A" w:rsidP="00FF765F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3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:rsidR="0095440A" w:rsidRPr="00093689" w:rsidRDefault="0095440A" w:rsidP="00FF765F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95440A" w:rsidRPr="00093689" w:rsidRDefault="0095440A" w:rsidP="00FF765F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5440A" w:rsidRPr="00093689" w:rsidRDefault="0095440A" w:rsidP="0095440A">
            <w:pPr>
              <w:ind w:leftChars="50" w:left="110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95440A" w:rsidRPr="00093689" w:rsidTr="00FF765F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FF765F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A</w:t>
            </w:r>
          </w:p>
          <w:p w:rsidR="0095440A" w:rsidRPr="00093689" w:rsidRDefault="0095440A" w:rsidP="00FF765F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課</w:t>
            </w:r>
          </w:p>
          <w:p w:rsidR="0095440A" w:rsidRPr="00093689" w:rsidRDefault="0095440A" w:rsidP="00FF765F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程</w:t>
            </w:r>
          </w:p>
          <w:p w:rsidR="0095440A" w:rsidRPr="00093689" w:rsidRDefault="0095440A" w:rsidP="00FF765F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設</w:t>
            </w:r>
          </w:p>
          <w:p w:rsidR="0095440A" w:rsidRPr="00093689" w:rsidRDefault="0095440A" w:rsidP="00FF765F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計</w:t>
            </w:r>
          </w:p>
          <w:p w:rsidR="0095440A" w:rsidRPr="00093689" w:rsidRDefault="0095440A" w:rsidP="00FF765F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95440A" w:rsidRPr="00093689" w:rsidRDefault="0095440A" w:rsidP="00FF765F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</w:t>
            </w:r>
          </w:p>
          <w:p w:rsidR="0095440A" w:rsidRPr="00093689" w:rsidRDefault="0095440A" w:rsidP="00FF765F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0" w:type="dxa"/>
            <w:gridSpan w:val="8"/>
            <w:shd w:val="clear" w:color="auto" w:fill="B6DDE8" w:themeFill="accent5" w:themeFillTint="66"/>
            <w:vAlign w:val="center"/>
          </w:tcPr>
          <w:p w:rsidR="0095440A" w:rsidRPr="00093689" w:rsidRDefault="0095440A" w:rsidP="0095440A">
            <w:pPr>
              <w:spacing w:line="276" w:lineRule="auto"/>
              <w:ind w:left="440" w:hangingChars="200" w:hanging="440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</w:t>
            </w:r>
            <w:r w:rsidRPr="00093689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3"/>
            <w:shd w:val="clear" w:color="auto" w:fill="B6DDE8" w:themeFill="accent5" w:themeFillTint="66"/>
            <w:vAlign w:val="center"/>
          </w:tcPr>
          <w:p w:rsidR="0095440A" w:rsidRPr="00093689" w:rsidRDefault="0095440A" w:rsidP="00FF765F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6" w:type="dxa"/>
            <w:gridSpan w:val="2"/>
            <w:shd w:val="clear" w:color="auto" w:fill="B6DDE8" w:themeFill="accent5" w:themeFillTint="66"/>
            <w:vAlign w:val="center"/>
          </w:tcPr>
          <w:p w:rsidR="0095440A" w:rsidRPr="00093689" w:rsidRDefault="0095440A" w:rsidP="00FF765F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5440A" w:rsidRPr="00093689" w:rsidRDefault="0095440A" w:rsidP="00FF765F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FF765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FF765F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A-2-1</w:t>
            </w:r>
            <w:r w:rsidRPr="00093689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BA255D" w:rsidRPr="006973EF" w:rsidRDefault="00BA255D" w:rsidP="006973EF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FF765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FF765F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093689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FF765F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FF765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FF765F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093689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FF765F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FF765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FF765F">
            <w:pPr>
              <w:spacing w:line="360" w:lineRule="auto"/>
              <w:jc w:val="both"/>
              <w:rPr>
                <w:rFonts w:eastAsia="標楷體" w:hint="eastAsia"/>
                <w:b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093689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FF765F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FF765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FF765F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8200" w:type="dxa"/>
            <w:gridSpan w:val="8"/>
            <w:shd w:val="clear" w:color="auto" w:fill="B6DDE8" w:themeFill="accent5" w:themeFillTint="66"/>
            <w:vAlign w:val="center"/>
          </w:tcPr>
          <w:p w:rsidR="0095440A" w:rsidRPr="00093689" w:rsidRDefault="0095440A" w:rsidP="0095440A">
            <w:pPr>
              <w:spacing w:line="276" w:lineRule="auto"/>
              <w:ind w:left="440" w:hangingChars="200" w:hanging="440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gridSpan w:val="3"/>
            <w:shd w:val="clear" w:color="auto" w:fill="B6DDE8" w:themeFill="accent5" w:themeFillTint="66"/>
            <w:vAlign w:val="center"/>
          </w:tcPr>
          <w:p w:rsidR="0095440A" w:rsidRPr="00093689" w:rsidRDefault="0095440A" w:rsidP="00FF765F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6" w:type="dxa"/>
            <w:gridSpan w:val="2"/>
            <w:shd w:val="clear" w:color="auto" w:fill="B6DDE8" w:themeFill="accent5" w:themeFillTint="66"/>
            <w:vAlign w:val="center"/>
          </w:tcPr>
          <w:p w:rsidR="0095440A" w:rsidRPr="00093689" w:rsidRDefault="0095440A" w:rsidP="00FF765F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5440A" w:rsidRPr="00093689" w:rsidRDefault="0095440A" w:rsidP="00FF765F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FF765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FF765F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BA255D" w:rsidRPr="00BA255D" w:rsidRDefault="00BA255D" w:rsidP="00BA255D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FF765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FF765F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093689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FF765F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FF765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FF765F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093689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FF765F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FF765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FF765F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8200" w:type="dxa"/>
            <w:gridSpan w:val="8"/>
            <w:shd w:val="clear" w:color="auto" w:fill="B6DDE8" w:themeFill="accent5" w:themeFillTint="66"/>
            <w:vAlign w:val="center"/>
          </w:tcPr>
          <w:p w:rsidR="0095440A" w:rsidRPr="00093689" w:rsidRDefault="0095440A" w:rsidP="00FF765F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3"/>
            <w:shd w:val="clear" w:color="auto" w:fill="B6DDE8" w:themeFill="accent5" w:themeFillTint="66"/>
            <w:vAlign w:val="center"/>
          </w:tcPr>
          <w:p w:rsidR="0095440A" w:rsidRPr="00093689" w:rsidRDefault="0095440A" w:rsidP="00FF765F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6" w:type="dxa"/>
            <w:gridSpan w:val="2"/>
            <w:shd w:val="clear" w:color="auto" w:fill="B6DDE8" w:themeFill="accent5" w:themeFillTint="66"/>
            <w:vAlign w:val="center"/>
          </w:tcPr>
          <w:p w:rsidR="0095440A" w:rsidRPr="00093689" w:rsidRDefault="0095440A" w:rsidP="00FF765F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5440A" w:rsidRPr="00093689" w:rsidRDefault="0095440A" w:rsidP="00FF765F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FF765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FF765F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A-4-1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BA255D" w:rsidRPr="00BA255D" w:rsidRDefault="00BA255D" w:rsidP="00BA255D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FF765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FF765F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093689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FF765F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FF765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95440A">
            <w:pPr>
              <w:spacing w:line="360" w:lineRule="auto"/>
              <w:ind w:left="150" w:hangingChars="68" w:hanging="150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Pr="00093689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FF765F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FF765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440A" w:rsidRPr="00093689" w:rsidRDefault="0095440A" w:rsidP="00FF765F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093689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</w:rPr>
              <w:t>選用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680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440A" w:rsidRPr="00093689" w:rsidRDefault="0095440A" w:rsidP="00FF765F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FF765F">
        <w:trPr>
          <w:cantSplit/>
          <w:trHeight w:val="340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40A" w:rsidRPr="00093689" w:rsidRDefault="0095440A" w:rsidP="00FF765F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lastRenderedPageBreak/>
              <w:t>層面</w:t>
            </w:r>
          </w:p>
        </w:tc>
        <w:tc>
          <w:tcPr>
            <w:tcW w:w="526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FF765F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84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FF765F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事實摘要敘述</w:t>
            </w:r>
          </w:p>
          <w:p w:rsidR="0095440A" w:rsidRPr="00093689" w:rsidRDefault="0095440A" w:rsidP="00FF765F">
            <w:pPr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</w:t>
            </w:r>
            <w:r w:rsidRPr="00093689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440A" w:rsidRPr="00093689" w:rsidRDefault="0095440A" w:rsidP="00FF765F">
            <w:pPr>
              <w:kinsoku w:val="0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評量</w:t>
            </w:r>
            <w:r w:rsidRPr="00093689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95440A" w:rsidRPr="00093689" w:rsidTr="00FF765F">
        <w:trPr>
          <w:cantSplit/>
          <w:trHeight w:val="1085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FF765F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vMerge/>
            <w:vAlign w:val="center"/>
          </w:tcPr>
          <w:p w:rsidR="0095440A" w:rsidRPr="00093689" w:rsidRDefault="0095440A" w:rsidP="00FF765F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2845" w:type="dxa"/>
            <w:gridSpan w:val="4"/>
            <w:vMerge/>
            <w:vAlign w:val="center"/>
          </w:tcPr>
          <w:p w:rsidR="0095440A" w:rsidRPr="00093689" w:rsidRDefault="0095440A" w:rsidP="00FF765F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614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440A" w:rsidRPr="00093689" w:rsidRDefault="0095440A" w:rsidP="00FF765F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440A" w:rsidRPr="00093689" w:rsidRDefault="0095440A" w:rsidP="00FF765F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5440A" w:rsidRPr="00093689" w:rsidRDefault="0095440A" w:rsidP="0095440A">
            <w:pPr>
              <w:ind w:leftChars="50" w:left="110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95440A" w:rsidRPr="00093689" w:rsidTr="00FF765F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FF765F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B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班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級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經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營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輔</w:t>
            </w:r>
          </w:p>
          <w:p w:rsidR="0095440A" w:rsidRPr="00093689" w:rsidRDefault="0095440A" w:rsidP="00FF765F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FF765F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</w:t>
            </w:r>
            <w:r w:rsidRPr="00093689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FF765F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FF765F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FF765F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FF765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FF765F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093689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688" w:type="dxa"/>
            <w:gridSpan w:val="11"/>
            <w:vMerge w:val="restart"/>
            <w:tcBorders>
              <w:right w:val="single" w:sz="12" w:space="0" w:color="auto"/>
            </w:tcBorders>
          </w:tcPr>
          <w:p w:rsidR="00BA255D" w:rsidRPr="00BA255D" w:rsidRDefault="00BA255D" w:rsidP="00BA255D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FF765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FF765F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093689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688" w:type="dxa"/>
            <w:gridSpan w:val="11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5440A" w:rsidRPr="00093689" w:rsidRDefault="0095440A" w:rsidP="00FF765F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FF765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FF765F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FF765F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</w:t>
            </w:r>
            <w:r w:rsidRPr="00093689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FF765F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FF765F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FF765F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FF765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FF765F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093689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1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A255D" w:rsidRPr="00BA255D" w:rsidRDefault="00BA255D" w:rsidP="006F10E4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FF765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440A" w:rsidRPr="00093689" w:rsidRDefault="0095440A" w:rsidP="00FF765F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093689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688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440A" w:rsidRPr="00093689" w:rsidRDefault="0095440A" w:rsidP="00FF765F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</w:tr>
    </w:tbl>
    <w:p w:rsidR="0095440A" w:rsidRPr="00093689" w:rsidRDefault="0095440A" w:rsidP="0095440A">
      <w:pPr>
        <w:rPr>
          <w:rFonts w:eastAsia="標楷體" w:hint="eastAsia"/>
          <w:color w:val="000000" w:themeColor="text1"/>
        </w:rPr>
      </w:pPr>
      <w:r w:rsidRPr="00093689">
        <w:rPr>
          <w:rFonts w:eastAsia="標楷體"/>
          <w:color w:val="000000" w:themeColor="text1"/>
        </w:rPr>
        <w:br w:type="page"/>
      </w:r>
    </w:p>
    <w:p w:rsidR="0095440A" w:rsidRPr="00093689" w:rsidRDefault="0095440A" w:rsidP="0095440A">
      <w:pPr>
        <w:spacing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</w:pPr>
    </w:p>
    <w:p w:rsidR="0095440A" w:rsidRPr="00093689" w:rsidRDefault="0022451B" w:rsidP="0095440A">
      <w:pPr>
        <w:spacing w:afterLines="50" w:after="120"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  <w:lang w:eastAsia="zh-HK"/>
        </w:rPr>
        <w:t>附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3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公開授課－觀察後回饋會談紀錄表</w:t>
      </w:r>
    </w:p>
    <w:tbl>
      <w:tblPr>
        <w:tblStyle w:val="aa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AA3756" w:rsidRPr="00093689" w:rsidTr="00FF765F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3756" w:rsidRPr="00093689" w:rsidRDefault="00AA3756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AA3756" w:rsidRPr="00093689" w:rsidRDefault="00AA3756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3756" w:rsidRPr="006973EF" w:rsidRDefault="00AA3756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6973EF">
              <w:rPr>
                <w:rFonts w:eastAsia="標楷體" w:hint="eastAsia"/>
                <w:color w:val="000000" w:themeColor="text1"/>
                <w:sz w:val="28"/>
                <w:szCs w:val="28"/>
              </w:rPr>
              <w:t>黃雅慧、凌惠菁、王語檣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3756" w:rsidRPr="00093689" w:rsidRDefault="00AA3756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3756" w:rsidRPr="00093689" w:rsidRDefault="006F10E4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3756" w:rsidRPr="00093689" w:rsidRDefault="00AA3756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3756" w:rsidRPr="00093689" w:rsidRDefault="00AA3756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國文</w:t>
            </w:r>
          </w:p>
        </w:tc>
      </w:tr>
      <w:tr w:rsidR="00AA3756" w:rsidRPr="00093689" w:rsidTr="00FF765F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756" w:rsidRPr="00093689" w:rsidRDefault="00AA3756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756" w:rsidRPr="006973EF" w:rsidRDefault="00AA3756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6973EF">
              <w:rPr>
                <w:rFonts w:eastAsia="標楷體" w:hint="eastAsia"/>
                <w:color w:val="000000" w:themeColor="text1"/>
                <w:sz w:val="28"/>
                <w:szCs w:val="28"/>
              </w:rPr>
              <w:t>林麗觀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756" w:rsidRPr="00093689" w:rsidRDefault="00AA3756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756" w:rsidRPr="00093689" w:rsidRDefault="006F10E4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756" w:rsidRPr="00093689" w:rsidRDefault="00AA3756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756" w:rsidRPr="00093689" w:rsidRDefault="00AA3756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國文</w:t>
            </w:r>
          </w:p>
        </w:tc>
      </w:tr>
      <w:tr w:rsidR="00AA3756" w:rsidRPr="00093689" w:rsidTr="00FF765F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756" w:rsidRPr="00093689" w:rsidRDefault="00AA3756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756" w:rsidRPr="00093689" w:rsidRDefault="00C976CC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修辭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756" w:rsidRPr="00093689" w:rsidRDefault="00AA3756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756" w:rsidRPr="00093689" w:rsidRDefault="00AA3756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</w:p>
        </w:tc>
      </w:tr>
      <w:tr w:rsidR="00AA3756" w:rsidRPr="00093689" w:rsidTr="00FF765F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3756" w:rsidRPr="00093689" w:rsidRDefault="00AA3756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3756" w:rsidRPr="00093689" w:rsidRDefault="00AA3756" w:rsidP="00FF765F">
            <w:pPr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109/5/2</w:t>
            </w:r>
            <w:r w:rsidR="006F10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3756" w:rsidRPr="00093689" w:rsidRDefault="00AA3756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3756" w:rsidRPr="00AA3756" w:rsidRDefault="006F10E4" w:rsidP="00FF765F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108</w:t>
            </w:r>
          </w:p>
        </w:tc>
      </w:tr>
      <w:tr w:rsidR="00AA3756" w:rsidRPr="00093689" w:rsidTr="00FF765F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AA3756" w:rsidRPr="00093689" w:rsidRDefault="00AA3756" w:rsidP="00FF765F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請依據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AA3756" w:rsidRPr="00093689" w:rsidTr="00FF765F">
        <w:trPr>
          <w:trHeight w:val="4523"/>
        </w:trPr>
        <w:tc>
          <w:tcPr>
            <w:tcW w:w="10602" w:type="dxa"/>
            <w:gridSpan w:val="6"/>
          </w:tcPr>
          <w:p w:rsidR="00AA3756" w:rsidRPr="00093689" w:rsidRDefault="00AA3756" w:rsidP="0095440A">
            <w:pPr>
              <w:pStyle w:val="a4"/>
              <w:numPr>
                <w:ilvl w:val="0"/>
                <w:numId w:val="1"/>
              </w:numPr>
              <w:spacing w:line="480" w:lineRule="exact"/>
              <w:ind w:left="661" w:hangingChars="236" w:hanging="661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AA3756" w:rsidRPr="00AA3756" w:rsidRDefault="00AA3756" w:rsidP="00AA3756">
            <w:pPr>
              <w:pStyle w:val="a4"/>
              <w:numPr>
                <w:ilvl w:val="0"/>
                <w:numId w:val="14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AA3756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教師教學</w:t>
            </w:r>
            <w:r w:rsidRPr="00AA3756">
              <w:rPr>
                <w:rFonts w:eastAsia="標楷體" w:hint="eastAsia"/>
                <w:color w:val="000000" w:themeColor="text1"/>
                <w:sz w:val="28"/>
                <w:szCs w:val="28"/>
              </w:rPr>
              <w:t>行為</w:t>
            </w:r>
            <w:r w:rsidRPr="00AA3756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</w:p>
          <w:p w:rsidR="00AA3756" w:rsidRPr="006F10E4" w:rsidRDefault="00AA3756" w:rsidP="006F10E4">
            <w:pPr>
              <w:pStyle w:val="a4"/>
              <w:spacing w:line="480" w:lineRule="exact"/>
              <w:ind w:left="840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</w:p>
          <w:p w:rsidR="00AA3756" w:rsidRPr="00AA3756" w:rsidRDefault="00AA3756" w:rsidP="00AA3756">
            <w:pPr>
              <w:pStyle w:val="a4"/>
              <w:numPr>
                <w:ilvl w:val="0"/>
                <w:numId w:val="14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AA3756">
              <w:rPr>
                <w:rFonts w:eastAsia="標楷體" w:hint="eastAsia"/>
                <w:color w:val="000000" w:themeColor="text1"/>
                <w:sz w:val="28"/>
                <w:szCs w:val="28"/>
              </w:rPr>
              <w:t>學生學習表現</w:t>
            </w:r>
            <w:r w:rsidRPr="00AA3756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</w:p>
          <w:p w:rsidR="00AA3756" w:rsidRDefault="00AA3756" w:rsidP="006F10E4">
            <w:pPr>
              <w:pStyle w:val="a4"/>
              <w:spacing w:line="480" w:lineRule="exact"/>
              <w:ind w:left="696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</w:p>
          <w:p w:rsidR="00C35E1A" w:rsidRPr="00C35E1A" w:rsidRDefault="00C35E1A" w:rsidP="00C35E1A">
            <w:pPr>
              <w:pStyle w:val="a4"/>
              <w:numPr>
                <w:ilvl w:val="0"/>
                <w:numId w:val="14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C35E1A">
              <w:rPr>
                <w:rFonts w:eastAsia="標楷體" w:hint="eastAsia"/>
                <w:color w:val="000000" w:themeColor="text1"/>
                <w:sz w:val="28"/>
                <w:szCs w:val="28"/>
              </w:rPr>
              <w:t>師生互動</w:t>
            </w:r>
            <w:r w:rsidRPr="00C35E1A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</w:p>
          <w:p w:rsidR="00C35E1A" w:rsidRPr="00C35E1A" w:rsidRDefault="00C35E1A" w:rsidP="006F10E4">
            <w:pPr>
              <w:pStyle w:val="a4"/>
              <w:spacing w:line="480" w:lineRule="exact"/>
              <w:ind w:left="696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AA3756" w:rsidRPr="00093689" w:rsidTr="00C35E1A">
        <w:trPr>
          <w:trHeight w:val="2820"/>
        </w:trPr>
        <w:tc>
          <w:tcPr>
            <w:tcW w:w="10602" w:type="dxa"/>
            <w:gridSpan w:val="6"/>
          </w:tcPr>
          <w:p w:rsidR="00AA3756" w:rsidRPr="00093689" w:rsidRDefault="00AA3756" w:rsidP="0095440A">
            <w:pPr>
              <w:pStyle w:val="a4"/>
              <w:numPr>
                <w:ilvl w:val="0"/>
                <w:numId w:val="1"/>
              </w:numPr>
              <w:spacing w:line="480" w:lineRule="exact"/>
              <w:ind w:left="661" w:hangingChars="236" w:hanging="661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教與學待調整或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精進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之處（含教師教學行為、學生學習表現、師生互動與學生同儕互動之情形）：</w:t>
            </w:r>
          </w:p>
          <w:p w:rsidR="00C35E1A" w:rsidRPr="00C35E1A" w:rsidRDefault="00C35E1A" w:rsidP="00FF765F">
            <w:pPr>
              <w:spacing w:line="480" w:lineRule="exact"/>
              <w:ind w:left="840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AA3756" w:rsidRPr="00093689" w:rsidTr="00FF765F">
        <w:trPr>
          <w:trHeight w:val="4378"/>
        </w:trPr>
        <w:tc>
          <w:tcPr>
            <w:tcW w:w="10602" w:type="dxa"/>
            <w:gridSpan w:val="6"/>
          </w:tcPr>
          <w:p w:rsidR="00AA3756" w:rsidRPr="00093689" w:rsidRDefault="00AA3756" w:rsidP="0095440A">
            <w:pPr>
              <w:pStyle w:val="a4"/>
              <w:numPr>
                <w:ilvl w:val="0"/>
                <w:numId w:val="1"/>
              </w:numPr>
              <w:spacing w:afterLines="50" w:after="120" w:line="480" w:lineRule="exact"/>
              <w:ind w:left="661" w:hangingChars="236" w:hanging="661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授課教師預定專業成長計畫（於回饋人員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綜合觀察前會談紀錄及教學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，並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與授課教師討論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共同擬定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後，由回饋人員填寫）：</w:t>
            </w:r>
          </w:p>
          <w:tbl>
            <w:tblPr>
              <w:tblStyle w:val="aa"/>
              <w:tblW w:w="104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AA3756" w:rsidRPr="00093689" w:rsidTr="00FF765F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AA3756" w:rsidRPr="00093689" w:rsidRDefault="00AA3756" w:rsidP="00FF765F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vAlign w:val="center"/>
                </w:tcPr>
                <w:p w:rsidR="00AA3756" w:rsidRPr="00093689" w:rsidRDefault="00AA3756" w:rsidP="00FF765F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  <w:sz w:val="28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成長方</w:t>
                  </w: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AA3756" w:rsidRPr="00093689" w:rsidRDefault="00AA3756" w:rsidP="00FF765F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A3756" w:rsidRPr="00093689" w:rsidRDefault="00AA3756" w:rsidP="00FF765F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A3756" w:rsidRPr="00093689" w:rsidRDefault="00AA3756" w:rsidP="00FF765F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AA3756" w:rsidRPr="00093689" w:rsidTr="00FF765F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AA3756" w:rsidRPr="00093689" w:rsidRDefault="00AA3756" w:rsidP="00FF765F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  <w:r>
                    <w:rPr>
                      <w:rFonts w:eastAsia="標楷體"/>
                      <w:bCs/>
                      <w:kern w:val="0"/>
                    </w:rPr>
                    <w:t>C-1-2</w:t>
                  </w:r>
                </w:p>
              </w:tc>
              <w:tc>
                <w:tcPr>
                  <w:tcW w:w="2681" w:type="dxa"/>
                  <w:vAlign w:val="center"/>
                </w:tcPr>
                <w:p w:rsidR="00AA3756" w:rsidRPr="00093689" w:rsidRDefault="00AA3756" w:rsidP="00FF765F">
                  <w:pPr>
                    <w:jc w:val="both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AA3756" w:rsidRPr="00093689" w:rsidRDefault="00AA3756" w:rsidP="00FF765F">
                  <w:pPr>
                    <w:jc w:val="both"/>
                    <w:rPr>
                      <w:rFonts w:eastAsia="標楷體" w:hint="eastAsia"/>
                      <w:color w:val="000000" w:themeColor="text1"/>
                      <w:u w:val="single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sym w:font="Wingdings" w:char="F06E"/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AA3756" w:rsidRPr="00093689" w:rsidRDefault="00AA3756" w:rsidP="00FF765F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2"/>
                      <w:szCs w:val="28"/>
                    </w:rPr>
                    <w:t>參與教育研習、進修與研究，並將所學融入專業實踐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A3756" w:rsidRPr="00093689" w:rsidRDefault="00AA3756" w:rsidP="00FF765F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A3756" w:rsidRPr="00093689" w:rsidRDefault="00AA3756" w:rsidP="00FF765F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</w:tr>
            <w:tr w:rsidR="00AA3756" w:rsidRPr="00093689" w:rsidTr="00FF765F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AA3756" w:rsidRPr="00093689" w:rsidRDefault="00AA3756" w:rsidP="00FF765F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AA3756" w:rsidRPr="00093689" w:rsidRDefault="00AA3756" w:rsidP="00FF765F">
                  <w:pPr>
                    <w:jc w:val="both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AA3756" w:rsidRPr="00093689" w:rsidRDefault="00AA3756" w:rsidP="00FF765F">
                  <w:pPr>
                    <w:jc w:val="both"/>
                    <w:rPr>
                      <w:rFonts w:eastAsia="標楷體" w:hint="eastAsia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AA3756" w:rsidRPr="00093689" w:rsidRDefault="00AA3756" w:rsidP="00FF765F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A3756" w:rsidRPr="00093689" w:rsidRDefault="00AA3756" w:rsidP="00FF765F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A3756" w:rsidRPr="00093689" w:rsidRDefault="00AA3756" w:rsidP="00FF765F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</w:tr>
            <w:tr w:rsidR="00AA3756" w:rsidRPr="00093689" w:rsidTr="00FF765F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AA3756" w:rsidRPr="00093689" w:rsidRDefault="00AA3756" w:rsidP="00FF765F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AA3756" w:rsidRPr="00093689" w:rsidRDefault="00AA3756" w:rsidP="00FF765F">
                  <w:pPr>
                    <w:jc w:val="both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AA3756" w:rsidRPr="00093689" w:rsidRDefault="00AA3756" w:rsidP="00FF765F">
                  <w:pPr>
                    <w:jc w:val="both"/>
                    <w:rPr>
                      <w:rFonts w:eastAsia="標楷體" w:hint="eastAsia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AA3756" w:rsidRPr="00093689" w:rsidRDefault="00AA3756" w:rsidP="00FF765F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A3756" w:rsidRPr="00093689" w:rsidRDefault="00AA3756" w:rsidP="00FF765F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A3756" w:rsidRPr="00093689" w:rsidRDefault="00AA3756" w:rsidP="00FF765F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</w:tr>
          </w:tbl>
          <w:p w:rsidR="00AA3756" w:rsidRPr="00093689" w:rsidRDefault="00AA3756" w:rsidP="00FF765F">
            <w:pPr>
              <w:spacing w:line="320" w:lineRule="exact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備註：</w:t>
            </w:r>
          </w:p>
          <w:p w:rsidR="00AA3756" w:rsidRPr="00093689" w:rsidRDefault="00AA3756" w:rsidP="0095440A">
            <w:pPr>
              <w:pStyle w:val="a4"/>
              <w:numPr>
                <w:ilvl w:val="0"/>
                <w:numId w:val="2"/>
              </w:numPr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專業成長指標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可參酌搭配教師專業發展規準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層面「專業精進與責任」，擬定個人專業成長計畫。</w:t>
            </w:r>
          </w:p>
          <w:p w:rsidR="00AA3756" w:rsidRPr="00093689" w:rsidRDefault="00AA3756" w:rsidP="0095440A">
            <w:pPr>
              <w:pStyle w:val="a4"/>
              <w:numPr>
                <w:ilvl w:val="0"/>
                <w:numId w:val="2"/>
              </w:numPr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專業成長方向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包括：</w:t>
            </w:r>
          </w:p>
          <w:p w:rsidR="00AA3756" w:rsidRPr="00093689" w:rsidRDefault="00AA3756" w:rsidP="0095440A">
            <w:pPr>
              <w:pStyle w:val="a4"/>
              <w:numPr>
                <w:ilvl w:val="1"/>
                <w:numId w:val="2"/>
              </w:numPr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授課教師之「優點或特色」，可透過「分享或發表專業實踐或研究的成果」等方式進行專業成長。</w:t>
            </w:r>
          </w:p>
          <w:p w:rsidR="00AA3756" w:rsidRPr="00093689" w:rsidRDefault="00AA3756" w:rsidP="0095440A">
            <w:pPr>
              <w:pStyle w:val="a4"/>
              <w:numPr>
                <w:ilvl w:val="1"/>
                <w:numId w:val="2"/>
              </w:numPr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授課教師之「待調整或精進之處」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AA3756" w:rsidRPr="00093689" w:rsidRDefault="00AA3756" w:rsidP="0095440A">
            <w:pPr>
              <w:pStyle w:val="a4"/>
              <w:numPr>
                <w:ilvl w:val="0"/>
                <w:numId w:val="2"/>
              </w:numPr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內容概要說明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請簡述，例如</w:t>
            </w:r>
            <w:r w:rsidRPr="00093689">
              <w:rPr>
                <w:rFonts w:eastAsia="標楷體"/>
                <w:color w:val="000000" w:themeColor="text1"/>
                <w:sz w:val="22"/>
              </w:rPr>
              <w:t>：</w:t>
            </w:r>
          </w:p>
          <w:p w:rsidR="00AA3756" w:rsidRPr="00093689" w:rsidRDefault="00AA3756" w:rsidP="0095440A">
            <w:pPr>
              <w:pStyle w:val="a4"/>
              <w:numPr>
                <w:ilvl w:val="1"/>
                <w:numId w:val="2"/>
              </w:numPr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優點或特色：於校內外發表分享或示範教學、組織或領導社群研發、辦理推廣活動等。</w:t>
            </w:r>
          </w:p>
          <w:p w:rsidR="00AA3756" w:rsidRPr="00093689" w:rsidRDefault="00AA3756" w:rsidP="0095440A">
            <w:pPr>
              <w:pStyle w:val="a4"/>
              <w:numPr>
                <w:ilvl w:val="1"/>
                <w:numId w:val="2"/>
              </w:numPr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待調整或精進之處：</w:t>
            </w:r>
            <w:r w:rsidRPr="00093689">
              <w:rPr>
                <w:rFonts w:eastAsia="標楷體"/>
                <w:color w:val="000000" w:themeColor="text1"/>
                <w:sz w:val="22"/>
              </w:rPr>
              <w:t>研讀書籍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或數位文獻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、諮詢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專家</w:t>
            </w:r>
            <w:r w:rsidRPr="00093689">
              <w:rPr>
                <w:rFonts w:eastAsia="標楷體"/>
                <w:color w:val="000000" w:themeColor="text1"/>
                <w:sz w:val="22"/>
              </w:rPr>
              <w:t>教師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或學者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、參加研習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2"/>
              </w:rPr>
              <w:t>學習社群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2"/>
              </w:rPr>
              <w:t>重新試驗教學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、進行教學行動研究等。</w:t>
            </w:r>
          </w:p>
          <w:p w:rsidR="00AA3756" w:rsidRPr="00093689" w:rsidRDefault="00AA3756" w:rsidP="0095440A">
            <w:pPr>
              <w:pStyle w:val="a4"/>
              <w:numPr>
                <w:ilvl w:val="0"/>
                <w:numId w:val="2"/>
              </w:numPr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可依實際需要增列表格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。</w:t>
            </w:r>
          </w:p>
        </w:tc>
      </w:tr>
      <w:tr w:rsidR="00AA3756" w:rsidRPr="00093689" w:rsidTr="00FF765F">
        <w:trPr>
          <w:trHeight w:val="4607"/>
        </w:trPr>
        <w:tc>
          <w:tcPr>
            <w:tcW w:w="10602" w:type="dxa"/>
            <w:gridSpan w:val="6"/>
          </w:tcPr>
          <w:p w:rsidR="00AA3756" w:rsidRDefault="00AA3756" w:rsidP="00FF765F">
            <w:pPr>
              <w:pStyle w:val="a4"/>
              <w:numPr>
                <w:ilvl w:val="0"/>
                <w:numId w:val="1"/>
              </w:numPr>
              <w:spacing w:beforeLines="50" w:before="120" w:line="480" w:lineRule="exact"/>
              <w:ind w:left="661" w:hangingChars="236" w:hanging="661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FF765F" w:rsidRPr="00FF765F" w:rsidRDefault="00FF765F" w:rsidP="00FF765F">
            <w:pPr>
              <w:spacing w:beforeLines="50" w:before="120"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95440A" w:rsidRPr="00093689" w:rsidRDefault="0095440A" w:rsidP="0095440A">
      <w:pPr>
        <w:rPr>
          <w:rFonts w:ascii="標楷體" w:eastAsia="標楷體" w:hAnsi="標楷體"/>
          <w:b/>
          <w:color w:val="000000" w:themeColor="text1"/>
          <w:szCs w:val="40"/>
        </w:rPr>
      </w:pPr>
    </w:p>
    <w:p w:rsidR="0095440A" w:rsidRPr="0095440A" w:rsidRDefault="0095440A">
      <w:pPr>
        <w:pStyle w:val="a3"/>
        <w:spacing w:before="7"/>
        <w:ind w:left="0"/>
        <w:rPr>
          <w:rFonts w:eastAsiaTheme="minorEastAsia" w:hint="eastAsia"/>
          <w:sz w:val="10"/>
        </w:rPr>
      </w:pPr>
    </w:p>
    <w:sectPr w:rsidR="0095440A" w:rsidRPr="0095440A">
      <w:pgSz w:w="11910" w:h="16840"/>
      <w:pgMar w:top="620" w:right="220" w:bottom="1460" w:left="480" w:header="0" w:footer="1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196" w:rsidRDefault="00CC1196">
      <w:r>
        <w:separator/>
      </w:r>
    </w:p>
  </w:endnote>
  <w:endnote w:type="continuationSeparator" w:id="0">
    <w:p w:rsidR="00CC1196" w:rsidRDefault="00CC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65F" w:rsidRDefault="00FF765F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9136" behindDoc="1" locked="0" layoutInCell="1" allowOverlap="1" wp14:anchorId="0E25BE9E" wp14:editId="590E59E9">
              <wp:simplePos x="0" y="0"/>
              <wp:positionH relativeFrom="page">
                <wp:posOffset>3632835</wp:posOffset>
              </wp:positionH>
              <wp:positionV relativeFrom="page">
                <wp:posOffset>9740900</wp:posOffset>
              </wp:positionV>
              <wp:extent cx="114300" cy="16573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65F" w:rsidRDefault="00FF765F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473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5BE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.05pt;margin-top:767pt;width:9pt;height:13.05pt;z-index:-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1tl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caXA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" filled="f" stroked="f">
              <v:textbox inset="0,0,0,0">
                <w:txbxContent>
                  <w:p w:rsidR="00FF765F" w:rsidRDefault="00FF765F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473F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196" w:rsidRDefault="00CC1196">
      <w:r>
        <w:separator/>
      </w:r>
    </w:p>
  </w:footnote>
  <w:footnote w:type="continuationSeparator" w:id="0">
    <w:p w:rsidR="00CC1196" w:rsidRDefault="00CC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06E6"/>
    <w:multiLevelType w:val="hybridMultilevel"/>
    <w:tmpl w:val="B6EABF66"/>
    <w:lvl w:ilvl="0" w:tplc="74EE5D7C">
      <w:start w:val="1"/>
      <w:numFmt w:val="decimal"/>
      <w:lvlText w:val="%1."/>
      <w:lvlJc w:val="left"/>
      <w:pPr>
        <w:ind w:left="312" w:hanging="3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B472C6"/>
    <w:multiLevelType w:val="hybridMultilevel"/>
    <w:tmpl w:val="22A213DA"/>
    <w:lvl w:ilvl="0" w:tplc="E66C78DC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C31903"/>
    <w:multiLevelType w:val="hybridMultilevel"/>
    <w:tmpl w:val="CAC0D540"/>
    <w:lvl w:ilvl="0" w:tplc="D4B00E08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4430F1"/>
    <w:multiLevelType w:val="hybridMultilevel"/>
    <w:tmpl w:val="BF6C0910"/>
    <w:lvl w:ilvl="0" w:tplc="7F4AA7EE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514893"/>
    <w:multiLevelType w:val="hybridMultilevel"/>
    <w:tmpl w:val="05EC6CA4"/>
    <w:lvl w:ilvl="0" w:tplc="E12CD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ED67C8"/>
    <w:multiLevelType w:val="hybridMultilevel"/>
    <w:tmpl w:val="B6D231F8"/>
    <w:lvl w:ilvl="0" w:tplc="23A86284">
      <w:start w:val="1"/>
      <w:numFmt w:val="decimal"/>
      <w:lvlText w:val="%1."/>
      <w:lvlJc w:val="left"/>
      <w:pPr>
        <w:ind w:left="312" w:hanging="3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3364DE"/>
    <w:multiLevelType w:val="hybridMultilevel"/>
    <w:tmpl w:val="3640BB2E"/>
    <w:lvl w:ilvl="0" w:tplc="EEAE2B0E">
      <w:start w:val="1"/>
      <w:numFmt w:val="decimal"/>
      <w:lvlText w:val="%1."/>
      <w:lvlJc w:val="left"/>
      <w:pPr>
        <w:ind w:left="696" w:hanging="2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7" w15:restartNumberingAfterBreak="0">
    <w:nsid w:val="45133A37"/>
    <w:multiLevelType w:val="hybridMultilevel"/>
    <w:tmpl w:val="3CB68536"/>
    <w:lvl w:ilvl="0" w:tplc="95AEAF6C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6120D1"/>
    <w:multiLevelType w:val="hybridMultilevel"/>
    <w:tmpl w:val="7AE638EC"/>
    <w:lvl w:ilvl="0" w:tplc="7032AB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A94337"/>
    <w:multiLevelType w:val="hybridMultilevel"/>
    <w:tmpl w:val="69AE9EE6"/>
    <w:lvl w:ilvl="0" w:tplc="B2FE6740">
      <w:start w:val="1"/>
      <w:numFmt w:val="decimal"/>
      <w:lvlText w:val="%1."/>
      <w:lvlJc w:val="left"/>
      <w:pPr>
        <w:ind w:left="228" w:hanging="2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6677A2"/>
    <w:multiLevelType w:val="hybridMultilevel"/>
    <w:tmpl w:val="B6402D62"/>
    <w:lvl w:ilvl="0" w:tplc="BD64565E">
      <w:start w:val="1"/>
      <w:numFmt w:val="decimal"/>
      <w:lvlText w:val="%1."/>
      <w:lvlJc w:val="left"/>
      <w:pPr>
        <w:ind w:left="696" w:hanging="2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1" w15:restartNumberingAfterBreak="0">
    <w:nsid w:val="664416CE"/>
    <w:multiLevelType w:val="hybridMultilevel"/>
    <w:tmpl w:val="37506B56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3160B5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FB273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B05581"/>
    <w:multiLevelType w:val="hybridMultilevel"/>
    <w:tmpl w:val="C16022B6"/>
    <w:lvl w:ilvl="0" w:tplc="4204F1E6">
      <w:start w:val="1"/>
      <w:numFmt w:val="taiwaneseCountingThousand"/>
      <w:lvlText w:val="(%1)"/>
      <w:lvlJc w:val="left"/>
      <w:pPr>
        <w:ind w:left="576" w:hanging="576"/>
      </w:pPr>
      <w:rPr>
        <w:rFonts w:ascii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9A75F4"/>
    <w:multiLevelType w:val="hybridMultilevel"/>
    <w:tmpl w:val="ACF263D6"/>
    <w:lvl w:ilvl="0" w:tplc="2A788DDC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197B34"/>
    <w:multiLevelType w:val="hybridMultilevel"/>
    <w:tmpl w:val="01128838"/>
    <w:lvl w:ilvl="0" w:tplc="4F4C95BC">
      <w:start w:val="1"/>
      <w:numFmt w:val="decimal"/>
      <w:lvlText w:val="%1."/>
      <w:lvlJc w:val="left"/>
      <w:pPr>
        <w:ind w:left="360" w:hanging="360"/>
      </w:pPr>
      <w:rPr>
        <w:rFonts w:ascii="Noto Sans Mono CJK JP Regular" w:eastAsia="標楷體" w:hAnsi="Noto Sans Mono CJK JP Regular" w:cs="Noto Sans Mono CJK JP Regular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8E4DA4"/>
    <w:multiLevelType w:val="hybridMultilevel"/>
    <w:tmpl w:val="17C8CE48"/>
    <w:lvl w:ilvl="0" w:tplc="69764B02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4"/>
  </w:num>
  <w:num w:numId="5">
    <w:abstractNumId w:val="14"/>
  </w:num>
  <w:num w:numId="6">
    <w:abstractNumId w:val="5"/>
  </w:num>
  <w:num w:numId="7">
    <w:abstractNumId w:val="0"/>
  </w:num>
  <w:num w:numId="8">
    <w:abstractNumId w:val="9"/>
  </w:num>
  <w:num w:numId="9">
    <w:abstractNumId w:val="16"/>
  </w:num>
  <w:num w:numId="10">
    <w:abstractNumId w:val="3"/>
  </w:num>
  <w:num w:numId="11">
    <w:abstractNumId w:val="2"/>
  </w:num>
  <w:num w:numId="12">
    <w:abstractNumId w:val="7"/>
  </w:num>
  <w:num w:numId="13">
    <w:abstractNumId w:val="1"/>
  </w:num>
  <w:num w:numId="14">
    <w:abstractNumId w:val="13"/>
  </w:num>
  <w:num w:numId="15">
    <w:abstractNumId w:val="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6D"/>
    <w:rsid w:val="00144DC7"/>
    <w:rsid w:val="001E4B6D"/>
    <w:rsid w:val="0022451B"/>
    <w:rsid w:val="002C309A"/>
    <w:rsid w:val="002D1E82"/>
    <w:rsid w:val="00300BAD"/>
    <w:rsid w:val="00341795"/>
    <w:rsid w:val="00353876"/>
    <w:rsid w:val="00361BC0"/>
    <w:rsid w:val="00365DD3"/>
    <w:rsid w:val="003E7045"/>
    <w:rsid w:val="0042482E"/>
    <w:rsid w:val="0047096A"/>
    <w:rsid w:val="00492979"/>
    <w:rsid w:val="004D473F"/>
    <w:rsid w:val="004F3679"/>
    <w:rsid w:val="00536C1C"/>
    <w:rsid w:val="00540DB3"/>
    <w:rsid w:val="005D078F"/>
    <w:rsid w:val="005D70C0"/>
    <w:rsid w:val="005E7E7C"/>
    <w:rsid w:val="00614A98"/>
    <w:rsid w:val="00636B3E"/>
    <w:rsid w:val="006541DD"/>
    <w:rsid w:val="00670CDC"/>
    <w:rsid w:val="006973EF"/>
    <w:rsid w:val="006F10E4"/>
    <w:rsid w:val="007378DF"/>
    <w:rsid w:val="00763802"/>
    <w:rsid w:val="00773FCD"/>
    <w:rsid w:val="007C02C9"/>
    <w:rsid w:val="007C3C33"/>
    <w:rsid w:val="007C5049"/>
    <w:rsid w:val="007D1788"/>
    <w:rsid w:val="00822B32"/>
    <w:rsid w:val="00871D77"/>
    <w:rsid w:val="008928A3"/>
    <w:rsid w:val="009354DE"/>
    <w:rsid w:val="00940623"/>
    <w:rsid w:val="0095440A"/>
    <w:rsid w:val="00956104"/>
    <w:rsid w:val="009F2BFC"/>
    <w:rsid w:val="009F6B84"/>
    <w:rsid w:val="00A01277"/>
    <w:rsid w:val="00A20DD0"/>
    <w:rsid w:val="00A56A70"/>
    <w:rsid w:val="00A932A7"/>
    <w:rsid w:val="00AA3756"/>
    <w:rsid w:val="00AC45F8"/>
    <w:rsid w:val="00AC6D4D"/>
    <w:rsid w:val="00AD51D0"/>
    <w:rsid w:val="00B47D85"/>
    <w:rsid w:val="00B60C45"/>
    <w:rsid w:val="00B63163"/>
    <w:rsid w:val="00B719A5"/>
    <w:rsid w:val="00BA255D"/>
    <w:rsid w:val="00BE2E8F"/>
    <w:rsid w:val="00BE5168"/>
    <w:rsid w:val="00C14113"/>
    <w:rsid w:val="00C35E1A"/>
    <w:rsid w:val="00C81641"/>
    <w:rsid w:val="00C976CC"/>
    <w:rsid w:val="00CB039D"/>
    <w:rsid w:val="00CC1196"/>
    <w:rsid w:val="00CC409A"/>
    <w:rsid w:val="00CE066C"/>
    <w:rsid w:val="00CE0B25"/>
    <w:rsid w:val="00CF2078"/>
    <w:rsid w:val="00CF4384"/>
    <w:rsid w:val="00D17FAD"/>
    <w:rsid w:val="00D25390"/>
    <w:rsid w:val="00D60540"/>
    <w:rsid w:val="00D90826"/>
    <w:rsid w:val="00DB55EE"/>
    <w:rsid w:val="00E234E5"/>
    <w:rsid w:val="00E65508"/>
    <w:rsid w:val="00F04C50"/>
    <w:rsid w:val="00F476F5"/>
    <w:rsid w:val="00F57423"/>
    <w:rsid w:val="00F7134D"/>
    <w:rsid w:val="00FB3DF1"/>
    <w:rsid w:val="00FD0597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DD549"/>
  <w15:docId w15:val="{65903D31-EB75-43CD-8948-A49FCC4F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704" w:lineRule="exact"/>
      <w:ind w:left="706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line="381" w:lineRule="exact"/>
      <w:ind w:left="227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8"/>
    </w:pPr>
    <w:rPr>
      <w:sz w:val="28"/>
      <w:szCs w:val="28"/>
    </w:rPr>
  </w:style>
  <w:style w:type="paragraph" w:styleId="a4">
    <w:name w:val="List Paragraph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17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7FA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D17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7FA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customStyle="1" w:styleId="a5">
    <w:name w:val="清單段落 字元"/>
    <w:link w:val="a4"/>
    <w:uiPriority w:val="34"/>
    <w:rsid w:val="0095440A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table" w:styleId="aa">
    <w:name w:val="Table Grid"/>
    <w:basedOn w:val="a1"/>
    <w:uiPriority w:val="39"/>
    <w:rsid w:val="0095440A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65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65508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FE65-0214-4B29-AECC-2AE66457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409</Words>
  <Characters>2337</Characters>
  <Application>Microsoft Office Word</Application>
  <DocSecurity>0</DocSecurity>
  <Lines>19</Lines>
  <Paragraphs>5</Paragraphs>
  <ScaleCrop>false</ScaleCrop>
  <Company>abc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3</cp:revision>
  <cp:lastPrinted>2021-05-18T01:26:00Z</cp:lastPrinted>
  <dcterms:created xsi:type="dcterms:W3CDTF">2021-05-18T01:27:00Z</dcterms:created>
  <dcterms:modified xsi:type="dcterms:W3CDTF">2021-07-02T05:51:00Z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2019-03-26T00:00:00Z</vt:filetime>
  </property>
</Properties>
</file>