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442"/>
        <w:gridCol w:w="1669"/>
        <w:gridCol w:w="3292"/>
      </w:tblGrid>
      <w:tr w:rsidR="002F6626" w:rsidTr="00B97AB0">
        <w:tc>
          <w:tcPr>
            <w:tcW w:w="9921" w:type="dxa"/>
            <w:gridSpan w:val="4"/>
            <w:tcBorders>
              <w:top w:val="thickThinSmallGap" w:sz="24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1F2415" w:rsidP="00F21ACB">
            <w:pPr>
              <w:spacing w:line="600" w:lineRule="exact"/>
              <w:jc w:val="center"/>
              <w:textAlignment w:val="auto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F21ACB">
              <w:rPr>
                <w:rFonts w:ascii="標楷體" w:eastAsia="標楷體" w:hAnsi="標楷體" w:hint="eastAsia"/>
                <w:b/>
                <w:sz w:val="36"/>
                <w:szCs w:val="36"/>
              </w:rPr>
              <w:t>彰化縣</w:t>
            </w:r>
            <w:r w:rsidRPr="00F21ACB">
              <w:rPr>
                <w:rFonts w:ascii="標楷體" w:eastAsia="標楷體" w:hAnsi="標楷體"/>
                <w:b/>
                <w:sz w:val="36"/>
                <w:szCs w:val="36"/>
              </w:rPr>
              <w:t>立</w:t>
            </w:r>
            <w:r w:rsidRPr="00F21ACB">
              <w:rPr>
                <w:rFonts w:ascii="標楷體" w:eastAsia="標楷體" w:hAnsi="標楷體" w:hint="eastAsia"/>
                <w:b/>
                <w:sz w:val="36"/>
                <w:szCs w:val="36"/>
              </w:rPr>
              <w:t>社頭國中</w:t>
            </w:r>
            <w:r w:rsidR="00F21ACB" w:rsidRPr="00F21ACB">
              <w:rPr>
                <w:rFonts w:ascii="標楷體" w:eastAsia="標楷體" w:hAnsi="標楷體" w:hint="eastAsia"/>
                <w:b/>
                <w:sz w:val="36"/>
                <w:szCs w:val="36"/>
              </w:rPr>
              <w:t>--公開授</w:t>
            </w:r>
            <w:r w:rsidR="00F21ACB" w:rsidRPr="00F21ACB">
              <w:rPr>
                <w:rFonts w:ascii="標楷體" w:eastAsia="標楷體" w:hAnsi="標楷體"/>
                <w:b/>
                <w:sz w:val="36"/>
                <w:szCs w:val="36"/>
              </w:rPr>
              <w:t>課</w:t>
            </w:r>
            <w:r w:rsidR="008C0E5E" w:rsidRPr="00F21ACB">
              <w:rPr>
                <w:rFonts w:ascii="標楷體" w:eastAsia="標楷體" w:hAnsi="標楷體"/>
                <w:b/>
                <w:sz w:val="36"/>
                <w:szCs w:val="36"/>
              </w:rPr>
              <w:t>紀錄表</w:t>
            </w:r>
          </w:p>
        </w:tc>
      </w:tr>
      <w:tr w:rsidR="002F6626" w:rsidTr="00406BE4">
        <w:tc>
          <w:tcPr>
            <w:tcW w:w="2518" w:type="dxa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1ACB" w:rsidRDefault="008C0E5E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觀課領域</w:t>
            </w:r>
            <w:proofErr w:type="gramEnd"/>
          </w:p>
          <w:p w:rsidR="002F6626" w:rsidRPr="00F21ACB" w:rsidRDefault="008C0E5E" w:rsidP="00F21ACB">
            <w:pPr>
              <w:spacing w:line="500" w:lineRule="exact"/>
              <w:jc w:val="center"/>
              <w:textAlignment w:val="auto"/>
              <w:rPr>
                <w:sz w:val="28"/>
                <w:szCs w:val="28"/>
              </w:rPr>
            </w:pPr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（科別）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15BBC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國文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C0E5E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觀課班級</w:t>
            </w:r>
            <w:proofErr w:type="gramEnd"/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15BBC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06</w:t>
            </w:r>
          </w:p>
        </w:tc>
      </w:tr>
      <w:tr w:rsidR="001F2415" w:rsidTr="00406BE4">
        <w:trPr>
          <w:trHeight w:val="701"/>
        </w:trPr>
        <w:tc>
          <w:tcPr>
            <w:tcW w:w="2518" w:type="dxa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15" w:rsidRPr="00F21ACB" w:rsidRDefault="00815BBC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單元</w:t>
            </w:r>
          </w:p>
        </w:tc>
        <w:tc>
          <w:tcPr>
            <w:tcW w:w="7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15" w:rsidRPr="00F21ACB" w:rsidRDefault="00815BBC" w:rsidP="00815BBC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 xml:space="preserve">翰林版  </w:t>
            </w:r>
            <w:proofErr w:type="gramStart"/>
            <w:r>
              <w:rPr>
                <w:rFonts w:ascii="新細明體" w:hAnsi="新細明體" w:hint="eastAsia"/>
                <w:b/>
                <w:sz w:val="28"/>
                <w:szCs w:val="28"/>
              </w:rPr>
              <w:t>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無心的錯誤</w:t>
            </w:r>
            <w:proofErr w:type="gramStart"/>
            <w:r>
              <w:rPr>
                <w:rFonts w:ascii="新細明體" w:hAnsi="新細明體" w:hint="eastAsia"/>
                <w:b/>
                <w:sz w:val="28"/>
                <w:szCs w:val="28"/>
              </w:rPr>
              <w:t>﹥</w:t>
            </w:r>
            <w:proofErr w:type="gramEnd"/>
          </w:p>
        </w:tc>
      </w:tr>
      <w:tr w:rsidR="002F6626" w:rsidTr="00406BE4">
        <w:trPr>
          <w:trHeight w:val="701"/>
        </w:trPr>
        <w:tc>
          <w:tcPr>
            <w:tcW w:w="2518" w:type="dxa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C0E5E" w:rsidP="00F21ACB">
            <w:pPr>
              <w:spacing w:line="500" w:lineRule="exact"/>
              <w:jc w:val="center"/>
              <w:textAlignment w:val="auto"/>
              <w:rPr>
                <w:sz w:val="28"/>
                <w:szCs w:val="28"/>
              </w:rPr>
            </w:pPr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授課教師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thinThickSmallGap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15BBC" w:rsidP="00815BBC">
            <w:pPr>
              <w:spacing w:line="500" w:lineRule="exact"/>
              <w:textAlignment w:val="auto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洪啟堂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thinThickSmallGap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C0E5E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觀課教師</w:t>
            </w:r>
            <w:proofErr w:type="gramEnd"/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15BBC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高維聰</w:t>
            </w:r>
          </w:p>
        </w:tc>
      </w:tr>
      <w:tr w:rsidR="00F21ACB" w:rsidTr="00406BE4">
        <w:tc>
          <w:tcPr>
            <w:tcW w:w="9921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1ACB" w:rsidRPr="00F21ACB" w:rsidRDefault="00F21ACB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21ACB">
              <w:rPr>
                <w:rFonts w:ascii="標楷體" w:eastAsia="標楷體" w:hAnsi="標楷體"/>
                <w:b/>
                <w:sz w:val="32"/>
                <w:szCs w:val="32"/>
              </w:rPr>
              <w:t>實施</w:t>
            </w:r>
            <w:r w:rsidRPr="00F21ACB">
              <w:rPr>
                <w:rFonts w:ascii="標楷體" w:eastAsia="標楷體" w:hAnsi="標楷體" w:hint="eastAsia"/>
                <w:b/>
                <w:sz w:val="32"/>
                <w:szCs w:val="32"/>
              </w:rPr>
              <w:t>時間</w:t>
            </w:r>
          </w:p>
        </w:tc>
      </w:tr>
      <w:tr w:rsidR="002F6626" w:rsidTr="00406BE4">
        <w:tc>
          <w:tcPr>
            <w:tcW w:w="4960" w:type="dxa"/>
            <w:gridSpan w:val="2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F21ACB" w:rsidP="00406BE4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 w:hint="eastAsia"/>
                <w:b/>
                <w:sz w:val="28"/>
                <w:szCs w:val="28"/>
              </w:rPr>
              <w:t>共同備課</w:t>
            </w:r>
            <w:r w:rsidR="008C0E5E" w:rsidRPr="00F21ACB">
              <w:rPr>
                <w:rFonts w:ascii="標楷體" w:eastAsia="標楷體" w:hAnsi="標楷體"/>
                <w:b/>
                <w:sz w:val="28"/>
                <w:szCs w:val="28"/>
              </w:rPr>
              <w:t>日期</w:t>
            </w:r>
            <w:proofErr w:type="gram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F84551" w:rsidP="00F84551">
            <w:pPr>
              <w:spacing w:line="500" w:lineRule="exact"/>
              <w:textAlignment w:val="auto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2020</w:t>
            </w:r>
            <w:r>
              <w:rPr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日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第六節</w:t>
            </w:r>
          </w:p>
        </w:tc>
      </w:tr>
      <w:tr w:rsidR="002F6626" w:rsidTr="00406BE4">
        <w:tc>
          <w:tcPr>
            <w:tcW w:w="4960" w:type="dxa"/>
            <w:gridSpan w:val="2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C0E5E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公開授課</w:t>
            </w:r>
            <w:r w:rsidR="00F21ACB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F84551" w:rsidP="00F21ACB">
            <w:pPr>
              <w:spacing w:line="500" w:lineRule="exac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020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月1</w:t>
            </w:r>
            <w:r>
              <w:rPr>
                <w:rFonts w:ascii="標楷體" w:eastAsia="標楷體" w:hAnsi="標楷體"/>
                <w:sz w:val="28"/>
                <w:szCs w:val="28"/>
              </w:rPr>
              <w:t>6日第三節</w:t>
            </w:r>
          </w:p>
        </w:tc>
      </w:tr>
      <w:tr w:rsidR="002F6626" w:rsidTr="00406BE4">
        <w:tc>
          <w:tcPr>
            <w:tcW w:w="4960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2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C0E5E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/>
                <w:b/>
                <w:sz w:val="28"/>
                <w:szCs w:val="28"/>
              </w:rPr>
              <w:t>議課日期</w:t>
            </w:r>
            <w:proofErr w:type="gram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F84551" w:rsidP="00F84551">
            <w:pPr>
              <w:spacing w:line="500" w:lineRule="exact"/>
              <w:textAlignment w:val="auto"/>
              <w:rPr>
                <w:rFonts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2020年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2月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9日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</w:tr>
      <w:tr w:rsidR="002F6626" w:rsidTr="00406BE4">
        <w:tc>
          <w:tcPr>
            <w:tcW w:w="9921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BE4" w:rsidRDefault="00406BE4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2F6626" w:rsidRDefault="008C0E5E">
            <w:pPr>
              <w:spacing w:line="500" w:lineRule="exact"/>
              <w:jc w:val="center"/>
              <w:textAlignment w:val="auto"/>
            </w:pPr>
            <w:r>
              <w:rPr>
                <w:rFonts w:ascii="標楷體" w:eastAsia="標楷體" w:hAnsi="標楷體"/>
                <w:b/>
                <w:sz w:val="32"/>
                <w:szCs w:val="28"/>
              </w:rPr>
              <w:t>實施步驟</w:t>
            </w:r>
          </w:p>
        </w:tc>
      </w:tr>
      <w:tr w:rsidR="002F6626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Default="008C0E5E">
            <w:pPr>
              <w:spacing w:line="500" w:lineRule="exact"/>
              <w:jc w:val="center"/>
              <w:textAlignment w:val="auto"/>
            </w:pPr>
            <w:proofErr w:type="gramStart"/>
            <w:r>
              <w:rPr>
                <w:rFonts w:ascii="標楷體" w:eastAsia="標楷體" w:hAnsi="標楷體"/>
                <w:b/>
                <w:sz w:val="32"/>
                <w:szCs w:val="28"/>
              </w:rPr>
              <w:t>共同備課</w:t>
            </w:r>
            <w:proofErr w:type="gramEnd"/>
          </w:p>
        </w:tc>
      </w:tr>
      <w:tr w:rsidR="002F6626">
        <w:trPr>
          <w:trHeight w:val="5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1F2415" w:rsidRDefault="008C0E5E">
            <w:pPr>
              <w:textAlignment w:val="auto"/>
              <w:rPr>
                <w:rFonts w:ascii="標楷體" w:eastAsia="標楷體" w:hAnsi="標楷體"/>
                <w:color w:val="A6A6A6" w:themeColor="background1" w:themeShade="A6"/>
                <w:szCs w:val="28"/>
              </w:rPr>
            </w:pPr>
            <w:r w:rsidRPr="00F21ACB">
              <w:rPr>
                <w:rFonts w:ascii="標楷體" w:eastAsia="標楷體" w:hAnsi="標楷體"/>
                <w:color w:val="808080" w:themeColor="background1" w:themeShade="80"/>
                <w:szCs w:val="28"/>
              </w:rPr>
              <w:t>說明：</w:t>
            </w:r>
            <w:proofErr w:type="gramStart"/>
            <w:r w:rsidRPr="00F21ACB">
              <w:rPr>
                <w:rFonts w:ascii="標楷體" w:eastAsia="標楷體" w:hAnsi="標楷體"/>
                <w:color w:val="808080" w:themeColor="background1" w:themeShade="80"/>
                <w:szCs w:val="28"/>
              </w:rPr>
              <w:t>共同備課於</w:t>
            </w:r>
            <w:proofErr w:type="gramEnd"/>
            <w:r w:rsidRPr="00F21ACB">
              <w:rPr>
                <w:rFonts w:ascii="標楷體" w:eastAsia="標楷體" w:hAnsi="標楷體"/>
                <w:color w:val="808080" w:themeColor="background1" w:themeShade="80"/>
                <w:szCs w:val="28"/>
              </w:rPr>
              <w:t>公開授課前，呈現方式</w:t>
            </w:r>
            <w:r w:rsidR="00406BE4">
              <w:rPr>
                <w:rFonts w:ascii="標楷體" w:eastAsia="標楷體" w:hAnsi="標楷體" w:hint="eastAsia"/>
                <w:color w:val="808080" w:themeColor="background1" w:themeShade="80"/>
                <w:szCs w:val="28"/>
              </w:rPr>
              <w:t>可用</w:t>
            </w:r>
            <w:r w:rsidRPr="00F21ACB">
              <w:rPr>
                <w:rFonts w:ascii="標楷體" w:eastAsia="標楷體" w:hAnsi="標楷體"/>
                <w:color w:val="808080" w:themeColor="background1" w:themeShade="80"/>
                <w:szCs w:val="28"/>
              </w:rPr>
              <w:t>照片</w:t>
            </w:r>
            <w:r w:rsidR="00406BE4">
              <w:rPr>
                <w:rFonts w:ascii="標楷體" w:eastAsia="標楷體" w:hAnsi="標楷體" w:hint="eastAsia"/>
                <w:color w:val="808080" w:themeColor="background1" w:themeShade="80"/>
                <w:szCs w:val="28"/>
              </w:rPr>
              <w:t>或</w:t>
            </w:r>
            <w:r w:rsidR="00851778">
              <w:rPr>
                <w:rFonts w:ascii="標楷體" w:eastAsia="標楷體" w:hAnsi="標楷體"/>
                <w:color w:val="808080" w:themeColor="background1" w:themeShade="80"/>
                <w:szCs w:val="28"/>
              </w:rPr>
              <w:t>簡</w:t>
            </w: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406BE4" w:rsidRDefault="00406BE4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2F6626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inline distT="0" distB="0" distL="0" distR="0" wp14:anchorId="08FC9B72" wp14:editId="5DE41198">
                  <wp:extent cx="3695065" cy="230505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065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</w:rPr>
              <w:drawing>
                <wp:inline distT="0" distB="0" distL="0" distR="0" wp14:anchorId="10807AB9" wp14:editId="2BF0C92D">
                  <wp:extent cx="3784600" cy="238125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  <w:p w:rsidR="00851778" w:rsidRDefault="00851778">
            <w:pPr>
              <w:spacing w:line="500" w:lineRule="exact"/>
              <w:textAlignment w:val="auto"/>
              <w:rPr>
                <w:rFonts w:ascii="標楷體" w:eastAsia="標楷體" w:hAnsi="標楷體" w:hint="eastAsia"/>
                <w:b/>
                <w:sz w:val="32"/>
                <w:szCs w:val="28"/>
              </w:rPr>
            </w:pPr>
          </w:p>
        </w:tc>
      </w:tr>
      <w:tr w:rsidR="002F6626">
        <w:trPr>
          <w:trHeight w:val="5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Default="00406BE4" w:rsidP="00406BE4">
            <w:pPr>
              <w:spacing w:line="500" w:lineRule="exact"/>
              <w:jc w:val="center"/>
              <w:textAlignment w:val="auto"/>
            </w:pPr>
            <w:proofErr w:type="gramStart"/>
            <w:r>
              <w:rPr>
                <w:rFonts w:ascii="標楷體" w:eastAsia="標楷體" w:hAnsi="標楷體" w:hint="eastAsia"/>
                <w:b/>
                <w:sz w:val="32"/>
                <w:szCs w:val="28"/>
              </w:rPr>
              <w:lastRenderedPageBreak/>
              <w:t>共備會談</w:t>
            </w:r>
            <w:proofErr w:type="gramEnd"/>
          </w:p>
        </w:tc>
      </w:tr>
      <w:tr w:rsidR="002F6626">
        <w:trPr>
          <w:trHeight w:val="2552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Pr="00F21ACB" w:rsidRDefault="008C0E5E" w:rsidP="00406BE4">
            <w:pPr>
              <w:spacing w:line="500" w:lineRule="exact"/>
              <w:jc w:val="both"/>
              <w:textAlignment w:val="auto"/>
              <w:rPr>
                <w:rFonts w:eastAsia="標楷體"/>
                <w:color w:val="808080" w:themeColor="background1" w:themeShade="80"/>
              </w:rPr>
            </w:pPr>
            <w:r w:rsidRPr="00F21ACB">
              <w:rPr>
                <w:rFonts w:ascii="標楷體" w:eastAsia="標楷體" w:hAnsi="標楷體"/>
                <w:color w:val="808080" w:themeColor="background1" w:themeShade="80"/>
              </w:rPr>
              <w:t>說明：</w:t>
            </w:r>
            <w:r w:rsidRPr="00F21ACB">
              <w:rPr>
                <w:rFonts w:eastAsia="標楷體"/>
                <w:color w:val="808080" w:themeColor="background1" w:themeShade="80"/>
              </w:rPr>
              <w:t>學習目標、教學流程、班級特性、教學重點等。</w:t>
            </w:r>
          </w:p>
          <w:p w:rsidR="002F6626" w:rsidRPr="003D63FF" w:rsidRDefault="008C0E5E">
            <w:pPr>
              <w:spacing w:line="500" w:lineRule="exac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3D63FF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="00B46661" w:rsidRPr="003D63FF">
              <w:rPr>
                <w:rFonts w:ascii="標楷體" w:eastAsia="標楷體" w:hAnsi="標楷體" w:hint="eastAsia"/>
                <w:sz w:val="28"/>
                <w:szCs w:val="28"/>
              </w:rPr>
              <w:t>同學能分析那些段落是</w:t>
            </w:r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「敘事」</w:t>
            </w:r>
            <w:proofErr w:type="gramStart"/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﹖</w:t>
            </w:r>
            <w:proofErr w:type="gramEnd"/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那些段落是「議論」</w:t>
            </w:r>
            <w:proofErr w:type="gramStart"/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﹖</w:t>
            </w:r>
            <w:proofErr w:type="gramEnd"/>
          </w:p>
          <w:p w:rsidR="002F6626" w:rsidRPr="003D63FF" w:rsidRDefault="008C0E5E">
            <w:pPr>
              <w:spacing w:line="500" w:lineRule="exac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3D63FF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同學能理解「無心的錯誤」可能造成的傷害</w:t>
            </w:r>
            <w:proofErr w:type="gramStart"/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﹖</w:t>
            </w:r>
            <w:proofErr w:type="gramEnd"/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兼顧做事的「動機」與做事可能造成的「</w:t>
            </w:r>
            <w:r w:rsidR="009C4D0C" w:rsidRPr="003D63FF">
              <w:rPr>
                <w:rFonts w:ascii="標楷體" w:eastAsia="標楷體" w:hAnsi="標楷體" w:hint="eastAsia"/>
                <w:sz w:val="28"/>
                <w:szCs w:val="28"/>
              </w:rPr>
              <w:t>結</w:t>
            </w:r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果</w:t>
            </w:r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</w:p>
          <w:p w:rsidR="002F6626" w:rsidRPr="003D63FF" w:rsidRDefault="008C0E5E">
            <w:pPr>
              <w:spacing w:line="500" w:lineRule="exac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3D63FF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="000F1D2E" w:rsidRPr="003D63FF">
              <w:rPr>
                <w:rFonts w:ascii="標楷體" w:eastAsia="標楷體" w:hAnsi="標楷體" w:hint="eastAsia"/>
                <w:sz w:val="28"/>
                <w:szCs w:val="28"/>
              </w:rPr>
              <w:t>同學能分析「夾敘夾議」的寫作功效，並理解多收集實例的重要性。</w:t>
            </w:r>
          </w:p>
          <w:p w:rsidR="00406BE4" w:rsidRDefault="008C0E5E">
            <w:pPr>
              <w:spacing w:line="500" w:lineRule="exact"/>
              <w:textAlignment w:val="auto"/>
              <w:rPr>
                <w:rFonts w:ascii="標楷體" w:eastAsia="標楷體" w:hAnsi="標楷體" w:hint="eastAsia"/>
              </w:rPr>
            </w:pPr>
            <w:r w:rsidRPr="003D63FF">
              <w:rPr>
                <w:rFonts w:ascii="標楷體" w:eastAsia="標楷體" w:hAnsi="標楷體"/>
                <w:sz w:val="28"/>
                <w:szCs w:val="28"/>
              </w:rPr>
              <w:t>4.</w:t>
            </w:r>
            <w:r w:rsidR="009C4D0C" w:rsidRPr="003D63FF">
              <w:rPr>
                <w:rFonts w:ascii="標楷體" w:eastAsia="標楷體" w:hAnsi="標楷體" w:hint="eastAsia"/>
                <w:sz w:val="28"/>
                <w:szCs w:val="28"/>
              </w:rPr>
              <w:t>同學能閱讀相同主題的不同文章,針對作者的不同觀點，梳理其相同、相異之處，並進一步闡述自己的觀</w:t>
            </w:r>
            <w:r w:rsidR="00341330" w:rsidRPr="003D63FF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  <w:r w:rsidR="00341330" w:rsidRPr="003D63FF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  <w:bookmarkStart w:id="0" w:name="_GoBack"/>
        <w:bookmarkEnd w:id="0"/>
      </w:tr>
      <w:tr w:rsidR="002F6626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6626" w:rsidRDefault="008C0E5E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公開授課（觀課）</w:t>
            </w:r>
          </w:p>
        </w:tc>
      </w:tr>
      <w:tr w:rsidR="002F6626">
        <w:trPr>
          <w:trHeight w:val="319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626" w:rsidRPr="008A57F0" w:rsidRDefault="008C0E5E">
            <w:pPr>
              <w:spacing w:line="500" w:lineRule="exact"/>
              <w:jc w:val="both"/>
              <w:textAlignment w:val="auto"/>
              <w:rPr>
                <w:rFonts w:ascii="標楷體" w:eastAsia="標楷體" w:hAnsi="標楷體" w:hint="eastAsia"/>
                <w:color w:val="808080" w:themeColor="background1" w:themeShade="80"/>
              </w:rPr>
            </w:pPr>
            <w:r w:rsidRPr="00F21ACB">
              <w:rPr>
                <w:rFonts w:ascii="標楷體" w:eastAsia="標楷體" w:hAnsi="標楷體"/>
                <w:color w:val="808080" w:themeColor="background1" w:themeShade="80"/>
              </w:rPr>
              <w:t>呈現方式：照片</w:t>
            </w: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5C5374" wp14:editId="5AFA85BF">
                  <wp:extent cx="5092700" cy="2063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0" cy="206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3E6C5A" w:rsidRDefault="003E6C5A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8A57F0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8A57F0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 w:hint="eastAsia"/>
              </w:rPr>
            </w:pPr>
          </w:p>
          <w:p w:rsidR="003E6C5A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13ECC2" wp14:editId="236ECC22">
                  <wp:extent cx="5041900" cy="194310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6C5A" w:rsidRDefault="003E6C5A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3E6C5A" w:rsidRDefault="003E6C5A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3E6C5A" w:rsidRDefault="003E6C5A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3E6C5A" w:rsidRDefault="003E6C5A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3E6C5A" w:rsidRDefault="003E6C5A">
            <w:pPr>
              <w:spacing w:line="500" w:lineRule="exact"/>
              <w:jc w:val="both"/>
              <w:textAlignment w:val="auto"/>
              <w:rPr>
                <w:rFonts w:ascii="標楷體" w:eastAsia="標楷體" w:hAnsi="標楷體" w:hint="eastAsia"/>
              </w:rPr>
            </w:pPr>
          </w:p>
          <w:p w:rsidR="002F6626" w:rsidRDefault="002F6626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2F6626" w:rsidRDefault="00F91822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290F66" wp14:editId="3040A81A">
                  <wp:extent cx="5175250" cy="2089150"/>
                  <wp:effectExtent l="0" t="0" r="635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0" cy="20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57F0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F91822" w:rsidRDefault="00F91822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F91822" w:rsidRDefault="00F91822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F91822" w:rsidRDefault="00F91822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F91822" w:rsidRDefault="00F91822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F91822" w:rsidRDefault="00F91822">
            <w:pPr>
              <w:spacing w:line="500" w:lineRule="exact"/>
              <w:jc w:val="both"/>
              <w:textAlignment w:val="auto"/>
              <w:rPr>
                <w:rFonts w:ascii="標楷體" w:eastAsia="標楷體" w:hAnsi="標楷體" w:hint="eastAsia"/>
              </w:rPr>
            </w:pPr>
          </w:p>
          <w:p w:rsidR="008A57F0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8A57F0" w:rsidRDefault="00E12B33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A4716D" wp14:editId="79A01D7D">
                  <wp:extent cx="5257800" cy="22225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22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57F0" w:rsidRDefault="008A57F0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127F91" w:rsidRDefault="00127F9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127F91" w:rsidRDefault="00127F9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127F91" w:rsidRDefault="00127F9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127F91" w:rsidRDefault="00127F9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127F91" w:rsidRDefault="00127F9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:rsidR="00127F91" w:rsidRDefault="00127F91">
            <w:pPr>
              <w:spacing w:line="500" w:lineRule="exact"/>
              <w:jc w:val="both"/>
              <w:textAlignment w:val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B17805" wp14:editId="30562704">
                  <wp:extent cx="5410200" cy="2076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26">
        <w:trPr>
          <w:trHeight w:val="596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626" w:rsidRDefault="008C0E5E">
            <w:pPr>
              <w:spacing w:line="500" w:lineRule="exact"/>
              <w:jc w:val="center"/>
              <w:textAlignment w:val="auto"/>
            </w:pPr>
            <w:proofErr w:type="gramStart"/>
            <w:r>
              <w:rPr>
                <w:rFonts w:ascii="標楷體" w:eastAsia="標楷體" w:hAnsi="標楷體"/>
                <w:b/>
                <w:sz w:val="32"/>
                <w:szCs w:val="28"/>
              </w:rPr>
              <w:lastRenderedPageBreak/>
              <w:t>議課</w:t>
            </w:r>
            <w:proofErr w:type="gramEnd"/>
          </w:p>
        </w:tc>
      </w:tr>
      <w:tr w:rsidR="002F6626" w:rsidTr="002718AA">
        <w:trPr>
          <w:trHeight w:val="7607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626" w:rsidRDefault="008C0E5E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/>
                <w:b/>
                <w:sz w:val="32"/>
                <w:szCs w:val="28"/>
              </w:rPr>
              <w:t>觀課後的討論：</w:t>
            </w:r>
            <w:r w:rsidR="00127F91">
              <w:rPr>
                <w:rFonts w:ascii="標楷體" w:eastAsia="標楷體" w:hAnsi="標楷體" w:hint="eastAsia"/>
                <w:b/>
                <w:sz w:val="32"/>
                <w:szCs w:val="28"/>
              </w:rPr>
              <w:t>(高維聰 老師回饋)</w:t>
            </w:r>
          </w:p>
          <w:p w:rsidR="002F6626" w:rsidRPr="00287EF5" w:rsidRDefault="002F6626">
            <w:pPr>
              <w:textAlignment w:val="auto"/>
              <w:rPr>
                <w:rFonts w:ascii="標楷體" w:eastAsia="標楷體" w:hAnsi="標楷體" w:hint="eastAsia"/>
                <w:color w:val="808080" w:themeColor="background1" w:themeShade="80"/>
                <w:sz w:val="28"/>
                <w:szCs w:val="28"/>
              </w:rPr>
            </w:pPr>
          </w:p>
          <w:p w:rsidR="002F6626" w:rsidRPr="00287EF5" w:rsidRDefault="00851778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前情提要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proofErr w:type="gramStart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複習上節課</w:t>
            </w:r>
            <w:proofErr w:type="gramEnd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教學內容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喚起舊記憶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proofErr w:type="gramStart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俾</w:t>
            </w:r>
            <w:proofErr w:type="gramEnd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利新學習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851778" w:rsidRPr="00287EF5" w:rsidRDefault="00851778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老師引導提問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學生分組討論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討論氣氛融洽熱烈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時間掌控得宜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上台發表流暢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851778" w:rsidRPr="00287EF5" w:rsidRDefault="00851778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301C94"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="00301C94" w:rsidRPr="00287EF5">
              <w:rPr>
                <w:rFonts w:ascii="標楷體" w:eastAsia="標楷體" w:hAnsi="標楷體" w:hint="eastAsia"/>
                <w:sz w:val="28"/>
                <w:szCs w:val="28"/>
              </w:rPr>
              <w:t>老師巡視各組</w:t>
            </w:r>
            <w:r w:rsidR="00301C94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01C94" w:rsidRPr="00287EF5">
              <w:rPr>
                <w:rFonts w:ascii="標楷體" w:eastAsia="標楷體" w:hAnsi="標楷體" w:hint="eastAsia"/>
                <w:sz w:val="28"/>
                <w:szCs w:val="28"/>
              </w:rPr>
              <w:t>適時搭鷹架</w:t>
            </w:r>
            <w:r w:rsidR="00301C94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01C94" w:rsidRPr="00287EF5">
              <w:rPr>
                <w:rFonts w:ascii="標楷體" w:eastAsia="標楷體" w:hAnsi="標楷體" w:hint="eastAsia"/>
                <w:sz w:val="28"/>
                <w:szCs w:val="28"/>
              </w:rPr>
              <w:t>一面複習重點</w:t>
            </w:r>
            <w:r w:rsidR="00301C94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01C94" w:rsidRPr="00287EF5">
              <w:rPr>
                <w:rFonts w:ascii="標楷體" w:eastAsia="標楷體" w:hAnsi="標楷體" w:hint="eastAsia"/>
                <w:sz w:val="28"/>
                <w:szCs w:val="28"/>
              </w:rPr>
              <w:t>順勢價值澄清</w:t>
            </w:r>
            <w:r w:rsidR="00301C94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01C94" w:rsidRPr="00287EF5">
              <w:rPr>
                <w:rFonts w:ascii="標楷體" w:eastAsia="標楷體" w:hAnsi="標楷體" w:hint="eastAsia"/>
                <w:sz w:val="28"/>
                <w:szCs w:val="28"/>
              </w:rPr>
              <w:t>拔尖扶弱</w:t>
            </w:r>
            <w:r w:rsidR="00301C94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01C94" w:rsidRPr="00287EF5">
              <w:rPr>
                <w:rFonts w:ascii="標楷體" w:eastAsia="標楷體" w:hAnsi="標楷體" w:hint="eastAsia"/>
                <w:sz w:val="28"/>
                <w:szCs w:val="28"/>
              </w:rPr>
              <w:t>雙軌並行</w:t>
            </w:r>
            <w:r w:rsidR="00341330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341330" w:rsidRPr="00287EF5">
              <w:rPr>
                <w:rFonts w:ascii="標楷體" w:eastAsia="標楷體" w:hAnsi="標楷體" w:hint="eastAsia"/>
                <w:sz w:val="28"/>
                <w:szCs w:val="28"/>
              </w:rPr>
              <w:t>協助同學學習</w:t>
            </w:r>
            <w:r w:rsidR="00341330"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341330" w:rsidRPr="00287EF5" w:rsidRDefault="00341330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集體討論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腦力激盪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分組完成個人提問單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並善用加分機制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激勵上台發表時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組外良性競爭的榮譽心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成功凝聚班集團結向心力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341330" w:rsidRPr="00287EF5" w:rsidRDefault="00341330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proofErr w:type="gramStart"/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類文閱讀</w:t>
            </w:r>
            <w:proofErr w:type="gramEnd"/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題材</w:t>
            </w:r>
            <w:r w:rsidR="00C03711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扣合課文內容</w:t>
            </w:r>
            <w:r w:rsidR="00C03711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瀏覽朗讀課文之餘</w:t>
            </w:r>
            <w:r w:rsidR="00C03711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深化讀寫合一的寫作技巧分析</w:t>
            </w:r>
            <w:r w:rsidR="00C03711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proofErr w:type="gramStart"/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學生析辨並</w:t>
            </w:r>
            <w:proofErr w:type="gramEnd"/>
            <w:r w:rsidR="00C03711" w:rsidRPr="00287EF5">
              <w:rPr>
                <w:rFonts w:ascii="標楷體" w:eastAsia="標楷體" w:hAnsi="標楷體" w:hint="eastAsia"/>
                <w:sz w:val="28"/>
                <w:szCs w:val="28"/>
              </w:rPr>
              <w:t>引證寫作手法的類型</w:t>
            </w:r>
          </w:p>
          <w:p w:rsidR="00C03711" w:rsidRPr="00287EF5" w:rsidRDefault="00C03711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舉新聞事件詮釋課文題目的意義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並跨科連結公民</w:t>
            </w:r>
            <w:r w:rsidR="00CF20B0" w:rsidRPr="00287EF5">
              <w:rPr>
                <w:rFonts w:ascii="標楷體" w:eastAsia="標楷體" w:hAnsi="標楷體" w:hint="eastAsia"/>
                <w:sz w:val="28"/>
                <w:szCs w:val="28"/>
              </w:rPr>
              <w:t>法律常識</w:t>
            </w:r>
            <w:r w:rsidR="00CF20B0"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CF20B0" w:rsidRPr="00287EF5">
              <w:rPr>
                <w:rFonts w:ascii="標楷體" w:eastAsia="標楷體" w:hAnsi="標楷體" w:hint="eastAsia"/>
                <w:sz w:val="28"/>
                <w:szCs w:val="28"/>
              </w:rPr>
              <w:t>增進學生思辨行為動機和行為後果的關聯性</w:t>
            </w:r>
            <w:r w:rsidR="00CF20B0"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CF20B0" w:rsidRPr="00287EF5" w:rsidRDefault="00CF20B0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教師穿針引線的深層提問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引導學生抽絲剝繭的省思評鑑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兩篇文章的異同之處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各組思考討論後的結論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皆有可觀</w:t>
            </w:r>
            <w:proofErr w:type="gramStart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不凡之</w:t>
            </w:r>
            <w:proofErr w:type="gramEnd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顯見師生合作的默契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無疑是堂成功的國文課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CF20B0" w:rsidRPr="00287EF5" w:rsidRDefault="00CF20B0">
            <w:pPr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課程結束前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巧妙用閩南語俗諺印證文本意旨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神來之筆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畫龍點睛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更收母語融入國文教學之效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CF20B0" w:rsidRPr="00287EF5" w:rsidRDefault="00CF20B0">
            <w:pPr>
              <w:textAlignment w:val="auto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教學流程節奏明確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教學內容脈絡分明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小組討論氣氛融洽熱絡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師生教學相長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相濡以沫</w:t>
            </w:r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proofErr w:type="gramStart"/>
            <w:r w:rsidRPr="00287EF5">
              <w:rPr>
                <w:rFonts w:ascii="標楷體" w:eastAsia="標楷體" w:hAnsi="標楷體" w:hint="eastAsia"/>
                <w:sz w:val="28"/>
                <w:szCs w:val="28"/>
              </w:rPr>
              <w:t>共好雙贏</w:t>
            </w:r>
            <w:proofErr w:type="gramEnd"/>
            <w:r w:rsidRPr="00287EF5">
              <w:rPr>
                <w:rFonts w:ascii="新細明體" w:hAnsi="新細明體" w:hint="eastAsia"/>
                <w:sz w:val="28"/>
                <w:szCs w:val="28"/>
              </w:rPr>
              <w:t>，</w:t>
            </w:r>
            <w:r w:rsidR="00127F91" w:rsidRPr="00287EF5">
              <w:rPr>
                <w:rFonts w:ascii="標楷體" w:eastAsia="標楷體" w:hAnsi="標楷體" w:hint="eastAsia"/>
                <w:sz w:val="28"/>
                <w:szCs w:val="28"/>
              </w:rPr>
              <w:t>一間教室內沒有客人</w:t>
            </w:r>
          </w:p>
          <w:p w:rsidR="00301C94" w:rsidRPr="00851778" w:rsidRDefault="00301C94">
            <w:pPr>
              <w:textAlignment w:val="auto"/>
              <w:rPr>
                <w:rFonts w:ascii="標楷體" w:eastAsia="標楷體" w:hAnsi="標楷體" w:hint="eastAsia"/>
              </w:rPr>
            </w:pPr>
          </w:p>
          <w:p w:rsidR="002F6626" w:rsidRDefault="002F6626">
            <w:pPr>
              <w:spacing w:line="500" w:lineRule="exact"/>
              <w:textAlignment w:val="auto"/>
              <w:rPr>
                <w:rFonts w:ascii="標楷體" w:eastAsia="標楷體" w:hAnsi="標楷體" w:hint="eastAsia"/>
                <w:b/>
                <w:sz w:val="32"/>
                <w:szCs w:val="28"/>
              </w:rPr>
            </w:pPr>
          </w:p>
        </w:tc>
      </w:tr>
    </w:tbl>
    <w:p w:rsidR="002F6626" w:rsidRDefault="002F6626" w:rsidP="002718AA">
      <w:pPr>
        <w:spacing w:line="340" w:lineRule="exact"/>
        <w:rPr>
          <w:rFonts w:ascii="標楷體" w:eastAsia="標楷體" w:hAnsi="標楷體"/>
          <w:b/>
          <w:sz w:val="32"/>
          <w:szCs w:val="32"/>
        </w:rPr>
      </w:pPr>
    </w:p>
    <w:sectPr w:rsidR="002F6626">
      <w:footerReference w:type="default" r:id="rId14"/>
      <w:pgSz w:w="11906" w:h="16838"/>
      <w:pgMar w:top="851" w:right="907" w:bottom="680" w:left="1134" w:header="720" w:footer="170" w:gutter="0"/>
      <w:cols w:space="720"/>
      <w:docGrid w:type="linesAndChars" w:linePitch="4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791" w:rsidRDefault="00AB5791">
      <w:r>
        <w:separator/>
      </w:r>
    </w:p>
  </w:endnote>
  <w:endnote w:type="continuationSeparator" w:id="0">
    <w:p w:rsidR="00AB5791" w:rsidRDefault="00AB5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966" w:rsidRDefault="00AB5791">
    <w:pPr>
      <w:pStyle w:val="a5"/>
      <w:jc w:val="center"/>
    </w:pPr>
  </w:p>
  <w:p w:rsidR="002F6966" w:rsidRDefault="00AB57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791" w:rsidRDefault="00AB5791">
      <w:r>
        <w:rPr>
          <w:color w:val="000000"/>
        </w:rPr>
        <w:separator/>
      </w:r>
    </w:p>
  </w:footnote>
  <w:footnote w:type="continuationSeparator" w:id="0">
    <w:p w:rsidR="00AB5791" w:rsidRDefault="00AB5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26"/>
    <w:rsid w:val="000B2ACB"/>
    <w:rsid w:val="000F1D2E"/>
    <w:rsid w:val="00127F91"/>
    <w:rsid w:val="00144631"/>
    <w:rsid w:val="00183C8E"/>
    <w:rsid w:val="001F2415"/>
    <w:rsid w:val="002718AA"/>
    <w:rsid w:val="00287EF5"/>
    <w:rsid w:val="002F6626"/>
    <w:rsid w:val="00301C94"/>
    <w:rsid w:val="00341330"/>
    <w:rsid w:val="003D63FF"/>
    <w:rsid w:val="003E6C5A"/>
    <w:rsid w:val="00406BE4"/>
    <w:rsid w:val="00425B3F"/>
    <w:rsid w:val="00695ECD"/>
    <w:rsid w:val="007763F4"/>
    <w:rsid w:val="00815BBC"/>
    <w:rsid w:val="00851778"/>
    <w:rsid w:val="008A57F0"/>
    <w:rsid w:val="008C0E5E"/>
    <w:rsid w:val="00972E18"/>
    <w:rsid w:val="00990F68"/>
    <w:rsid w:val="009C4D0C"/>
    <w:rsid w:val="009D7F04"/>
    <w:rsid w:val="00AB5791"/>
    <w:rsid w:val="00B46661"/>
    <w:rsid w:val="00B97AB0"/>
    <w:rsid w:val="00C03711"/>
    <w:rsid w:val="00CF20B0"/>
    <w:rsid w:val="00E12B33"/>
    <w:rsid w:val="00F21ACB"/>
    <w:rsid w:val="00F84551"/>
    <w:rsid w:val="00F9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EABB8F-C281-44D5-A9EF-922BF987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A78CF-CA05-4ED8-BA78-80E7EBF2B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cp:lastPrinted>2017-10-06T07:29:00Z</cp:lastPrinted>
  <dcterms:created xsi:type="dcterms:W3CDTF">2021-07-08T14:35:00Z</dcterms:created>
  <dcterms:modified xsi:type="dcterms:W3CDTF">2021-07-09T06:12:00Z</dcterms:modified>
</cp:coreProperties>
</file>