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2209B" w:rsidRDefault="00783EC0">
      <w:pPr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彰化縣大榮國小</w:t>
      </w:r>
      <w:r w:rsidR="00305850">
        <w:rPr>
          <w:rFonts w:ascii="標楷體" w:eastAsia="標楷體" w:hAnsi="標楷體" w:cs="標楷體"/>
          <w:b/>
          <w:sz w:val="32"/>
          <w:szCs w:val="32"/>
        </w:rPr>
        <w:t>1</w:t>
      </w:r>
      <w:r w:rsidR="00156C5E">
        <w:rPr>
          <w:rFonts w:ascii="標楷體" w:eastAsia="標楷體" w:hAnsi="標楷體" w:cs="標楷體" w:hint="eastAsia"/>
          <w:b/>
          <w:sz w:val="32"/>
          <w:szCs w:val="32"/>
        </w:rPr>
        <w:t>10</w:t>
      </w:r>
      <w:r w:rsidR="00305850">
        <w:rPr>
          <w:rFonts w:ascii="標楷體" w:eastAsia="標楷體" w:hAnsi="標楷體" w:cs="標楷體"/>
          <w:b/>
          <w:sz w:val="32"/>
          <w:szCs w:val="32"/>
        </w:rPr>
        <w:t>學年度第一</w:t>
      </w:r>
      <w:r>
        <w:rPr>
          <w:rFonts w:ascii="標楷體" w:eastAsia="標楷體" w:hAnsi="標楷體" w:cs="標楷體"/>
          <w:b/>
          <w:sz w:val="32"/>
          <w:szCs w:val="32"/>
        </w:rPr>
        <w:t>學期</w:t>
      </w:r>
      <w:r w:rsidR="00156C5E">
        <w:rPr>
          <w:rFonts w:ascii="標楷體" w:eastAsia="標楷體" w:hAnsi="標楷體" w:cs="標楷體"/>
          <w:b/>
          <w:sz w:val="32"/>
          <w:szCs w:val="32"/>
        </w:rPr>
        <w:t>生活</w:t>
      </w:r>
      <w:r>
        <w:rPr>
          <w:rFonts w:ascii="標楷體" w:eastAsia="標楷體" w:hAnsi="標楷體" w:cs="標楷體"/>
          <w:b/>
          <w:sz w:val="32"/>
          <w:szCs w:val="32"/>
        </w:rPr>
        <w:t>領域-</w:t>
      </w:r>
    </w:p>
    <w:p w:rsidR="0082209B" w:rsidRDefault="00156C5E">
      <w:pPr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 w:val="32"/>
          <w:szCs w:val="32"/>
        </w:rPr>
        <w:t>停</w:t>
      </w:r>
      <w:r>
        <w:rPr>
          <w:rFonts w:ascii="標楷體" w:eastAsia="標楷體" w:hAnsi="標楷體" w:cs="標楷體" w:hint="eastAsia"/>
          <w:b/>
          <w:sz w:val="32"/>
          <w:szCs w:val="32"/>
        </w:rPr>
        <w:t>步思考圖</w:t>
      </w:r>
      <w:r w:rsidR="00783EC0">
        <w:rPr>
          <w:rFonts w:ascii="標楷體" w:eastAsia="標楷體" w:hAnsi="標楷體" w:cs="標楷體"/>
          <w:b/>
          <w:sz w:val="32"/>
          <w:szCs w:val="32"/>
        </w:rPr>
        <w:t xml:space="preserve"> 教學方案設計</w:t>
      </w:r>
    </w:p>
    <w:tbl>
      <w:tblPr>
        <w:tblW w:w="9777" w:type="dxa"/>
        <w:tblInd w:w="-123" w:type="dxa"/>
        <w:tblBorders>
          <w:top w:val="single" w:sz="12" w:space="0" w:color="000000"/>
          <w:left w:val="single" w:sz="12" w:space="0" w:color="000000"/>
          <w:bottom w:val="single" w:sz="4" w:space="0" w:color="000000"/>
          <w:insideH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035"/>
      </w:tblGrid>
      <w:tr w:rsidR="0082209B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2209B" w:rsidRDefault="00783EC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領域</w:t>
            </w:r>
            <w:r>
              <w:rPr>
                <w:rFonts w:ascii="Times New Roman" w:eastAsia="標楷體" w:hAnsi="Times New Roman" w:cs="Times New Roman"/>
                <w:b/>
              </w:rPr>
              <w:t>/</w:t>
            </w:r>
            <w:r>
              <w:rPr>
                <w:rFonts w:ascii="Times New Roman" w:eastAsia="標楷體" w:hAnsi="Times New Roman" w:cs="Times New Roman"/>
                <w:b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9B" w:rsidRDefault="00156C5E" w:rsidP="00156C5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生活</w:t>
            </w:r>
            <w:r w:rsidR="00783EC0">
              <w:rPr>
                <w:rFonts w:ascii="Times New Roman" w:eastAsia="標楷體" w:hAnsi="Times New Roman" w:cs="Times New Roman"/>
              </w:rPr>
              <w:t>領域</w:t>
            </w:r>
            <w:r w:rsidR="00783EC0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七個習慣</w:t>
            </w:r>
          </w:p>
        </w:tc>
        <w:tc>
          <w:tcPr>
            <w:tcW w:w="13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2209B" w:rsidRDefault="00783EC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設計者</w:t>
            </w:r>
          </w:p>
        </w:tc>
        <w:tc>
          <w:tcPr>
            <w:tcW w:w="30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2209B" w:rsidRDefault="00783EC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鄭鳳美</w:t>
            </w:r>
          </w:p>
        </w:tc>
      </w:tr>
      <w:tr w:rsidR="0082209B">
        <w:trPr>
          <w:trHeight w:val="70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2209B" w:rsidRDefault="00783EC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實施年級</w:t>
            </w:r>
          </w:p>
        </w:tc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9B" w:rsidRDefault="00783EC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一年級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2209B" w:rsidRDefault="00783EC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>
              <w:rPr>
                <w:rFonts w:ascii="Times New Roman" w:eastAsia="標楷體" w:hAnsi="Times New Roman" w:cs="Times New Roman"/>
                <w:b/>
              </w:rPr>
              <w:t>總節數</w:t>
            </w:r>
            <w:proofErr w:type="gramEnd"/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2209B" w:rsidRDefault="00783EC0">
            <w:pPr>
              <w:jc w:val="both"/>
            </w:pPr>
            <w:r>
              <w:rPr>
                <w:rFonts w:ascii="Times New Roman" w:eastAsia="標楷體" w:hAnsi="Times New Roman" w:cs="Times New Roman"/>
              </w:rPr>
              <w:t>共</w:t>
            </w:r>
            <w:r>
              <w:rPr>
                <w:rFonts w:ascii="Times New Roman" w:eastAsia="標楷體" w:hAnsi="Times New Roman" w:cs="Times New Roman"/>
              </w:rPr>
              <w:t>___1____</w:t>
            </w:r>
            <w:r>
              <w:rPr>
                <w:rFonts w:ascii="Times New Roman" w:eastAsia="標楷體" w:hAnsi="Times New Roman" w:cs="Times New Roman"/>
              </w:rPr>
              <w:t>節，</w:t>
            </w:r>
            <w:r>
              <w:rPr>
                <w:rFonts w:ascii="Times New Roman" w:eastAsia="標楷體" w:hAnsi="Times New Roman" w:cs="Times New Roman"/>
              </w:rPr>
              <w:t>_40__</w:t>
            </w:r>
            <w:r>
              <w:rPr>
                <w:rFonts w:ascii="Times New Roman" w:eastAsia="標楷體" w:hAnsi="Times New Roman" w:cs="Times New Roman"/>
              </w:rPr>
              <w:t>分鐘</w:t>
            </w:r>
          </w:p>
        </w:tc>
      </w:tr>
      <w:tr w:rsidR="0082209B">
        <w:trPr>
          <w:trHeight w:val="70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82209B" w:rsidRDefault="00783EC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單元名稱</w:t>
            </w:r>
          </w:p>
        </w:tc>
        <w:tc>
          <w:tcPr>
            <w:tcW w:w="8193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</w:tcPr>
          <w:p w:rsidR="0082209B" w:rsidRDefault="00156C5E" w:rsidP="00156C5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停</w:t>
            </w:r>
            <w:r>
              <w:rPr>
                <w:rFonts w:ascii="Times New Roman" w:eastAsia="標楷體" w:hAnsi="Times New Roman" w:cs="Times New Roman" w:hint="eastAsia"/>
              </w:rPr>
              <w:t>步</w:t>
            </w:r>
            <w:r>
              <w:rPr>
                <w:rFonts w:ascii="Times New Roman" w:eastAsia="標楷體" w:hAnsi="Times New Roman" w:cs="Times New Roman"/>
              </w:rPr>
              <w:t>思考圖</w:t>
            </w:r>
          </w:p>
        </w:tc>
      </w:tr>
      <w:tr w:rsidR="0082209B">
        <w:trPr>
          <w:trHeight w:val="70"/>
        </w:trPr>
        <w:tc>
          <w:tcPr>
            <w:tcW w:w="9777" w:type="dxa"/>
            <w:gridSpan w:val="8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2209B" w:rsidRDefault="00783EC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設計依據</w:t>
            </w:r>
          </w:p>
        </w:tc>
      </w:tr>
      <w:tr w:rsidR="00156C5E">
        <w:trPr>
          <w:trHeight w:val="40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56C5E" w:rsidRDefault="00156C5E" w:rsidP="00156C5E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學習</w:t>
            </w:r>
          </w:p>
          <w:p w:rsidR="00156C5E" w:rsidRDefault="00156C5E" w:rsidP="00156C5E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56C5E" w:rsidRDefault="00156C5E" w:rsidP="00156C5E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C5E" w:rsidRPr="009D7107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9D7107">
              <w:rPr>
                <w:rFonts w:ascii="Times New Roman" w:eastAsia="標楷體" w:hAnsi="Times New Roman" w:hint="eastAsia"/>
              </w:rPr>
              <w:t xml:space="preserve">2-I-4 </w:t>
            </w:r>
            <w:r w:rsidRPr="009D7107">
              <w:rPr>
                <w:rFonts w:ascii="Times New Roman" w:eastAsia="標楷體" w:hAnsi="Times New Roman" w:hint="eastAsia"/>
              </w:rPr>
              <w:t>在發現及解決問題的歷程中，學習探索與探究人、事、物的方法。</w:t>
            </w:r>
          </w:p>
          <w:p w:rsidR="00156C5E" w:rsidRPr="009D7107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9D7107">
              <w:rPr>
                <w:rFonts w:ascii="Times New Roman" w:eastAsia="標楷體" w:hAnsi="Times New Roman" w:hint="eastAsia"/>
              </w:rPr>
              <w:t xml:space="preserve">2-I-5 </w:t>
            </w:r>
            <w:r w:rsidRPr="009D7107">
              <w:rPr>
                <w:rFonts w:ascii="Times New Roman" w:eastAsia="標楷體" w:hAnsi="Times New Roman" w:hint="eastAsia"/>
              </w:rPr>
              <w:t>運用各種探究事物的方法及技能，對訊息做適切的處理，並養成動手做的習慣。</w:t>
            </w:r>
          </w:p>
          <w:p w:rsidR="00156C5E" w:rsidRPr="009D7107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9D7107">
              <w:rPr>
                <w:rFonts w:ascii="Times New Roman" w:eastAsia="標楷體" w:hAnsi="Times New Roman" w:hint="eastAsia"/>
              </w:rPr>
              <w:t xml:space="preserve">3-I-3 </w:t>
            </w:r>
            <w:r w:rsidRPr="009D7107">
              <w:rPr>
                <w:rFonts w:ascii="Times New Roman" w:eastAsia="標楷體" w:hAnsi="Times New Roman" w:hint="eastAsia"/>
              </w:rPr>
              <w:t>體會學習的樂趣和成就感，主動學習新的事物。</w:t>
            </w:r>
          </w:p>
          <w:p w:rsidR="00156C5E" w:rsidRPr="009D7107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9D7107">
              <w:rPr>
                <w:rFonts w:ascii="Times New Roman" w:eastAsia="標楷體" w:hAnsi="Times New Roman" w:hint="eastAsia"/>
              </w:rPr>
              <w:t xml:space="preserve">4-I-1 </w:t>
            </w:r>
            <w:r w:rsidRPr="009D7107">
              <w:rPr>
                <w:rFonts w:ascii="Times New Roman" w:eastAsia="標楷體" w:hAnsi="Times New Roman" w:hint="eastAsia"/>
              </w:rPr>
              <w:t>利用各種生活的媒介與素材進行表現與創作，喚起豐富的想像力。</w:t>
            </w:r>
          </w:p>
          <w:p w:rsidR="00156C5E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9D7107">
              <w:rPr>
                <w:rFonts w:ascii="Times New Roman" w:eastAsia="標楷體" w:hAnsi="Times New Roman" w:hint="eastAsia"/>
              </w:rPr>
              <w:t xml:space="preserve">6-I-1 </w:t>
            </w:r>
            <w:r w:rsidRPr="009D7107">
              <w:rPr>
                <w:rFonts w:ascii="Times New Roman" w:eastAsia="標楷體" w:hAnsi="Times New Roman" w:hint="eastAsia"/>
              </w:rPr>
              <w:t>覺察自己可能對生活中的人、事、物產生影響，學習調整情緒與行為。</w:t>
            </w:r>
          </w:p>
          <w:p w:rsidR="00156C5E" w:rsidRDefault="00156C5E" w:rsidP="00156C5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D7107">
              <w:rPr>
                <w:rFonts w:ascii="Times New Roman" w:eastAsia="標楷體" w:hAnsi="Times New Roman" w:hint="eastAsia"/>
              </w:rPr>
              <w:t xml:space="preserve">7-I-2 </w:t>
            </w:r>
            <w:r w:rsidRPr="009D7107">
              <w:rPr>
                <w:rFonts w:ascii="Times New Roman" w:eastAsia="標楷體" w:hAnsi="Times New Roman" w:hint="eastAsia"/>
              </w:rPr>
              <w:t>傾聽他人的想法，並嘗試用各種方法理解他人所表達的意</w:t>
            </w:r>
            <w:r>
              <w:rPr>
                <w:rFonts w:ascii="Times New Roman" w:eastAsia="標楷體" w:hAnsi="Times New Roman" w:hint="eastAsia"/>
              </w:rPr>
              <w:t>思</w:t>
            </w:r>
            <w:r w:rsidRPr="009D7107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156C5E" w:rsidRDefault="00156C5E" w:rsidP="00156C5E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核心</w:t>
            </w:r>
          </w:p>
          <w:p w:rsidR="00156C5E" w:rsidRDefault="00156C5E" w:rsidP="00156C5E">
            <w:pPr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標楷體" w:hAnsi="Times New Roman" w:cs="Times New Roman"/>
                <w:b/>
              </w:rPr>
              <w:t>素養</w:t>
            </w:r>
          </w:p>
        </w:tc>
        <w:tc>
          <w:tcPr>
            <w:tcW w:w="32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156C5E" w:rsidRDefault="00156C5E" w:rsidP="00156C5E">
            <w:pPr>
              <w:spacing w:line="400" w:lineRule="exact"/>
              <w:rPr>
                <w:rFonts w:ascii="標楷體" w:eastAsia="標楷體" w:hAnsi="標楷體"/>
              </w:rPr>
            </w:pPr>
            <w:r w:rsidRPr="009D7107">
              <w:rPr>
                <w:rFonts w:ascii="標楷體" w:eastAsia="標楷體" w:hAnsi="標楷體" w:hint="eastAsia"/>
              </w:rPr>
              <w:t>生活-E-A1：透過自己與外界的連結，產生自我感知並能對自己有正向的看法，進而愛惜自己，同時透過對生活事物的探索與探究，體會與感受學習的樂趣，並能主動發現問題及解決問題，持續學習。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156C5E" w:rsidRDefault="00156C5E" w:rsidP="00156C5E">
            <w:pPr>
              <w:spacing w:line="400" w:lineRule="exact"/>
              <w:rPr>
                <w:rFonts w:ascii="標楷體" w:eastAsia="標楷體" w:hAnsi="標楷體"/>
              </w:rPr>
            </w:pPr>
            <w:r w:rsidRPr="009D7107">
              <w:rPr>
                <w:rFonts w:ascii="標楷體" w:eastAsia="標楷體" w:hAnsi="標楷體" w:hint="eastAsia"/>
              </w:rPr>
              <w:t>生活-E-A2：學習各種探究人、事、物的方法並理解探究後所獲得的道理，增進系統思考與解決問題的能力。</w:t>
            </w:r>
          </w:p>
          <w:p w:rsidR="00156C5E" w:rsidRDefault="00156C5E" w:rsidP="00156C5E">
            <w:pPr>
              <w:spacing w:line="400" w:lineRule="exact"/>
              <w:rPr>
                <w:rFonts w:ascii="標楷體" w:eastAsia="標楷體" w:hAnsi="標楷體"/>
              </w:rPr>
            </w:pPr>
            <w:r w:rsidRPr="009D7107">
              <w:rPr>
                <w:rFonts w:ascii="標楷體" w:eastAsia="標楷體" w:hAnsi="標楷體" w:hint="eastAsia"/>
              </w:rPr>
              <w:t>生活-E-A3：藉由各種媒介，探索人、事、物的特性與關係，同時學習各種探究人、事、物的方法、理解道理，並能進行創作、分享及實踐。</w:t>
            </w:r>
          </w:p>
          <w:p w:rsidR="00156C5E" w:rsidRPr="009D7107" w:rsidRDefault="00156C5E" w:rsidP="00156C5E">
            <w:pPr>
              <w:spacing w:line="400" w:lineRule="exact"/>
              <w:rPr>
                <w:rFonts w:ascii="標楷體" w:eastAsia="標楷體" w:hAnsi="標楷體"/>
              </w:rPr>
            </w:pPr>
            <w:r w:rsidRPr="009D7107">
              <w:rPr>
                <w:rFonts w:ascii="標楷體" w:eastAsia="標楷體" w:hAnsi="標楷體" w:hint="eastAsia"/>
              </w:rPr>
              <w:t>生活-E-C1：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156C5E" w:rsidRPr="009D7107" w:rsidRDefault="00156C5E" w:rsidP="00156C5E">
            <w:pPr>
              <w:spacing w:line="400" w:lineRule="exact"/>
              <w:rPr>
                <w:sz w:val="20"/>
                <w:szCs w:val="20"/>
              </w:rPr>
            </w:pPr>
            <w:r w:rsidRPr="009D7107">
              <w:rPr>
                <w:rFonts w:ascii="標楷體" w:eastAsia="標楷體" w:hAnsi="標楷體" w:hint="eastAsia"/>
              </w:rPr>
              <w:t>生活-E-C2：覺察自己的情緒與行為表現可能對他人和環境有所影響，用合宜的方式</w:t>
            </w:r>
            <w:r w:rsidRPr="009D7107">
              <w:rPr>
                <w:rFonts w:ascii="標楷體" w:eastAsia="標楷體" w:hAnsi="標楷體" w:hint="eastAsia"/>
              </w:rPr>
              <w:lastRenderedPageBreak/>
              <w:t>與人友善互動，願意共同完成工作任務，展現尊重、溝通以及合作的技巧。</w:t>
            </w:r>
          </w:p>
        </w:tc>
      </w:tr>
      <w:tr w:rsidR="00156C5E">
        <w:trPr>
          <w:trHeight w:val="1501"/>
        </w:trPr>
        <w:tc>
          <w:tcPr>
            <w:tcW w:w="8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56C5E" w:rsidRDefault="00156C5E" w:rsidP="00156C5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56C5E" w:rsidRDefault="00156C5E" w:rsidP="00156C5E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C5E" w:rsidRPr="009D7107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9D7107">
              <w:rPr>
                <w:rFonts w:ascii="Times New Roman" w:eastAsia="標楷體" w:hAnsi="Times New Roman" w:hint="eastAsia"/>
              </w:rPr>
              <w:t xml:space="preserve">A-I-3 </w:t>
            </w:r>
            <w:r w:rsidRPr="009D7107">
              <w:rPr>
                <w:rFonts w:ascii="Times New Roman" w:eastAsia="標楷體" w:hAnsi="Times New Roman" w:hint="eastAsia"/>
              </w:rPr>
              <w:t>自我省思。</w:t>
            </w:r>
          </w:p>
          <w:p w:rsidR="00156C5E" w:rsidRPr="009D7107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9D7107">
              <w:rPr>
                <w:rFonts w:ascii="Times New Roman" w:eastAsia="標楷體" w:hAnsi="Times New Roman" w:hint="eastAsia"/>
              </w:rPr>
              <w:t xml:space="preserve">C-I-5 </w:t>
            </w:r>
            <w:r w:rsidRPr="009D7107">
              <w:rPr>
                <w:rFonts w:ascii="Times New Roman" w:eastAsia="標楷體" w:hAnsi="Times New Roman" w:hint="eastAsia"/>
              </w:rPr>
              <w:t>知識與方法的運用、組合與創新。</w:t>
            </w:r>
          </w:p>
          <w:p w:rsidR="00156C5E" w:rsidRPr="009D7107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9D7107">
              <w:rPr>
                <w:rFonts w:ascii="Times New Roman" w:eastAsia="標楷體" w:hAnsi="Times New Roman" w:hint="eastAsia"/>
              </w:rPr>
              <w:t xml:space="preserve">D-I-1 </w:t>
            </w:r>
            <w:r w:rsidRPr="009D7107">
              <w:rPr>
                <w:rFonts w:ascii="Times New Roman" w:eastAsia="標楷體" w:hAnsi="Times New Roman" w:hint="eastAsia"/>
              </w:rPr>
              <w:t>自我與他人關係的認識。</w:t>
            </w:r>
          </w:p>
          <w:p w:rsidR="00156C5E" w:rsidRPr="009D7107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9D7107">
              <w:rPr>
                <w:rFonts w:ascii="Times New Roman" w:eastAsia="標楷體" w:hAnsi="Times New Roman" w:hint="eastAsia"/>
              </w:rPr>
              <w:t xml:space="preserve">D-I-4 </w:t>
            </w:r>
            <w:r w:rsidRPr="009D7107">
              <w:rPr>
                <w:rFonts w:ascii="Times New Roman" w:eastAsia="標楷體" w:hAnsi="Times New Roman" w:hint="eastAsia"/>
              </w:rPr>
              <w:t>共同工作並相互協助。</w:t>
            </w:r>
          </w:p>
          <w:p w:rsidR="00156C5E" w:rsidRPr="009D7107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9D7107">
              <w:rPr>
                <w:rFonts w:ascii="Times New Roman" w:eastAsia="標楷體" w:hAnsi="Times New Roman" w:hint="eastAsia"/>
              </w:rPr>
              <w:t xml:space="preserve">E-I-3 </w:t>
            </w:r>
            <w:r w:rsidRPr="009D7107">
              <w:rPr>
                <w:rFonts w:ascii="Times New Roman" w:eastAsia="標楷體" w:hAnsi="Times New Roman" w:hint="eastAsia"/>
              </w:rPr>
              <w:t>自我行為的檢視與調整。</w:t>
            </w:r>
          </w:p>
          <w:p w:rsidR="00156C5E" w:rsidRDefault="00156C5E" w:rsidP="00156C5E">
            <w:pPr>
              <w:rPr>
                <w:rFonts w:ascii="標楷體" w:eastAsia="標楷體" w:hAnsi="標楷體" w:cs="新細明體;PMingLiU"/>
                <w:b/>
                <w:bCs/>
              </w:rPr>
            </w:pPr>
            <w:r w:rsidRPr="009D7107">
              <w:rPr>
                <w:rFonts w:ascii="Times New Roman" w:eastAsia="標楷體" w:hAnsi="Times New Roman" w:hint="eastAsia"/>
              </w:rPr>
              <w:t xml:space="preserve">F-I-2 </w:t>
            </w:r>
            <w:r w:rsidRPr="009D7107">
              <w:rPr>
                <w:rFonts w:ascii="Times New Roman" w:eastAsia="標楷體" w:hAnsi="Times New Roman" w:hint="eastAsia"/>
              </w:rPr>
              <w:t>不同解決問題方法或策略的提出與嘗試。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156C5E" w:rsidRDefault="00156C5E" w:rsidP="00156C5E">
            <w:pPr>
              <w:snapToGrid w:val="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324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156C5E" w:rsidRDefault="00156C5E" w:rsidP="00156C5E">
            <w:pPr>
              <w:snapToGrid w:val="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  <w:tr w:rsidR="00156C5E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56C5E" w:rsidRDefault="00156C5E" w:rsidP="00156C5E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lastRenderedPageBreak/>
              <w:t>議題</w:t>
            </w:r>
          </w:p>
          <w:p w:rsidR="00156C5E" w:rsidRDefault="00156C5E" w:rsidP="00156C5E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56C5E" w:rsidRDefault="00156C5E" w:rsidP="00156C5E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實質內涵</w:t>
            </w:r>
          </w:p>
        </w:tc>
        <w:tc>
          <w:tcPr>
            <w:tcW w:w="7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56C5E" w:rsidRPr="009D7107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9D7107">
              <w:rPr>
                <w:rFonts w:ascii="Times New Roman" w:eastAsia="標楷體" w:hAnsi="Times New Roman" w:hint="eastAsia"/>
              </w:rPr>
              <w:t>品</w:t>
            </w:r>
            <w:r w:rsidRPr="009D7107">
              <w:rPr>
                <w:rFonts w:ascii="Times New Roman" w:eastAsia="標楷體" w:hAnsi="Times New Roman" w:hint="eastAsia"/>
              </w:rPr>
              <w:t xml:space="preserve">E2 </w:t>
            </w:r>
            <w:r w:rsidRPr="009D7107">
              <w:rPr>
                <w:rFonts w:ascii="Times New Roman" w:eastAsia="標楷體" w:hAnsi="Times New Roman" w:hint="eastAsia"/>
              </w:rPr>
              <w:t>自尊</w:t>
            </w:r>
            <w:proofErr w:type="gramStart"/>
            <w:r w:rsidRPr="009D7107">
              <w:rPr>
                <w:rFonts w:ascii="Times New Roman" w:eastAsia="標楷體" w:hAnsi="Times New Roman" w:hint="eastAsia"/>
              </w:rPr>
              <w:t>尊</w:t>
            </w:r>
            <w:proofErr w:type="gramEnd"/>
            <w:r w:rsidRPr="009D7107">
              <w:rPr>
                <w:rFonts w:ascii="Times New Roman" w:eastAsia="標楷體" w:hAnsi="Times New Roman" w:hint="eastAsia"/>
              </w:rPr>
              <w:t>人與自愛愛人。</w:t>
            </w:r>
          </w:p>
          <w:p w:rsidR="00156C5E" w:rsidRPr="009D7107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9D7107">
              <w:rPr>
                <w:rFonts w:ascii="Times New Roman" w:eastAsia="標楷體" w:hAnsi="Times New Roman" w:hint="eastAsia"/>
              </w:rPr>
              <w:t>品</w:t>
            </w:r>
            <w:r w:rsidRPr="009D7107">
              <w:rPr>
                <w:rFonts w:ascii="Times New Roman" w:eastAsia="標楷體" w:hAnsi="Times New Roman" w:hint="eastAsia"/>
              </w:rPr>
              <w:t xml:space="preserve">E3 </w:t>
            </w:r>
            <w:r w:rsidRPr="009D7107">
              <w:rPr>
                <w:rFonts w:ascii="Times New Roman" w:eastAsia="標楷體" w:hAnsi="Times New Roman" w:hint="eastAsia"/>
              </w:rPr>
              <w:t>溝通合作與和諧人際關係。</w:t>
            </w:r>
          </w:p>
          <w:p w:rsidR="00156C5E" w:rsidRDefault="00156C5E" w:rsidP="00156C5E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proofErr w:type="gramStart"/>
            <w:r w:rsidRPr="009D7107">
              <w:rPr>
                <w:rFonts w:ascii="Times New Roman" w:eastAsia="標楷體" w:hAnsi="Times New Roman" w:hint="eastAsia"/>
              </w:rPr>
              <w:t>涯</w:t>
            </w:r>
            <w:proofErr w:type="gramEnd"/>
            <w:r w:rsidRPr="009D7107">
              <w:rPr>
                <w:rFonts w:ascii="Times New Roman" w:eastAsia="標楷體" w:hAnsi="Times New Roman" w:hint="eastAsia"/>
              </w:rPr>
              <w:t xml:space="preserve">E6 </w:t>
            </w:r>
            <w:r w:rsidRPr="009D7107">
              <w:rPr>
                <w:rFonts w:ascii="Times New Roman" w:eastAsia="標楷體" w:hAnsi="Times New Roman" w:hint="eastAsia"/>
              </w:rPr>
              <w:t>覺察個人的優勢能力。</w:t>
            </w:r>
          </w:p>
        </w:tc>
      </w:tr>
      <w:tr w:rsidR="00156C5E">
        <w:trPr>
          <w:trHeight w:val="375"/>
        </w:trPr>
        <w:tc>
          <w:tcPr>
            <w:tcW w:w="8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56C5E" w:rsidRDefault="00156C5E" w:rsidP="00156C5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A6A6A6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56C5E" w:rsidRDefault="00156C5E" w:rsidP="00156C5E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所融入之學習重點</w:t>
            </w:r>
          </w:p>
        </w:tc>
        <w:tc>
          <w:tcPr>
            <w:tcW w:w="7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56C5E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人權教育。</w:t>
            </w:r>
          </w:p>
          <w:p w:rsidR="00156C5E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品德教育。</w:t>
            </w:r>
          </w:p>
          <w:p w:rsidR="00156C5E" w:rsidRDefault="00156C5E" w:rsidP="00156C5E">
            <w:pPr>
              <w:ind w:left="240" w:right="113" w:hanging="240"/>
              <w:rPr>
                <w:rFonts w:ascii="Times New Roman" w:eastAsia="標楷體" w:hAnsi="Times New Roman" w:cs="Times New Roman"/>
                <w:color w:val="A6A6A6"/>
              </w:rPr>
            </w:pPr>
          </w:p>
        </w:tc>
      </w:tr>
      <w:tr w:rsidR="00156C5E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156C5E" w:rsidRDefault="00156C5E" w:rsidP="00156C5E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教材來源</w:t>
            </w:r>
          </w:p>
        </w:tc>
        <w:tc>
          <w:tcPr>
            <w:tcW w:w="7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156C5E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The Leader in Me </w:t>
            </w:r>
            <w:r>
              <w:rPr>
                <w:rFonts w:ascii="Times New Roman" w:eastAsia="標楷體" w:hAnsi="Times New Roman" w:hint="eastAsia"/>
              </w:rPr>
              <w:t>一年級活動手冊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hint="eastAsia"/>
              </w:rPr>
              <w:t>沛德國際</w:t>
            </w:r>
            <w:proofErr w:type="gramEnd"/>
            <w:r>
              <w:rPr>
                <w:rFonts w:ascii="Times New Roman" w:eastAsia="標楷體" w:hAnsi="Times New Roman" w:hint="eastAsia"/>
              </w:rPr>
              <w:t>教育</w:t>
            </w:r>
          </w:p>
        </w:tc>
      </w:tr>
      <w:tr w:rsidR="00156C5E">
        <w:trPr>
          <w:trHeight w:val="70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000000"/>
            </w:tcBorders>
            <w:shd w:val="clear" w:color="auto" w:fill="D9D9D9"/>
          </w:tcPr>
          <w:p w:rsidR="00156C5E" w:rsidRDefault="00156C5E" w:rsidP="00156C5E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教學設備</w:t>
            </w:r>
            <w:r>
              <w:rPr>
                <w:rFonts w:ascii="Times New Roman" w:eastAsia="標楷體" w:hAnsi="Times New Roman" w:cs="Times New Roman"/>
                <w:b/>
              </w:rPr>
              <w:t>/</w:t>
            </w:r>
            <w:r>
              <w:rPr>
                <w:rFonts w:ascii="Times New Roman" w:eastAsia="標楷體" w:hAnsi="Times New Roman" w:cs="Times New Roman"/>
                <w:b/>
              </w:rPr>
              <w:t>資源</w:t>
            </w:r>
          </w:p>
        </w:tc>
        <w:tc>
          <w:tcPr>
            <w:tcW w:w="7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56C5E" w:rsidRDefault="00156C5E" w:rsidP="00156C5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投影機</w:t>
            </w:r>
          </w:p>
        </w:tc>
      </w:tr>
      <w:tr w:rsidR="00156C5E">
        <w:trPr>
          <w:trHeight w:val="70"/>
        </w:trPr>
        <w:tc>
          <w:tcPr>
            <w:tcW w:w="9777" w:type="dxa"/>
            <w:gridSpan w:val="8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156C5E" w:rsidRDefault="00156C5E" w:rsidP="00156C5E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學習目標</w:t>
            </w:r>
          </w:p>
        </w:tc>
      </w:tr>
      <w:tr w:rsidR="00156C5E">
        <w:trPr>
          <w:trHeight w:val="70"/>
        </w:trPr>
        <w:tc>
          <w:tcPr>
            <w:tcW w:w="9777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156C5E" w:rsidRPr="00E737DD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E737DD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.</w:t>
            </w:r>
            <w:r w:rsidRPr="00E737DD">
              <w:rPr>
                <w:rFonts w:ascii="Times New Roman" w:eastAsia="標楷體" w:hAnsi="Times New Roman" w:hint="eastAsia"/>
              </w:rPr>
              <w:t>能說出</w:t>
            </w:r>
            <w:r>
              <w:rPr>
                <w:rFonts w:ascii="Times New Roman" w:eastAsia="標楷體" w:hAnsi="Times New Roman" w:hint="eastAsia"/>
              </w:rPr>
              <w:t>在生活情境中自己的情緒表現</w:t>
            </w:r>
            <w:r w:rsidRPr="00E737DD">
              <w:rPr>
                <w:rFonts w:ascii="Times New Roman" w:eastAsia="標楷體" w:hAnsi="Times New Roman" w:hint="eastAsia"/>
              </w:rPr>
              <w:t>。</w:t>
            </w:r>
          </w:p>
          <w:p w:rsidR="00156C5E" w:rsidRPr="00E737DD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E737DD"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</w:rPr>
              <w:t>.</w:t>
            </w:r>
            <w:r w:rsidRPr="00E737DD">
              <w:rPr>
                <w:rFonts w:ascii="Times New Roman" w:eastAsia="標楷體" w:hAnsi="Times New Roman" w:hint="eastAsia"/>
              </w:rPr>
              <w:t>能分享</w:t>
            </w:r>
            <w:r>
              <w:rPr>
                <w:rFonts w:ascii="Times New Roman" w:eastAsia="標楷體" w:hAnsi="Times New Roman" w:hint="eastAsia"/>
              </w:rPr>
              <w:t>生活情境中自己情緒</w:t>
            </w:r>
            <w:r w:rsidRPr="00E737DD">
              <w:rPr>
                <w:rFonts w:ascii="Times New Roman" w:eastAsia="標楷體" w:hAnsi="Times New Roman" w:hint="eastAsia"/>
              </w:rPr>
              <w:t>的</w:t>
            </w:r>
            <w:r>
              <w:rPr>
                <w:rFonts w:ascii="Times New Roman" w:eastAsia="標楷體" w:hAnsi="Times New Roman" w:hint="eastAsia"/>
              </w:rPr>
              <w:t>處理方式</w:t>
            </w:r>
            <w:r w:rsidRPr="00E737DD">
              <w:rPr>
                <w:rFonts w:ascii="Times New Roman" w:eastAsia="標楷體" w:hAnsi="Times New Roman" w:hint="eastAsia"/>
              </w:rPr>
              <w:t>。</w:t>
            </w:r>
          </w:p>
          <w:p w:rsidR="00156C5E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E737DD"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.</w:t>
            </w:r>
            <w:r w:rsidRPr="00E737DD">
              <w:rPr>
                <w:rFonts w:ascii="Times New Roman" w:eastAsia="標楷體" w:hAnsi="Times New Roman" w:hint="eastAsia"/>
              </w:rPr>
              <w:t>能知道</w:t>
            </w:r>
            <w:r>
              <w:rPr>
                <w:rFonts w:ascii="Times New Roman" w:eastAsia="標楷體" w:hAnsi="Times New Roman" w:hint="eastAsia"/>
              </w:rPr>
              <w:t>生活情境中每個人情緒</w:t>
            </w:r>
            <w:r w:rsidRPr="00E737DD">
              <w:rPr>
                <w:rFonts w:ascii="Times New Roman" w:eastAsia="標楷體" w:hAnsi="Times New Roman" w:hint="eastAsia"/>
              </w:rPr>
              <w:t>的</w:t>
            </w:r>
            <w:r>
              <w:rPr>
                <w:rFonts w:ascii="Times New Roman" w:eastAsia="標楷體" w:hAnsi="Times New Roman" w:hint="eastAsia"/>
              </w:rPr>
              <w:t>處理方式不同</w:t>
            </w:r>
            <w:r w:rsidRPr="00E737DD">
              <w:rPr>
                <w:rFonts w:ascii="Times New Roman" w:eastAsia="標楷體" w:hAnsi="Times New Roman" w:hint="eastAsia"/>
              </w:rPr>
              <w:t>。</w:t>
            </w:r>
          </w:p>
          <w:p w:rsidR="00156C5E" w:rsidRPr="00E737DD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4.</w:t>
            </w:r>
            <w:r w:rsidRPr="00E737DD">
              <w:rPr>
                <w:rFonts w:ascii="Times New Roman" w:eastAsia="標楷體" w:hAnsi="Times New Roman" w:hint="eastAsia"/>
              </w:rPr>
              <w:t>能運用發揮創意</w:t>
            </w:r>
            <w:r>
              <w:rPr>
                <w:rFonts w:ascii="Times New Roman" w:eastAsia="標楷體" w:hAnsi="Times New Roman" w:hint="eastAsia"/>
              </w:rPr>
              <w:t>完成小組作品</w:t>
            </w:r>
            <w:r w:rsidRPr="00E737DD">
              <w:rPr>
                <w:rFonts w:ascii="Times New Roman" w:eastAsia="標楷體" w:hAnsi="Times New Roman" w:hint="eastAsia"/>
              </w:rPr>
              <w:t>。</w:t>
            </w:r>
          </w:p>
          <w:p w:rsidR="00156C5E" w:rsidRPr="00E737DD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5.</w:t>
            </w:r>
            <w:r w:rsidRPr="00E737DD">
              <w:rPr>
                <w:rFonts w:ascii="Times New Roman" w:eastAsia="標楷體" w:hAnsi="Times New Roman" w:hint="eastAsia"/>
              </w:rPr>
              <w:t>能運用學到的方法</w:t>
            </w:r>
            <w:r>
              <w:rPr>
                <w:rFonts w:ascii="Times New Roman" w:eastAsia="標楷體" w:hAnsi="Times New Roman" w:hint="eastAsia"/>
              </w:rPr>
              <w:t>，更妥善處理自己的情緒</w:t>
            </w:r>
            <w:r w:rsidRPr="00E737DD">
              <w:rPr>
                <w:rFonts w:ascii="Times New Roman" w:eastAsia="標楷體" w:hAnsi="Times New Roman" w:hint="eastAsia"/>
              </w:rPr>
              <w:t>。能</w:t>
            </w:r>
            <w:r>
              <w:rPr>
                <w:rFonts w:ascii="Times New Roman" w:eastAsia="標楷體" w:hAnsi="Times New Roman" w:hint="eastAsia"/>
              </w:rPr>
              <w:t>上</w:t>
            </w:r>
            <w:proofErr w:type="gramStart"/>
            <w:r>
              <w:rPr>
                <w:rFonts w:ascii="Times New Roman" w:eastAsia="標楷體" w:hAnsi="Times New Roman" w:hint="eastAsia"/>
              </w:rPr>
              <w:t>臺</w:t>
            </w:r>
            <w:proofErr w:type="gramEnd"/>
            <w:r w:rsidRPr="00E737DD">
              <w:rPr>
                <w:rFonts w:ascii="Times New Roman" w:eastAsia="標楷體" w:hAnsi="Times New Roman" w:hint="eastAsia"/>
              </w:rPr>
              <w:t>介紹說出</w:t>
            </w:r>
            <w:r>
              <w:rPr>
                <w:rFonts w:ascii="Times New Roman" w:eastAsia="標楷體" w:hAnsi="Times New Roman" w:hint="eastAsia"/>
              </w:rPr>
              <w:t>小組的創作</w:t>
            </w:r>
            <w:r w:rsidRPr="00E737DD">
              <w:rPr>
                <w:rFonts w:ascii="Times New Roman" w:eastAsia="標楷體" w:hAnsi="Times New Roman" w:hint="eastAsia"/>
              </w:rPr>
              <w:t>。</w:t>
            </w:r>
          </w:p>
          <w:p w:rsidR="00156C5E" w:rsidRPr="00E737DD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6.</w:t>
            </w:r>
            <w:r w:rsidRPr="00E737DD">
              <w:rPr>
                <w:rFonts w:ascii="Times New Roman" w:eastAsia="標楷體" w:hAnsi="Times New Roman" w:hint="eastAsia"/>
              </w:rPr>
              <w:t>能分享</w:t>
            </w:r>
            <w:r>
              <w:rPr>
                <w:rFonts w:ascii="Times New Roman" w:eastAsia="標楷體" w:hAnsi="Times New Roman" w:hint="eastAsia"/>
              </w:rPr>
              <w:t>自己上完課</w:t>
            </w:r>
            <w:r w:rsidRPr="00E737DD">
              <w:rPr>
                <w:rFonts w:ascii="Times New Roman" w:eastAsia="標楷體" w:hAnsi="Times New Roman" w:hint="eastAsia"/>
              </w:rPr>
              <w:t>的感覺或心得。</w:t>
            </w:r>
          </w:p>
          <w:p w:rsidR="00156C5E" w:rsidRPr="00E737DD" w:rsidRDefault="00156C5E" w:rsidP="00156C5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7.</w:t>
            </w:r>
            <w:r w:rsidRPr="00E737DD">
              <w:rPr>
                <w:rFonts w:ascii="Times New Roman" w:eastAsia="標楷體" w:hAnsi="Times New Roman" w:hint="eastAsia"/>
              </w:rPr>
              <w:t>能運用學到的方法</w:t>
            </w:r>
            <w:r>
              <w:rPr>
                <w:rFonts w:ascii="Times New Roman" w:eastAsia="標楷體" w:hAnsi="Times New Roman" w:hint="eastAsia"/>
              </w:rPr>
              <w:t>，更妥善處理自己的情緒</w:t>
            </w:r>
            <w:r w:rsidRPr="00E737DD">
              <w:rPr>
                <w:rFonts w:ascii="Times New Roman" w:eastAsia="標楷體" w:hAnsi="Times New Roman" w:hint="eastAsia"/>
              </w:rPr>
              <w:t>。</w:t>
            </w:r>
            <w:r>
              <w:rPr>
                <w:rFonts w:ascii="Times New Roman" w:eastAsia="標楷體" w:hAnsi="Times New Roman" w:hint="eastAsia"/>
              </w:rPr>
              <w:t>.</w:t>
            </w:r>
            <w:r w:rsidRPr="00E737DD">
              <w:rPr>
                <w:rFonts w:ascii="Times New Roman" w:eastAsia="標楷體" w:hAnsi="Times New Roman"/>
              </w:rPr>
              <w:t xml:space="preserve"> </w:t>
            </w:r>
          </w:p>
          <w:p w:rsidR="00156C5E" w:rsidRDefault="00156C5E" w:rsidP="00156C5E">
            <w:pPr>
              <w:ind w:left="480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82209B" w:rsidRDefault="0082209B">
      <w:pPr>
        <w:jc w:val="both"/>
        <w:rPr>
          <w:rFonts w:ascii="Times New Roman" w:eastAsia="標楷體" w:hAnsi="Times New Roman" w:cs="Times New Roman"/>
        </w:rPr>
      </w:pPr>
    </w:p>
    <w:tbl>
      <w:tblPr>
        <w:tblW w:w="9747" w:type="dxa"/>
        <w:tblInd w:w="-123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534"/>
        <w:gridCol w:w="1087"/>
        <w:gridCol w:w="2126"/>
      </w:tblGrid>
      <w:tr w:rsidR="0082209B" w:rsidTr="000A1535">
        <w:trPr>
          <w:trHeight w:val="50"/>
        </w:trPr>
        <w:tc>
          <w:tcPr>
            <w:tcW w:w="97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82209B" w:rsidRDefault="00783EC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教學活動設計</w:t>
            </w:r>
          </w:p>
        </w:tc>
      </w:tr>
      <w:tr w:rsidR="0082209B" w:rsidTr="000A1535">
        <w:trPr>
          <w:trHeight w:val="70"/>
        </w:trPr>
        <w:tc>
          <w:tcPr>
            <w:tcW w:w="6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82209B" w:rsidRDefault="00783EC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教學活動內容及實施方式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2209B" w:rsidRDefault="00783EC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2209B" w:rsidRDefault="00783EC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評量方式</w:t>
            </w:r>
          </w:p>
        </w:tc>
      </w:tr>
      <w:tr w:rsidR="0082209B" w:rsidTr="000A1535">
        <w:trPr>
          <w:trHeight w:val="56"/>
        </w:trPr>
        <w:tc>
          <w:tcPr>
            <w:tcW w:w="6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56C5E" w:rsidRDefault="00156C5E" w:rsidP="00156C5E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活動一、引起動機</w:t>
            </w:r>
          </w:p>
          <w:p w:rsidR="00156C5E" w:rsidRPr="00E737DD" w:rsidRDefault="00156C5E" w:rsidP="00156C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737D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E737DD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分別畫出兩個喜和</w:t>
            </w:r>
            <w:proofErr w:type="gramStart"/>
            <w:r>
              <w:rPr>
                <w:rFonts w:ascii="標楷體" w:eastAsia="標楷體" w:hAnsi="標楷體" w:hint="eastAsia"/>
              </w:rPr>
              <w:t>怒的</w:t>
            </w:r>
            <w:proofErr w:type="gramEnd"/>
            <w:r>
              <w:rPr>
                <w:rFonts w:ascii="標楷體" w:eastAsia="標楷體" w:hAnsi="標楷體" w:hint="eastAsia"/>
              </w:rPr>
              <w:t>表情符號</w:t>
            </w:r>
            <w:r w:rsidRPr="00E737DD">
              <w:rPr>
                <w:rFonts w:ascii="標楷體" w:eastAsia="標楷體" w:hAnsi="標楷體" w:hint="eastAsia"/>
              </w:rPr>
              <w:t>。</w:t>
            </w:r>
          </w:p>
          <w:p w:rsidR="00156C5E" w:rsidRPr="00E737DD" w:rsidRDefault="00156C5E" w:rsidP="00156C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737D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E737DD">
              <w:rPr>
                <w:rFonts w:ascii="標楷體" w:eastAsia="標楷體" w:hAnsi="標楷體" w:hint="eastAsia"/>
              </w:rPr>
              <w:t>請兒童就兩張圖片</w:t>
            </w:r>
            <w:r>
              <w:rPr>
                <w:rFonts w:ascii="標楷體" w:eastAsia="標楷體" w:hAnsi="標楷體" w:hint="eastAsia"/>
              </w:rPr>
              <w:t>舉手表決喜歡的人數</w:t>
            </w:r>
            <w:r w:rsidRPr="00E737DD">
              <w:rPr>
                <w:rFonts w:ascii="標楷體" w:eastAsia="標楷體" w:hAnsi="標楷體" w:hint="eastAsia"/>
              </w:rPr>
              <w:t>。</w:t>
            </w:r>
          </w:p>
          <w:p w:rsidR="00156C5E" w:rsidRDefault="00156C5E" w:rsidP="00156C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737D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.引導兒童兩兩對照，導入</w:t>
            </w:r>
            <w:r>
              <w:rPr>
                <w:rFonts w:ascii="Times New Roman" w:eastAsia="標楷體" w:hAnsi="Times New Roman" w:hint="eastAsia"/>
              </w:rPr>
              <w:t>停步思考圖教學</w:t>
            </w:r>
            <w:r w:rsidRPr="00E737DD">
              <w:rPr>
                <w:rFonts w:ascii="標楷體" w:eastAsia="標楷體" w:hAnsi="標楷體" w:hint="eastAsia"/>
              </w:rPr>
              <w:t>。</w:t>
            </w:r>
          </w:p>
          <w:p w:rsidR="00156C5E" w:rsidRPr="00E737DD" w:rsidRDefault="00156C5E" w:rsidP="00156C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156C5E" w:rsidRPr="00E737DD" w:rsidRDefault="00156C5E" w:rsidP="00156C5E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737DD">
              <w:rPr>
                <w:rFonts w:ascii="標楷體" w:eastAsia="標楷體" w:hAnsi="標楷體" w:hint="eastAsia"/>
                <w:b/>
                <w:bCs/>
              </w:rPr>
              <w:t>活動二、</w:t>
            </w:r>
            <w:r>
              <w:rPr>
                <w:rFonts w:ascii="標楷體" w:eastAsia="標楷體" w:hAnsi="標楷體" w:hint="eastAsia"/>
                <w:b/>
                <w:bCs/>
              </w:rPr>
              <w:t>分組創作完成</w:t>
            </w:r>
          </w:p>
          <w:p w:rsidR="00156C5E" w:rsidRPr="00E737DD" w:rsidRDefault="00156C5E" w:rsidP="00156C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737D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.教師</w:t>
            </w:r>
            <w:r w:rsidRPr="00E737DD">
              <w:rPr>
                <w:rFonts w:ascii="標楷體" w:eastAsia="標楷體" w:hAnsi="標楷體" w:hint="eastAsia"/>
              </w:rPr>
              <w:t>：「</w:t>
            </w:r>
            <w:r>
              <w:rPr>
                <w:rFonts w:ascii="Times New Roman" w:eastAsia="標楷體" w:hAnsi="Times New Roman" w:hint="eastAsia"/>
              </w:rPr>
              <w:t>停步思考圖</w:t>
            </w:r>
            <w:r w:rsidRPr="00E737DD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它能夠幫助你在採取行動之前，先停下來，想一下，再做出最適當的選擇。</w:t>
            </w:r>
            <w:r w:rsidRPr="00E737DD">
              <w:rPr>
                <w:rFonts w:ascii="標楷體" w:eastAsia="標楷體" w:hAnsi="標楷體" w:hint="eastAsia"/>
              </w:rPr>
              <w:t>」</w:t>
            </w:r>
          </w:p>
          <w:p w:rsidR="00156C5E" w:rsidRPr="00E737DD" w:rsidRDefault="00156C5E" w:rsidP="00156C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737D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.老師舉例說明並示範如何用圖幫助解決問題。</w:t>
            </w:r>
          </w:p>
          <w:p w:rsidR="00156C5E" w:rsidRPr="00E737DD" w:rsidRDefault="00156C5E" w:rsidP="00156C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737D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.學生分組討論生活情境中遇到問題，如何用圖做出</w:t>
            </w:r>
            <w:proofErr w:type="gramStart"/>
            <w:r>
              <w:rPr>
                <w:rFonts w:ascii="標楷體" w:eastAsia="標楷體" w:hAnsi="標楷體" w:hint="eastAsia"/>
              </w:rPr>
              <w:t>最</w:t>
            </w:r>
            <w:proofErr w:type="gramEnd"/>
            <w:r>
              <w:rPr>
                <w:rFonts w:ascii="標楷體" w:eastAsia="標楷體" w:hAnsi="標楷體" w:hint="eastAsia"/>
              </w:rPr>
              <w:t>適選擇</w:t>
            </w:r>
            <w:r w:rsidRPr="00E737DD">
              <w:rPr>
                <w:rFonts w:ascii="標楷體" w:eastAsia="標楷體" w:hAnsi="標楷體" w:hint="eastAsia"/>
              </w:rPr>
              <w:t>？</w:t>
            </w:r>
          </w:p>
          <w:p w:rsidR="00156C5E" w:rsidRPr="00E737DD" w:rsidRDefault="00156C5E" w:rsidP="00156C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737DD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.學生分組上台發表，</w:t>
            </w:r>
            <w:r w:rsidRPr="00E737DD">
              <w:rPr>
                <w:rFonts w:ascii="標楷體" w:eastAsia="標楷體" w:hAnsi="標楷體" w:hint="eastAsia"/>
              </w:rPr>
              <w:t>教師提醒發</w:t>
            </w:r>
            <w:r>
              <w:rPr>
                <w:rFonts w:ascii="標楷體" w:eastAsia="標楷體" w:hAnsi="標楷體" w:hint="eastAsia"/>
              </w:rPr>
              <w:t>學生</w:t>
            </w:r>
            <w:r w:rsidRPr="00E737DD">
              <w:rPr>
                <w:rFonts w:ascii="標楷體" w:eastAsia="標楷體" w:hAnsi="標楷體" w:hint="eastAsia"/>
              </w:rPr>
              <w:t>，慢慢說，不要急。大家要專心聽別人的發表，而且</w:t>
            </w:r>
            <w:proofErr w:type="gramStart"/>
            <w:r w:rsidRPr="00E737DD">
              <w:rPr>
                <w:rFonts w:ascii="標楷體" w:eastAsia="標楷體" w:hAnsi="標楷體" w:hint="eastAsia"/>
              </w:rPr>
              <w:t>不管說得好</w:t>
            </w:r>
            <w:proofErr w:type="gramEnd"/>
            <w:r w:rsidRPr="00E737DD">
              <w:rPr>
                <w:rFonts w:ascii="標楷體" w:eastAsia="標楷體" w:hAnsi="標楷體" w:hint="eastAsia"/>
              </w:rPr>
              <w:t>不好，大家都要給予說明的兒童掌聲鼓勵。</w:t>
            </w:r>
          </w:p>
          <w:p w:rsidR="00156C5E" w:rsidRPr="00E737DD" w:rsidRDefault="00156C5E" w:rsidP="00156C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737DD">
              <w:rPr>
                <w:rFonts w:ascii="標楷體" w:eastAsia="標楷體" w:hAnsi="標楷體" w:hint="eastAsia"/>
              </w:rPr>
              <w:lastRenderedPageBreak/>
              <w:t>5</w:t>
            </w:r>
            <w:r>
              <w:rPr>
                <w:rFonts w:ascii="標楷體" w:eastAsia="標楷體" w:hAnsi="標楷體" w:hint="eastAsia"/>
              </w:rPr>
              <w:t>.學生分組完成</w:t>
            </w:r>
            <w:r>
              <w:rPr>
                <w:rFonts w:ascii="Times New Roman" w:eastAsia="標楷體" w:hAnsi="Times New Roman" w:hint="eastAsia"/>
              </w:rPr>
              <w:t>停步思考圖</w:t>
            </w:r>
            <w:r w:rsidRPr="00E737DD">
              <w:rPr>
                <w:rFonts w:ascii="標楷體" w:eastAsia="標楷體" w:hAnsi="標楷體" w:hint="eastAsia"/>
              </w:rPr>
              <w:t>。</w:t>
            </w:r>
          </w:p>
          <w:p w:rsidR="00156C5E" w:rsidRDefault="00156C5E" w:rsidP="00156C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737DD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.學生分組上台介紹小組的作品。</w:t>
            </w:r>
          </w:p>
          <w:p w:rsidR="00156C5E" w:rsidRDefault="00156C5E" w:rsidP="00156C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156C5E" w:rsidRDefault="00156C5E" w:rsidP="00156C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156C5E" w:rsidRDefault="00156C5E" w:rsidP="00156C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156C5E" w:rsidRDefault="00156C5E" w:rsidP="00156C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156C5E" w:rsidRPr="00E737DD" w:rsidRDefault="00156C5E" w:rsidP="00156C5E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737DD">
              <w:rPr>
                <w:rFonts w:ascii="標楷體" w:eastAsia="標楷體" w:hAnsi="標楷體" w:hint="eastAsia"/>
                <w:b/>
                <w:bCs/>
              </w:rPr>
              <w:t>活動三、</w:t>
            </w:r>
            <w:r>
              <w:rPr>
                <w:rFonts w:ascii="標楷體" w:eastAsia="標楷體" w:hAnsi="標楷體" w:hint="eastAsia"/>
                <w:b/>
                <w:bCs/>
              </w:rPr>
              <w:t>學生心得分享</w:t>
            </w:r>
          </w:p>
          <w:p w:rsidR="00156C5E" w:rsidRDefault="00156C5E" w:rsidP="00156C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737D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E737DD">
              <w:rPr>
                <w:rFonts w:ascii="標楷體" w:eastAsia="標楷體" w:hAnsi="標楷體" w:hint="eastAsia"/>
              </w:rPr>
              <w:t>教師提問：「你</w:t>
            </w:r>
            <w:r>
              <w:rPr>
                <w:rFonts w:ascii="標楷體" w:eastAsia="標楷體" w:hAnsi="標楷體" w:hint="eastAsia"/>
              </w:rPr>
              <w:t>會怎樣運用</w:t>
            </w:r>
            <w:r>
              <w:rPr>
                <w:rFonts w:ascii="Times New Roman" w:eastAsia="標楷體" w:hAnsi="Times New Roman" w:hint="eastAsia"/>
              </w:rPr>
              <w:t>停步</w:t>
            </w:r>
            <w:proofErr w:type="gramStart"/>
            <w:r>
              <w:rPr>
                <w:rFonts w:ascii="Times New Roman" w:eastAsia="標楷體" w:hAnsi="Times New Roman" w:hint="eastAsia"/>
              </w:rPr>
              <w:t>思考圖</w:t>
            </w:r>
            <w:r w:rsidRPr="00E737DD">
              <w:rPr>
                <w:rFonts w:ascii="標楷體" w:eastAsia="標楷體" w:hAnsi="標楷體" w:hint="eastAsia"/>
              </w:rPr>
              <w:t>呢</w:t>
            </w:r>
            <w:proofErr w:type="gramEnd"/>
            <w:r w:rsidRPr="00E737DD">
              <w:rPr>
                <w:rFonts w:ascii="標楷體" w:eastAsia="標楷體" w:hAnsi="標楷體" w:hint="eastAsia"/>
              </w:rPr>
              <w:t>？」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156C5E" w:rsidRDefault="00156C5E" w:rsidP="00156C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737D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E737DD">
              <w:rPr>
                <w:rFonts w:ascii="標楷體" w:eastAsia="標楷體" w:hAnsi="標楷體" w:hint="eastAsia"/>
              </w:rPr>
              <w:t>教師提問：「</w:t>
            </w:r>
            <w:r>
              <w:rPr>
                <w:rFonts w:ascii="Times New Roman" w:eastAsia="標楷體" w:hAnsi="Times New Roman" w:hint="eastAsia"/>
              </w:rPr>
              <w:t>停步思考圖對你有什麼幫助</w:t>
            </w:r>
            <w:r w:rsidRPr="00E737DD">
              <w:rPr>
                <w:rFonts w:ascii="標楷體" w:eastAsia="標楷體" w:hAnsi="標楷體" w:hint="eastAsia"/>
              </w:rPr>
              <w:t>呢？」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2209B" w:rsidRDefault="00156C5E" w:rsidP="00156C5E">
            <w:pPr>
              <w:pStyle w:val="af2"/>
              <w:ind w:left="0" w:right="57"/>
              <w:jc w:val="both"/>
              <w:rPr>
                <w:rFonts w:ascii="標楷體" w:eastAsia="標楷體" w:hAnsi="標楷體"/>
              </w:rPr>
            </w:pPr>
            <w:r w:rsidRPr="00C839AF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E737DD">
              <w:rPr>
                <w:rFonts w:ascii="標楷體" w:eastAsia="標楷體" w:hAnsi="標楷體" w:hint="eastAsia"/>
                <w:szCs w:val="24"/>
              </w:rPr>
              <w:t>兒童發表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5</w:t>
            </w:r>
            <w:r>
              <w:rPr>
                <w:rFonts w:ascii="Times New Roman" w:eastAsia="標楷體" w:hAnsi="Times New Roman" w:hint="eastAsia"/>
              </w:rPr>
              <w:t>分</w:t>
            </w: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30</w:t>
            </w:r>
            <w:r>
              <w:rPr>
                <w:rFonts w:ascii="Times New Roman" w:eastAsia="標楷體" w:hAnsi="Times New Roman" w:hint="eastAsia"/>
              </w:rPr>
              <w:t>分</w:t>
            </w: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574FC5" w:rsidRDefault="00574FC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574FC5" w:rsidRDefault="00574FC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574FC5" w:rsidRDefault="00574FC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574FC5" w:rsidRDefault="00574FC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574FC5" w:rsidRDefault="00574FC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574FC5" w:rsidRDefault="00574FC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372FBC" w:rsidP="000A153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  <w:bookmarkStart w:id="0" w:name="_GoBack"/>
            <w:bookmarkEnd w:id="0"/>
            <w:r w:rsidR="000A1535">
              <w:rPr>
                <w:rFonts w:ascii="Times New Roman" w:eastAsia="標楷體" w:hAnsi="Times New Roman" w:hint="eastAsia"/>
              </w:rPr>
              <w:t>分</w:t>
            </w: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0A1535" w:rsidRDefault="000A1535" w:rsidP="000A1535">
            <w:pPr>
              <w:jc w:val="both"/>
              <w:rPr>
                <w:rFonts w:ascii="Times New Roman" w:eastAsia="標楷體" w:hAnsi="Times New Roman"/>
              </w:rPr>
            </w:pPr>
          </w:p>
          <w:p w:rsidR="0082209B" w:rsidRDefault="0082209B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  <w:r w:rsidRPr="00783806">
              <w:rPr>
                <w:rFonts w:ascii="標楷體" w:eastAsia="標楷體" w:hAnsi="標楷體" w:hint="eastAsia"/>
              </w:rPr>
              <w:lastRenderedPageBreak/>
              <w:t>形成性-口語評量／能說出不一樣的地方。</w:t>
            </w: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Pr="00A046A4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Pr="00E737DD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  <w:r w:rsidRPr="00E737DD">
              <w:rPr>
                <w:rFonts w:ascii="標楷體" w:eastAsia="標楷體" w:hAnsi="標楷體" w:hint="eastAsia"/>
              </w:rPr>
              <w:t>形成性-小組分享／能和小組同學分享交流。。</w:t>
            </w:r>
          </w:p>
          <w:p w:rsidR="000A1535" w:rsidRPr="00A046A4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  <w:r w:rsidRPr="008F1E31">
              <w:rPr>
                <w:rFonts w:ascii="Times New Roman" w:eastAsia="標楷體" w:hAnsi="Times New Roman" w:hint="eastAsia"/>
              </w:rPr>
              <w:t>總結性</w:t>
            </w:r>
            <w:r>
              <w:rPr>
                <w:rFonts w:ascii="標楷體" w:eastAsia="標楷體" w:hAnsi="標楷體"/>
              </w:rPr>
              <w:t>-</w:t>
            </w:r>
            <w:r w:rsidRPr="008F1E31">
              <w:rPr>
                <w:rFonts w:ascii="Times New Roman" w:eastAsia="標楷體" w:hAnsi="Times New Roman" w:hint="eastAsia"/>
              </w:rPr>
              <w:t>實作評量</w:t>
            </w: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574FC5" w:rsidRDefault="00574FC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0A1535" w:rsidRPr="00E737DD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  <w:r w:rsidRPr="00E737DD">
              <w:rPr>
                <w:rFonts w:ascii="標楷體" w:eastAsia="標楷體" w:hAnsi="標楷體" w:hint="eastAsia"/>
              </w:rPr>
              <w:t>形成性-口語評量／能說出</w:t>
            </w:r>
            <w:r>
              <w:rPr>
                <w:rFonts w:ascii="標楷體" w:eastAsia="標楷體" w:hAnsi="標楷體" w:hint="eastAsia"/>
              </w:rPr>
              <w:t>自己改變的方法</w:t>
            </w:r>
            <w:r w:rsidRPr="00E737DD">
              <w:rPr>
                <w:rFonts w:ascii="標楷體" w:eastAsia="標楷體" w:hAnsi="標楷體" w:hint="eastAsia"/>
              </w:rPr>
              <w:t>。</w:t>
            </w:r>
          </w:p>
          <w:p w:rsidR="000A1535" w:rsidRDefault="000A1535" w:rsidP="000A1535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82209B" w:rsidRDefault="008220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82209B" w:rsidRDefault="0082209B"/>
    <w:sectPr w:rsidR="0082209B">
      <w:pgSz w:w="11906" w:h="16838"/>
      <w:pgMar w:top="1077" w:right="1531" w:bottom="1077" w:left="1531" w:header="0" w:footer="0" w:gutter="0"/>
      <w:pgNumType w:start="1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;宋体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12F24"/>
    <w:multiLevelType w:val="multilevel"/>
    <w:tmpl w:val="6ABAB96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9B"/>
    <w:rsid w:val="000A1535"/>
    <w:rsid w:val="00156C5E"/>
    <w:rsid w:val="00305850"/>
    <w:rsid w:val="00372FBC"/>
    <w:rsid w:val="00574FC5"/>
    <w:rsid w:val="00783EC0"/>
    <w:rsid w:val="00797F3C"/>
    <w:rsid w:val="0082209B"/>
    <w:rsid w:val="0087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A48FA"/>
  <w15:docId w15:val="{789CF29B-0009-4179-BBAC-065C2455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Mang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新細明體;PMingLiU" w:hAnsi="Calibri" w:cs="Calibri"/>
      <w:color w:val="000000"/>
      <w:sz w:val="24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  <w:color w:val="000000"/>
    </w:rPr>
  </w:style>
  <w:style w:type="character" w:customStyle="1" w:styleId="WW8Num5z1">
    <w:name w:val="WW8Num5z1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SimSun;宋体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lang w:val="en-US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cs="SimSun;宋体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cs="SimSun;宋体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cs="SimSun;宋体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cs="SimSun;宋体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a3">
    <w:name w:val="頁首 字元"/>
    <w:qFormat/>
    <w:rPr>
      <w:sz w:val="20"/>
      <w:szCs w:val="20"/>
    </w:rPr>
  </w:style>
  <w:style w:type="character" w:customStyle="1" w:styleId="a4">
    <w:name w:val="頁尾 字元"/>
    <w:qFormat/>
    <w:rPr>
      <w:sz w:val="20"/>
      <w:szCs w:val="20"/>
    </w:rPr>
  </w:style>
  <w:style w:type="character" w:customStyle="1" w:styleId="a5">
    <w:name w:val="清單段落 字元"/>
    <w:qFormat/>
    <w:rPr>
      <w:rFonts w:ascii="Calibri" w:hAnsi="Calibri" w:cs="Times New Roman"/>
      <w:color w:val="000000"/>
      <w:kern w:val="2"/>
      <w:szCs w:val="22"/>
    </w:rPr>
  </w:style>
  <w:style w:type="character" w:styleId="a6">
    <w:name w:val="annotation reference"/>
    <w:qFormat/>
    <w:rPr>
      <w:sz w:val="18"/>
      <w:szCs w:val="18"/>
    </w:rPr>
  </w:style>
  <w:style w:type="character" w:customStyle="1" w:styleId="a7">
    <w:name w:val="註解文字 字元"/>
    <w:basedOn w:val="a0"/>
    <w:qFormat/>
  </w:style>
  <w:style w:type="character" w:customStyle="1" w:styleId="a8">
    <w:name w:val="註解主旨 字元"/>
    <w:qFormat/>
    <w:rPr>
      <w:b/>
      <w:bCs/>
    </w:rPr>
  </w:style>
  <w:style w:type="character" w:customStyle="1" w:styleId="a9">
    <w:name w:val="註解方塊文字 字元"/>
    <w:qFormat/>
    <w:rPr>
      <w:rFonts w:ascii="Cambria" w:eastAsia="新細明體;PMingLiU" w:hAnsi="Cambria" w:cs="Times New Roman"/>
      <w:sz w:val="18"/>
      <w:szCs w:val="18"/>
    </w:rPr>
  </w:style>
  <w:style w:type="paragraph" w:styleId="aa">
    <w:name w:val="Title"/>
    <w:basedOn w:val="a"/>
    <w:next w:val="a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e">
    <w:name w:val="索引"/>
    <w:basedOn w:val="a"/>
    <w:qFormat/>
    <w:pPr>
      <w:suppressLineNumbers/>
    </w:pPr>
    <w:rPr>
      <w:rFonts w:cs="Mangal"/>
    </w:rPr>
  </w:style>
  <w:style w:type="paragraph" w:styleId="af">
    <w:name w:val="Subtitle"/>
    <w:basedOn w:val="a"/>
    <w:next w:val="a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0">
    <w:name w:val="header"/>
    <w:basedOn w:val="a"/>
    <w:pPr>
      <w:snapToGrid w:val="0"/>
    </w:pPr>
    <w:rPr>
      <w:sz w:val="20"/>
      <w:szCs w:val="20"/>
    </w:rPr>
  </w:style>
  <w:style w:type="paragraph" w:styleId="af1">
    <w:name w:val="footer"/>
    <w:basedOn w:val="a"/>
    <w:pPr>
      <w:snapToGrid w:val="0"/>
    </w:pPr>
    <w:rPr>
      <w:sz w:val="20"/>
      <w:szCs w:val="20"/>
    </w:rPr>
  </w:style>
  <w:style w:type="paragraph" w:styleId="af2">
    <w:name w:val="List Paragraph"/>
    <w:basedOn w:val="a"/>
    <w:qFormat/>
    <w:pPr>
      <w:ind w:left="480"/>
    </w:pPr>
    <w:rPr>
      <w:rFonts w:cs="Times New Roman"/>
      <w:kern w:val="2"/>
      <w:szCs w:val="22"/>
    </w:rPr>
  </w:style>
  <w:style w:type="paragraph" w:styleId="af3">
    <w:name w:val="annotation text"/>
    <w:basedOn w:val="a"/>
    <w:qFormat/>
  </w:style>
  <w:style w:type="paragraph" w:styleId="af4">
    <w:name w:val="annotation subject"/>
    <w:basedOn w:val="af3"/>
    <w:next w:val="af3"/>
    <w:qFormat/>
    <w:rPr>
      <w:b/>
      <w:bCs/>
    </w:rPr>
  </w:style>
  <w:style w:type="paragraph" w:styleId="af5">
    <w:name w:val="Balloon Text"/>
    <w:basedOn w:val="a"/>
    <w:qFormat/>
    <w:rPr>
      <w:rFonts w:ascii="Cambria" w:hAnsi="Cambria" w:cs="Times New Roman"/>
      <w:sz w:val="18"/>
      <w:szCs w:val="18"/>
    </w:rPr>
  </w:style>
  <w:style w:type="paragraph" w:styleId="af6">
    <w:name w:val="No Spacing"/>
    <w:qFormat/>
    <w:pPr>
      <w:widowControl w:val="0"/>
    </w:pPr>
    <w:rPr>
      <w:rFonts w:ascii="Calibri" w:eastAsia="新細明體;PMingLiU" w:hAnsi="Calibri" w:cs="Calibri"/>
      <w:color w:val="000000"/>
      <w:sz w:val="24"/>
      <w:lang w:bidi="ar-SA"/>
    </w:rPr>
  </w:style>
  <w:style w:type="paragraph" w:customStyle="1" w:styleId="af7">
    <w:name w:val="表格內容"/>
    <w:basedOn w:val="a"/>
    <w:qFormat/>
    <w:pPr>
      <w:suppressLineNumbers/>
    </w:pPr>
  </w:style>
  <w:style w:type="paragraph" w:customStyle="1" w:styleId="af8">
    <w:name w:val="表格標題"/>
    <w:basedOn w:val="af7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chcuser</cp:lastModifiedBy>
  <cp:revision>4</cp:revision>
  <cp:lastPrinted>2019-11-26T20:37:00Z</cp:lastPrinted>
  <dcterms:created xsi:type="dcterms:W3CDTF">2021-10-12T05:27:00Z</dcterms:created>
  <dcterms:modified xsi:type="dcterms:W3CDTF">2021-10-14T04:51:00Z</dcterms:modified>
  <dc:language>zh-TW</dc:language>
</cp:coreProperties>
</file>