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5B" w:rsidRDefault="003313E8">
      <w:bookmarkStart w:id="0" w:name="_GoBack"/>
      <w:bookmarkEnd w:id="0"/>
      <w:r>
        <w:t>數學領域五上第</w:t>
      </w:r>
      <w:r>
        <w:t>7</w:t>
      </w:r>
      <w:r>
        <w:t>單元教案</w:t>
      </w:r>
      <w:r>
        <w:t xml:space="preserve"> </w:t>
      </w:r>
    </w:p>
    <w:tbl>
      <w:tblPr>
        <w:tblStyle w:val="TableGrid"/>
        <w:tblW w:w="9693" w:type="dxa"/>
        <w:tblInd w:w="-333" w:type="dxa"/>
        <w:tblCellMar>
          <w:top w:w="65" w:type="dxa"/>
          <w:left w:w="2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846"/>
        <w:gridCol w:w="2270"/>
        <w:gridCol w:w="850"/>
        <w:gridCol w:w="1727"/>
      </w:tblGrid>
      <w:tr w:rsidR="00BF685B">
        <w:trPr>
          <w:trHeight w:val="371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活動名稱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9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分配律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2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資料來源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6"/>
        </w:trPr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版別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領域冊別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6"/>
        </w:trPr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南一版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國小數學第九冊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1"/>
        </w:trPr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教學時間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場地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80"/>
        </w:trPr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1 </w:t>
            </w:r>
            <w:r>
              <w:rPr>
                <w:rFonts w:ascii="細明體" w:eastAsia="細明體" w:hAnsi="細明體" w:cs="細明體"/>
                <w:sz w:val="24"/>
              </w:rPr>
              <w:t>節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教室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1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能力指標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1099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37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N-3-02 </w:t>
            </w:r>
            <w:r>
              <w:rPr>
                <w:rFonts w:ascii="細明體" w:eastAsia="細明體" w:hAnsi="細明體" w:cs="細明體"/>
                <w:sz w:val="24"/>
              </w:rPr>
              <w:t>能熟練整數四則混合運算，並解決生活中的三步驟問題。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A-3-01 </w:t>
            </w:r>
            <w:r>
              <w:rPr>
                <w:rFonts w:ascii="細明體" w:eastAsia="細明體" w:hAnsi="細明體" w:cs="細明體"/>
                <w:sz w:val="24"/>
              </w:rPr>
              <w:t>能在具體情境中，理解乘法對加法的分配律與其他乘除混合計算之性質，並運用於簡化計算。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1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學習目標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1100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37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◎</w:t>
            </w:r>
            <w:r>
              <w:rPr>
                <w:rFonts w:ascii="細明體" w:eastAsia="細明體" w:hAnsi="細明體" w:cs="細明體"/>
                <w:sz w:val="24"/>
              </w:rPr>
              <w:t>活動</w:t>
            </w:r>
            <w:r>
              <w:rPr>
                <w:rFonts w:ascii="細明體" w:eastAsia="細明體" w:hAnsi="細明體" w:cs="細明體"/>
                <w:sz w:val="24"/>
              </w:rPr>
              <w:t xml:space="preserve"> 3</w:t>
            </w:r>
            <w:r>
              <w:rPr>
                <w:rFonts w:ascii="細明體" w:eastAsia="細明體" w:hAnsi="細明體" w:cs="細明體"/>
                <w:sz w:val="24"/>
              </w:rPr>
              <w:t>：乘法對加減法的分配律。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7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3-1 </w:t>
            </w:r>
            <w:r>
              <w:rPr>
                <w:rFonts w:ascii="細明體" w:eastAsia="細明體" w:hAnsi="細明體" w:cs="細明體"/>
                <w:sz w:val="24"/>
              </w:rPr>
              <w:t>能透過具體情境理解乘法對加法的分配律。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3-2 </w:t>
            </w:r>
            <w:r>
              <w:rPr>
                <w:rFonts w:ascii="細明體" w:eastAsia="細明體" w:hAnsi="細明體" w:cs="細明體"/>
                <w:sz w:val="24"/>
              </w:rPr>
              <w:t>能透過具體情境理解乘法對減法的分配律。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1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活動說明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738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(1)</w:t>
            </w:r>
            <w:r>
              <w:rPr>
                <w:rFonts w:ascii="細明體" w:eastAsia="細明體" w:hAnsi="細明體" w:cs="細明體"/>
                <w:sz w:val="24"/>
              </w:rPr>
              <w:t>能在具體情境中，理解乘法對加法的分配律。</w:t>
            </w:r>
            <w:r>
              <w:rPr>
                <w:rFonts w:ascii="細明體" w:eastAsia="細明體" w:hAnsi="細明體" w:cs="細明體"/>
                <w:sz w:val="24"/>
              </w:rPr>
              <w:t xml:space="preserve"> (2)</w:t>
            </w:r>
            <w:r>
              <w:rPr>
                <w:rFonts w:ascii="細明體" w:eastAsia="細明體" w:hAnsi="細明體" w:cs="細明體"/>
                <w:sz w:val="24"/>
              </w:rPr>
              <w:t>能在具體情境中，理解乘法對減法的分配律。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1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教學資源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80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南一電子書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1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評量要點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1458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3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◎</w:t>
            </w:r>
            <w:r>
              <w:rPr>
                <w:rFonts w:ascii="細明體" w:eastAsia="細明體" w:hAnsi="細明體" w:cs="細明體"/>
                <w:sz w:val="24"/>
              </w:rPr>
              <w:t>活動</w:t>
            </w:r>
            <w:r>
              <w:rPr>
                <w:rFonts w:ascii="細明體" w:eastAsia="細明體" w:hAnsi="細明體" w:cs="細明體"/>
                <w:sz w:val="24"/>
              </w:rPr>
              <w:t xml:space="preserve"> 3</w:t>
            </w:r>
            <w:r>
              <w:rPr>
                <w:rFonts w:ascii="細明體" w:eastAsia="細明體" w:hAnsi="細明體" w:cs="細明體"/>
                <w:sz w:val="24"/>
              </w:rPr>
              <w:t>：乘法對加減法的分配律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能了解題意並說出自己的想法。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能用一個算式記錄問題並說明解題過程。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能寫出正確答案。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4"/>
        </w:trPr>
        <w:tc>
          <w:tcPr>
            <w:tcW w:w="9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教學活動設計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74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F685B" w:rsidRDefault="003313E8">
            <w:pPr>
              <w:ind w:left="48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>教學活動內容及實施方式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F685B" w:rsidRDefault="003313E8">
            <w:pPr>
              <w:ind w:left="157"/>
            </w:pPr>
            <w:r>
              <w:rPr>
                <w:rFonts w:ascii="細明體" w:eastAsia="細明體" w:hAnsi="細明體" w:cs="細明體"/>
                <w:sz w:val="24"/>
              </w:rPr>
              <w:t>時間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F685B" w:rsidRDefault="003313E8">
            <w:pPr>
              <w:ind w:left="357"/>
            </w:pPr>
            <w:r>
              <w:rPr>
                <w:rFonts w:ascii="細明體" w:eastAsia="細明體" w:hAnsi="細明體" w:cs="細明體"/>
                <w:sz w:val="24"/>
              </w:rPr>
              <w:t>評量方式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617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3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>【活動</w:t>
            </w:r>
            <w:r>
              <w:rPr>
                <w:rFonts w:ascii="細明體" w:eastAsia="細明體" w:hAnsi="細明體" w:cs="細明體"/>
                <w:sz w:val="24"/>
              </w:rPr>
              <w:t xml:space="preserve"> 3</w:t>
            </w:r>
            <w:r>
              <w:rPr>
                <w:rFonts w:ascii="細明體" w:eastAsia="細明體" w:hAnsi="細明體" w:cs="細明體"/>
                <w:sz w:val="24"/>
              </w:rPr>
              <w:t>】乘法對加減法的分配律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6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○</w:t>
            </w:r>
            <w:r>
              <w:rPr>
                <w:rFonts w:ascii="細明體" w:eastAsia="細明體" w:hAnsi="細明體" w:cs="細明體"/>
                <w:sz w:val="24"/>
              </w:rPr>
              <w:t>能理解乘法對加法的分配律，並應用於簡化計算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1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布題一：</w:t>
            </w:r>
            <w:r>
              <w:rPr>
                <w:rFonts w:ascii="細明體" w:eastAsia="細明體" w:hAnsi="細明體" w:cs="細明體"/>
                <w:sz w:val="24"/>
              </w:rPr>
              <w:t xml:space="preserve">1 </w:t>
            </w:r>
            <w:r>
              <w:rPr>
                <w:rFonts w:ascii="細明體" w:eastAsia="細明體" w:hAnsi="細明體" w:cs="細明體"/>
                <w:sz w:val="24"/>
              </w:rPr>
              <w:t>束花有</w:t>
            </w:r>
            <w:r>
              <w:rPr>
                <w:rFonts w:ascii="細明體" w:eastAsia="細明體" w:hAnsi="細明體" w:cs="細明體"/>
                <w:sz w:val="24"/>
              </w:rPr>
              <w:t xml:space="preserve"> 3 </w:t>
            </w:r>
            <w:r>
              <w:rPr>
                <w:rFonts w:ascii="細明體" w:eastAsia="細明體" w:hAnsi="細明體" w:cs="細明體"/>
                <w:sz w:val="24"/>
              </w:rPr>
              <w:t>朵紅花和</w:t>
            </w:r>
            <w:r>
              <w:rPr>
                <w:rFonts w:ascii="細明體" w:eastAsia="細明體" w:hAnsi="細明體" w:cs="細明體"/>
                <w:sz w:val="24"/>
              </w:rPr>
              <w:t xml:space="preserve"> 2 </w:t>
            </w:r>
            <w:r>
              <w:rPr>
                <w:rFonts w:ascii="細明體" w:eastAsia="細明體" w:hAnsi="細明體" w:cs="細明體"/>
                <w:sz w:val="24"/>
              </w:rPr>
              <w:t>朵黃花，</w:t>
            </w:r>
            <w:r>
              <w:rPr>
                <w:rFonts w:ascii="細明體" w:eastAsia="細明體" w:hAnsi="細明體" w:cs="細明體"/>
                <w:sz w:val="24"/>
              </w:rPr>
              <w:t xml:space="preserve">4 </w:t>
            </w:r>
            <w:r>
              <w:rPr>
                <w:rFonts w:ascii="細明體" w:eastAsia="細明體" w:hAnsi="細明體" w:cs="細明體"/>
                <w:sz w:val="24"/>
              </w:rPr>
              <w:t>束共有幾朵花？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238"/>
            </w:pPr>
            <w:r>
              <w:rPr>
                <w:noProof/>
              </w:rPr>
              <w:drawing>
                <wp:inline distT="0" distB="0" distL="0" distR="0">
                  <wp:extent cx="1235710" cy="407035"/>
                  <wp:effectExtent l="0" t="0" r="0" b="0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兒童分組討論、記錄解題過程並發表。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把做法用一個算式記下來。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兒童可能的記法。如：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41"/>
            </w:pPr>
            <w:r>
              <w:rPr>
                <w:rFonts w:ascii="細明體" w:eastAsia="細明體" w:hAnsi="細明體" w:cs="細明體"/>
                <w:sz w:val="24"/>
              </w:rPr>
              <w:t>①</w:t>
            </w:r>
            <w:r>
              <w:rPr>
                <w:rFonts w:ascii="細明體" w:eastAsia="細明體" w:hAnsi="細明體" w:cs="細明體"/>
                <w:sz w:val="24"/>
              </w:rPr>
              <w:t>先分別算出紅花和黃花的數量，再相加。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481"/>
            </w:pPr>
            <w:r>
              <w:rPr>
                <w:rFonts w:ascii="細明體" w:eastAsia="細明體" w:hAnsi="細明體" w:cs="細明體"/>
                <w:sz w:val="24"/>
              </w:rPr>
              <w:t>3×4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2×4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12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4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6 </w:t>
            </w:r>
          </w:p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1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參與討論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</w:tbl>
    <w:p w:rsidR="00BF685B" w:rsidRDefault="00BF685B">
      <w:pPr>
        <w:ind w:left="-1440" w:right="10466"/>
      </w:pPr>
    </w:p>
    <w:tbl>
      <w:tblPr>
        <w:tblStyle w:val="TableGrid"/>
        <w:tblW w:w="9698" w:type="dxa"/>
        <w:tblInd w:w="-336" w:type="dxa"/>
        <w:tblCellMar>
          <w:top w:w="69" w:type="dxa"/>
          <w:left w:w="2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117"/>
        <w:gridCol w:w="852"/>
        <w:gridCol w:w="1729"/>
      </w:tblGrid>
      <w:tr w:rsidR="00BF685B">
        <w:trPr>
          <w:trHeight w:val="14419"/>
        </w:trPr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33"/>
              <w:ind w:left="483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20 </w:t>
            </w:r>
            <w:r>
              <w:rPr>
                <w:rFonts w:ascii="細明體" w:eastAsia="細明體" w:hAnsi="細明體" w:cs="細明體"/>
                <w:sz w:val="24"/>
              </w:rPr>
              <w:t>朵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43"/>
            </w:pPr>
            <w:r>
              <w:rPr>
                <w:rFonts w:ascii="細明體" w:eastAsia="細明體" w:hAnsi="細明體" w:cs="細明體"/>
                <w:sz w:val="24"/>
              </w:rPr>
              <w:t>②</w:t>
            </w:r>
            <w:r>
              <w:rPr>
                <w:rFonts w:ascii="細明體" w:eastAsia="細明體" w:hAnsi="細明體" w:cs="細明體"/>
                <w:sz w:val="24"/>
              </w:rPr>
              <w:t>先算出每束有幾朵花，再計算。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11" w:line="279" w:lineRule="auto"/>
              <w:ind w:left="483" w:right="3584"/>
            </w:pP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3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2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×4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5×4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20 </w:t>
            </w:r>
            <w:r>
              <w:rPr>
                <w:rFonts w:ascii="細明體" w:eastAsia="細明體" w:hAnsi="細明體" w:cs="細明體"/>
                <w:sz w:val="24"/>
              </w:rPr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20 </w:t>
            </w:r>
            <w:r>
              <w:rPr>
                <w:rFonts w:ascii="細明體" w:eastAsia="細明體" w:hAnsi="細明體" w:cs="細明體"/>
                <w:sz w:val="24"/>
              </w:rPr>
              <w:t>朵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7"/>
              <w:ind w:left="2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教師歸納：上面兩個算式的答案一樣，可以記成</w:t>
            </w:r>
            <w:r>
              <w:rPr>
                <w:rFonts w:ascii="細明體" w:eastAsia="細明體" w:hAnsi="細明體" w:cs="細明體"/>
                <w:sz w:val="24"/>
              </w:rPr>
              <w:t xml:space="preserve"> 3×4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2×4</w:t>
            </w:r>
            <w:r>
              <w:rPr>
                <w:rFonts w:ascii="細明體" w:eastAsia="細明體" w:hAnsi="細明體" w:cs="細明體"/>
                <w:sz w:val="24"/>
              </w:rPr>
              <w:t>＝（</w:t>
            </w:r>
            <w:r>
              <w:rPr>
                <w:rFonts w:ascii="細明體" w:eastAsia="細明體" w:hAnsi="細明體" w:cs="細明體"/>
                <w:sz w:val="24"/>
              </w:rPr>
              <w:t>3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</w:p>
          <w:p w:rsidR="00BF685B" w:rsidRDefault="003313E8">
            <w:pPr>
              <w:spacing w:after="33"/>
              <w:ind w:left="243"/>
            </w:pPr>
            <w:r>
              <w:rPr>
                <w:rFonts w:ascii="細明體" w:eastAsia="細明體" w:hAnsi="細明體" w:cs="細明體"/>
                <w:sz w:val="24"/>
              </w:rPr>
              <w:t>2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 xml:space="preserve">×4 </w:t>
            </w:r>
            <w:r>
              <w:rPr>
                <w:rFonts w:ascii="細明體" w:eastAsia="細明體" w:hAnsi="細明體" w:cs="細明體"/>
                <w:sz w:val="24"/>
              </w:rPr>
              <w:t>或（</w:t>
            </w:r>
            <w:r>
              <w:rPr>
                <w:rFonts w:ascii="細明體" w:eastAsia="細明體" w:hAnsi="細明體" w:cs="細明體"/>
                <w:sz w:val="24"/>
              </w:rPr>
              <w:t>3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2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×4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3×4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 xml:space="preserve">2×4 </w:t>
            </w:r>
          </w:p>
          <w:p w:rsidR="00BF685B" w:rsidRDefault="003313E8">
            <w:pPr>
              <w:spacing w:after="26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兒童聆聽、凝聚共識。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line="285" w:lineRule="auto"/>
              <w:ind w:left="242" w:hanging="24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布題二：卡片每張</w:t>
            </w:r>
            <w:r>
              <w:rPr>
                <w:rFonts w:ascii="細明體" w:eastAsia="細明體" w:hAnsi="細明體" w:cs="細明體"/>
                <w:sz w:val="24"/>
              </w:rPr>
              <w:t xml:space="preserve"> 18 </w:t>
            </w:r>
            <w:r>
              <w:rPr>
                <w:rFonts w:ascii="細明體" w:eastAsia="細明體" w:hAnsi="細明體" w:cs="細明體"/>
                <w:sz w:val="24"/>
              </w:rPr>
              <w:t>元，弟弟買了</w:t>
            </w:r>
            <w:r>
              <w:rPr>
                <w:rFonts w:ascii="細明體" w:eastAsia="細明體" w:hAnsi="細明體" w:cs="細明體"/>
                <w:sz w:val="24"/>
              </w:rPr>
              <w:t xml:space="preserve"> 5 </w:t>
            </w:r>
            <w:r>
              <w:rPr>
                <w:rFonts w:ascii="細明體" w:eastAsia="細明體" w:hAnsi="細明體" w:cs="細明體"/>
                <w:sz w:val="24"/>
              </w:rPr>
              <w:t>張，妹妹買了</w:t>
            </w:r>
            <w:r>
              <w:rPr>
                <w:rFonts w:ascii="細明體" w:eastAsia="細明體" w:hAnsi="細明體" w:cs="細明體"/>
                <w:sz w:val="24"/>
              </w:rPr>
              <w:t xml:space="preserve"> 8 </w:t>
            </w:r>
            <w:r>
              <w:rPr>
                <w:rFonts w:ascii="細明體" w:eastAsia="細明體" w:hAnsi="細明體" w:cs="細明體"/>
                <w:sz w:val="24"/>
              </w:rPr>
              <w:t>張，兩人共花了幾元？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兒童分組討論、記錄解題過程並發表。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把做法用一個算式記下來。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7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兒童可能的記法。如：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3"/>
              <w:ind w:left="243"/>
            </w:pPr>
            <w:r>
              <w:rPr>
                <w:rFonts w:ascii="細明體" w:eastAsia="細明體" w:hAnsi="細明體" w:cs="細明體"/>
                <w:sz w:val="24"/>
              </w:rPr>
              <w:t>①</w:t>
            </w:r>
            <w:r>
              <w:rPr>
                <w:rFonts w:ascii="細明體" w:eastAsia="細明體" w:hAnsi="細明體" w:cs="細明體"/>
                <w:sz w:val="24"/>
              </w:rPr>
              <w:t>先分別算出</w:t>
            </w:r>
            <w:r>
              <w:rPr>
                <w:rFonts w:ascii="細明體" w:eastAsia="細明體" w:hAnsi="細明體" w:cs="細明體"/>
                <w:sz w:val="24"/>
              </w:rPr>
              <w:t xml:space="preserve"> 5 </w:t>
            </w:r>
            <w:r>
              <w:rPr>
                <w:rFonts w:ascii="細明體" w:eastAsia="細明體" w:hAnsi="細明體" w:cs="細明體"/>
                <w:sz w:val="24"/>
              </w:rPr>
              <w:t>張卡片和</w:t>
            </w:r>
            <w:r>
              <w:rPr>
                <w:rFonts w:ascii="細明體" w:eastAsia="細明體" w:hAnsi="細明體" w:cs="細明體"/>
                <w:sz w:val="24"/>
              </w:rPr>
              <w:t xml:space="preserve"> 8 </w:t>
            </w:r>
            <w:r>
              <w:rPr>
                <w:rFonts w:ascii="細明體" w:eastAsia="細明體" w:hAnsi="細明體" w:cs="細明體"/>
                <w:sz w:val="24"/>
              </w:rPr>
              <w:t>張卡片的價錢，再算出共要幾元。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7" w:line="279" w:lineRule="auto"/>
              <w:ind w:left="483" w:right="2921"/>
            </w:pPr>
            <w:r>
              <w:rPr>
                <w:rFonts w:ascii="細明體" w:eastAsia="細明體" w:hAnsi="細明體" w:cs="細明體"/>
                <w:sz w:val="24"/>
              </w:rPr>
              <w:t>18×5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18×8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90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144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234 </w:t>
            </w:r>
            <w:r>
              <w:rPr>
                <w:rFonts w:ascii="細明體" w:eastAsia="細明體" w:hAnsi="細明體" w:cs="細明體"/>
                <w:sz w:val="24"/>
              </w:rPr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234 </w:t>
            </w:r>
            <w:r>
              <w:rPr>
                <w:rFonts w:ascii="細明體" w:eastAsia="細明體" w:hAnsi="細明體" w:cs="細明體"/>
                <w:sz w:val="24"/>
              </w:rPr>
              <w:t>元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43"/>
            </w:pPr>
            <w:r>
              <w:rPr>
                <w:rFonts w:ascii="細明體" w:eastAsia="細明體" w:hAnsi="細明體" w:cs="細明體"/>
                <w:sz w:val="24"/>
              </w:rPr>
              <w:t>②</w:t>
            </w:r>
            <w:r>
              <w:rPr>
                <w:rFonts w:ascii="細明體" w:eastAsia="細明體" w:hAnsi="細明體" w:cs="細明體"/>
                <w:sz w:val="24"/>
              </w:rPr>
              <w:t>先算出兩人共買了幾張卡片，再算出共要幾元。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11" w:line="279" w:lineRule="auto"/>
              <w:ind w:left="483" w:right="3020"/>
            </w:pPr>
            <w:r>
              <w:rPr>
                <w:rFonts w:ascii="細明體" w:eastAsia="細明體" w:hAnsi="細明體" w:cs="細明體"/>
                <w:sz w:val="24"/>
              </w:rPr>
              <w:t>18×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>）＝</w:t>
            </w:r>
            <w:r>
              <w:rPr>
                <w:rFonts w:ascii="細明體" w:eastAsia="細明體" w:hAnsi="細明體" w:cs="細明體"/>
                <w:sz w:val="24"/>
              </w:rPr>
              <w:t>18×13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234 </w:t>
            </w:r>
            <w:r>
              <w:rPr>
                <w:rFonts w:ascii="細明體" w:eastAsia="細明體" w:hAnsi="細明體" w:cs="細明體"/>
                <w:sz w:val="24"/>
              </w:rPr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234 </w:t>
            </w:r>
            <w:r>
              <w:rPr>
                <w:rFonts w:ascii="細明體" w:eastAsia="細明體" w:hAnsi="細明體" w:cs="細明體"/>
                <w:sz w:val="24"/>
              </w:rPr>
              <w:t>元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上面兩個算式可以記作</w:t>
            </w:r>
            <w:r>
              <w:rPr>
                <w:rFonts w:ascii="細明體" w:eastAsia="細明體" w:hAnsi="細明體" w:cs="細明體"/>
                <w:sz w:val="24"/>
              </w:rPr>
              <w:t xml:space="preserve"> 18×5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18×8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18×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>）嗎？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6"/>
              <w:ind w:left="2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兒童分組討論、發表。如：上面兩個算式的答案一樣，可以記成</w:t>
            </w:r>
          </w:p>
          <w:p w:rsidR="00BF685B" w:rsidRDefault="003313E8">
            <w:pPr>
              <w:spacing w:after="33"/>
              <w:ind w:left="243"/>
            </w:pPr>
            <w:r>
              <w:rPr>
                <w:rFonts w:ascii="細明體" w:eastAsia="細明體" w:hAnsi="細明體" w:cs="細明體"/>
                <w:sz w:val="24"/>
              </w:rPr>
              <w:t>18×5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18×8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18×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>）或</w:t>
            </w:r>
            <w:r>
              <w:rPr>
                <w:rFonts w:ascii="細明體" w:eastAsia="細明體" w:hAnsi="細明體" w:cs="細明體"/>
                <w:sz w:val="24"/>
              </w:rPr>
              <w:t xml:space="preserve"> 18×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>）＝</w:t>
            </w:r>
            <w:r>
              <w:rPr>
                <w:rFonts w:ascii="細明體" w:eastAsia="細明體" w:hAnsi="細明體" w:cs="細明體"/>
                <w:sz w:val="24"/>
              </w:rPr>
              <w:t>18×5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 xml:space="preserve">18×8 </w:t>
            </w:r>
          </w:p>
          <w:p w:rsidR="00BF685B" w:rsidRDefault="003313E8">
            <w:pPr>
              <w:spacing w:after="2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布題三：「</w:t>
            </w:r>
            <w:r>
              <w:rPr>
                <w:rFonts w:ascii="細明體" w:eastAsia="細明體" w:hAnsi="細明體" w:cs="細明體"/>
                <w:sz w:val="24"/>
              </w:rPr>
              <w:t>16×999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16</w:t>
            </w:r>
            <w:r>
              <w:rPr>
                <w:rFonts w:ascii="細明體" w:eastAsia="細明體" w:hAnsi="細明體" w:cs="細明體"/>
                <w:sz w:val="24"/>
              </w:rPr>
              <w:t>」的答案是多少？怎麼算比較簡便？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兒童分組討論、記錄解題過程並發表。如：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40"/>
            </w:pPr>
            <w:r>
              <w:rPr>
                <w:rFonts w:ascii="細明體" w:eastAsia="細明體" w:hAnsi="細明體" w:cs="細明體"/>
                <w:sz w:val="24"/>
              </w:rPr>
              <w:t>①16×999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16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15984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16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16000 </w:t>
            </w:r>
          </w:p>
          <w:p w:rsidR="00BF685B" w:rsidRDefault="003313E8">
            <w:pPr>
              <w:spacing w:after="23"/>
              <w:ind w:left="240"/>
            </w:pPr>
            <w:r>
              <w:rPr>
                <w:rFonts w:ascii="細明體" w:eastAsia="細明體" w:hAnsi="細明體" w:cs="細明體"/>
                <w:sz w:val="24"/>
              </w:rPr>
              <w:t>②16×999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16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16×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999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</w:t>
            </w:r>
            <w:r>
              <w:rPr>
                <w:rFonts w:ascii="細明體" w:eastAsia="細明體" w:hAnsi="細明體" w:cs="細明體"/>
                <w:sz w:val="24"/>
              </w:rPr>
              <w:t>）＝</w:t>
            </w:r>
            <w:r>
              <w:rPr>
                <w:rFonts w:ascii="細明體" w:eastAsia="細明體" w:hAnsi="細明體" w:cs="細明體"/>
                <w:sz w:val="24"/>
              </w:rPr>
              <w:t>16×1000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16000 </w:t>
            </w:r>
          </w:p>
          <w:p w:rsidR="00BF685B" w:rsidRDefault="003313E8">
            <w:pPr>
              <w:spacing w:after="2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試試看：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26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中是多少？填填看：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26"/>
            </w:pPr>
            <w:r>
              <w:rPr>
                <w:rFonts w:ascii="細明體" w:eastAsia="細明體" w:hAnsi="細明體" w:cs="細明體"/>
                <w:sz w:val="24"/>
              </w:rPr>
              <w:t>①8×95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8×5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8×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26"/>
            </w:pPr>
            <w:r>
              <w:rPr>
                <w:rFonts w:ascii="細明體" w:eastAsia="細明體" w:hAnsi="細明體" w:cs="細明體"/>
                <w:sz w:val="24"/>
              </w:rPr>
              <w:t>②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30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18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30×□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 xml:space="preserve">18×□ </w:t>
            </w:r>
          </w:p>
          <w:p w:rsidR="00BF685B" w:rsidRDefault="003313E8">
            <w:pPr>
              <w:spacing w:after="2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兒童各自解題、發表。如：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26"/>
            </w:pPr>
            <w:r>
              <w:rPr>
                <w:rFonts w:ascii="細明體" w:eastAsia="細明體" w:hAnsi="細明體" w:cs="細明體"/>
                <w:sz w:val="24"/>
              </w:rPr>
              <w:t>①8×95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8×5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8×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color w:val="FF0000"/>
                <w:sz w:val="24"/>
                <w:bdr w:val="single" w:sz="8" w:space="0" w:color="000000"/>
              </w:rPr>
              <w:t>95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color w:val="FF0000"/>
                <w:sz w:val="24"/>
                <w:bdr w:val="single" w:sz="8" w:space="0" w:color="000000"/>
              </w:rPr>
              <w:t>5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26"/>
            </w:pPr>
            <w:r>
              <w:rPr>
                <w:rFonts w:ascii="細明體" w:eastAsia="細明體" w:hAnsi="細明體" w:cs="細明體"/>
                <w:sz w:val="24"/>
              </w:rPr>
              <w:t>②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30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18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30×</w:t>
            </w:r>
            <w:r>
              <w:rPr>
                <w:rFonts w:ascii="細明體" w:eastAsia="細明體" w:hAnsi="細明體" w:cs="細明體"/>
                <w:color w:val="FF0000"/>
                <w:sz w:val="24"/>
                <w:bdr w:val="single" w:sz="8" w:space="0" w:color="000000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>＋</w:t>
            </w:r>
            <w:r>
              <w:rPr>
                <w:rFonts w:ascii="細明體" w:eastAsia="細明體" w:hAnsi="細明體" w:cs="細明體"/>
                <w:sz w:val="24"/>
              </w:rPr>
              <w:t>18×</w:t>
            </w:r>
            <w:r>
              <w:rPr>
                <w:rFonts w:ascii="細明體" w:eastAsia="細明體" w:hAnsi="細明體" w:cs="細明體"/>
                <w:color w:val="FF0000"/>
                <w:sz w:val="24"/>
                <w:bdr w:val="single" w:sz="8" w:space="0" w:color="000000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○</w:t>
            </w:r>
            <w:r>
              <w:rPr>
                <w:rFonts w:ascii="細明體" w:eastAsia="細明體" w:hAnsi="細明體" w:cs="細明體"/>
                <w:sz w:val="24"/>
              </w:rPr>
              <w:t>能理解乘法對減法的分配律，並應用於簡化計算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242" w:hanging="24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布題四：右圖是</w:t>
            </w:r>
            <w:r>
              <w:rPr>
                <w:rFonts w:ascii="細明體" w:eastAsia="細明體" w:hAnsi="細明體" w:cs="細明體"/>
                <w:sz w:val="24"/>
                <w:u w:val="single" w:color="000000"/>
              </w:rPr>
              <w:t>王</w:t>
            </w:r>
            <w:r>
              <w:rPr>
                <w:rFonts w:ascii="細明體" w:eastAsia="細明體" w:hAnsi="細明體" w:cs="細明體"/>
                <w:sz w:val="24"/>
              </w:rPr>
              <w:t>伯伯的長方形菜園，種高麗菜的面積和種白菜的面積相差幾平方公尺？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6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6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5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6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6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參與討論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課堂問答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參與討論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實作表現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參與討論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0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</w:tbl>
    <w:p w:rsidR="00BF685B" w:rsidRDefault="00BF685B">
      <w:pPr>
        <w:ind w:left="-1440" w:right="7668"/>
      </w:pPr>
    </w:p>
    <w:tbl>
      <w:tblPr>
        <w:tblStyle w:val="TableGrid"/>
        <w:tblW w:w="9698" w:type="dxa"/>
        <w:tblInd w:w="-336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5954"/>
        <w:gridCol w:w="852"/>
        <w:gridCol w:w="1729"/>
      </w:tblGrid>
      <w:tr w:rsidR="00BF685B">
        <w:trPr>
          <w:trHeight w:val="14419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685B" w:rsidRDefault="003313E8">
            <w:pPr>
              <w:ind w:left="269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04875" cy="1595755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兒童分組討論、記錄解題過程並發表。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把做法用一個算式記下來。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兒童可能的記法。如：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72"/>
            </w:pPr>
            <w:r>
              <w:rPr>
                <w:rFonts w:ascii="細明體" w:eastAsia="細明體" w:hAnsi="細明體" w:cs="細明體"/>
                <w:sz w:val="24"/>
              </w:rPr>
              <w:t>①</w:t>
            </w:r>
            <w:r>
              <w:rPr>
                <w:rFonts w:ascii="細明體" w:eastAsia="細明體" w:hAnsi="細明體" w:cs="細明體"/>
                <w:sz w:val="24"/>
              </w:rPr>
              <w:t>先分別算出兩塊菜園的面積，再算出相差的面積。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6" w:line="280" w:lineRule="auto"/>
              <w:ind w:left="512" w:right="2494"/>
            </w:pPr>
            <w:r>
              <w:rPr>
                <w:rFonts w:ascii="細明體" w:eastAsia="細明體" w:hAnsi="細明體" w:cs="細明體"/>
                <w:sz w:val="24"/>
              </w:rPr>
              <w:t>50×30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20×30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1500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600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900 </w:t>
            </w:r>
            <w:r>
              <w:rPr>
                <w:rFonts w:ascii="細明體" w:eastAsia="細明體" w:hAnsi="細明體" w:cs="細明體"/>
                <w:sz w:val="24"/>
              </w:rPr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900 </w:t>
            </w:r>
            <w:r>
              <w:rPr>
                <w:rFonts w:ascii="細明體" w:eastAsia="細明體" w:hAnsi="細明體" w:cs="細明體"/>
                <w:sz w:val="24"/>
              </w:rPr>
              <w:t>平方公尺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72"/>
            </w:pPr>
            <w:r>
              <w:rPr>
                <w:rFonts w:ascii="細明體" w:eastAsia="細明體" w:hAnsi="細明體" w:cs="細明體"/>
                <w:sz w:val="24"/>
              </w:rPr>
              <w:t>②</w:t>
            </w:r>
            <w:r>
              <w:rPr>
                <w:rFonts w:ascii="細明體" w:eastAsia="細明體" w:hAnsi="細明體" w:cs="細明體"/>
                <w:sz w:val="24"/>
              </w:rPr>
              <w:t>先算出兩塊菜園的長相差多少，再算出相差的面積。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7" w:line="279" w:lineRule="auto"/>
              <w:ind w:left="512" w:right="2818"/>
            </w:pP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50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20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×30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30×30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900 </w:t>
            </w:r>
            <w:r>
              <w:rPr>
                <w:rFonts w:ascii="細明體" w:eastAsia="細明體" w:hAnsi="細明體" w:cs="細明體"/>
                <w:sz w:val="24"/>
              </w:rPr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900 </w:t>
            </w:r>
            <w:r>
              <w:rPr>
                <w:rFonts w:ascii="細明體" w:eastAsia="細明體" w:hAnsi="細明體" w:cs="細明體"/>
                <w:sz w:val="24"/>
              </w:rPr>
              <w:t>平方公尺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6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教師歸納：上面兩個算式的答案一樣，可以記成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3"/>
              <w:ind w:left="269"/>
            </w:pPr>
            <w:r>
              <w:rPr>
                <w:rFonts w:ascii="細明體" w:eastAsia="細明體" w:hAnsi="細明體" w:cs="細明體"/>
                <w:sz w:val="24"/>
              </w:rPr>
              <w:t>50</w:t>
            </w:r>
            <w:r>
              <w:rPr>
                <w:rFonts w:ascii="細明體" w:eastAsia="細明體" w:hAnsi="細明體" w:cs="細明體"/>
                <w:sz w:val="24"/>
              </w:rPr>
              <w:t>×30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20×30</w:t>
            </w:r>
            <w:r>
              <w:rPr>
                <w:rFonts w:ascii="細明體" w:eastAsia="細明體" w:hAnsi="細明體" w:cs="細明體"/>
                <w:sz w:val="24"/>
              </w:rPr>
              <w:t>＝（</w:t>
            </w:r>
            <w:r>
              <w:rPr>
                <w:rFonts w:ascii="細明體" w:eastAsia="細明體" w:hAnsi="細明體" w:cs="細明體"/>
                <w:sz w:val="24"/>
              </w:rPr>
              <w:t>50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20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 xml:space="preserve">×30 </w:t>
            </w:r>
            <w:r>
              <w:rPr>
                <w:rFonts w:ascii="細明體" w:eastAsia="細明體" w:hAnsi="細明體" w:cs="細明體"/>
                <w:sz w:val="24"/>
              </w:rPr>
              <w:t>或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6"/>
              <w:ind w:left="269"/>
            </w:pP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50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20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×30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50×30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20×30</w:t>
            </w:r>
            <w:r>
              <w:rPr>
                <w:rFonts w:ascii="細明體" w:eastAsia="細明體" w:hAnsi="細明體" w:cs="細明體"/>
                <w:sz w:val="24"/>
              </w:rPr>
              <w:t>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line="285" w:lineRule="auto"/>
              <w:ind w:left="271" w:right="-36" w:hanging="240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布題五：每枝自動鉛筆賣</w:t>
            </w:r>
            <w:r>
              <w:rPr>
                <w:rFonts w:ascii="細明體" w:eastAsia="細明體" w:hAnsi="細明體" w:cs="細明體"/>
                <w:sz w:val="24"/>
              </w:rPr>
              <w:t xml:space="preserve"> 35 </w:t>
            </w:r>
            <w:r>
              <w:rPr>
                <w:rFonts w:ascii="細明體" w:eastAsia="細明體" w:hAnsi="細明體" w:cs="細明體"/>
                <w:sz w:val="24"/>
              </w:rPr>
              <w:t>元，哥哥買了</w:t>
            </w:r>
            <w:r>
              <w:rPr>
                <w:rFonts w:ascii="細明體" w:eastAsia="細明體" w:hAnsi="細明體" w:cs="細明體"/>
                <w:sz w:val="24"/>
              </w:rPr>
              <w:t xml:space="preserve"> 11 </w:t>
            </w:r>
            <w:r>
              <w:rPr>
                <w:rFonts w:ascii="細明體" w:eastAsia="細明體" w:hAnsi="細明體" w:cs="細明體"/>
                <w:sz w:val="24"/>
              </w:rPr>
              <w:t>枝，妹妹買了</w:t>
            </w:r>
            <w:r>
              <w:rPr>
                <w:rFonts w:ascii="細明體" w:eastAsia="細明體" w:hAnsi="細明體" w:cs="細明體"/>
                <w:sz w:val="24"/>
              </w:rPr>
              <w:t xml:space="preserve"> 6 </w:t>
            </w:r>
            <w:r>
              <w:rPr>
                <w:rFonts w:ascii="細明體" w:eastAsia="細明體" w:hAnsi="細明體" w:cs="細明體"/>
                <w:sz w:val="24"/>
              </w:rPr>
              <w:t>枝，哥哥比妹妹多花了幾元？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兒童分組討論、記錄解題過程並發表。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把做法用一個算式記下來。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6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兒童可能的記法。如：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line="285" w:lineRule="auto"/>
              <w:ind w:left="509" w:hanging="240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①</w:t>
            </w:r>
            <w:r>
              <w:rPr>
                <w:rFonts w:ascii="細明體" w:eastAsia="細明體" w:hAnsi="細明體" w:cs="細明體"/>
                <w:sz w:val="24"/>
              </w:rPr>
              <w:t>先分別算出</w:t>
            </w:r>
            <w:r>
              <w:rPr>
                <w:rFonts w:ascii="細明體" w:eastAsia="細明體" w:hAnsi="細明體" w:cs="細明體"/>
                <w:sz w:val="24"/>
              </w:rPr>
              <w:t xml:space="preserve"> 11 </w:t>
            </w:r>
            <w:r>
              <w:rPr>
                <w:rFonts w:ascii="細明體" w:eastAsia="細明體" w:hAnsi="細明體" w:cs="細明體"/>
                <w:sz w:val="24"/>
              </w:rPr>
              <w:t>枝自動鉛筆和</w:t>
            </w:r>
            <w:r>
              <w:rPr>
                <w:rFonts w:ascii="細明體" w:eastAsia="細明體" w:hAnsi="細明體" w:cs="細明體"/>
                <w:sz w:val="24"/>
              </w:rPr>
              <w:t xml:space="preserve"> 6 </w:t>
            </w:r>
            <w:r>
              <w:rPr>
                <w:rFonts w:ascii="細明體" w:eastAsia="細明體" w:hAnsi="細明體" w:cs="細明體"/>
                <w:sz w:val="24"/>
              </w:rPr>
              <w:t>枝自動鉛筆的價錢，再算出相差幾元。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11" w:line="279" w:lineRule="auto"/>
              <w:ind w:left="512" w:right="2720"/>
            </w:pPr>
            <w:r>
              <w:rPr>
                <w:rFonts w:ascii="細明體" w:eastAsia="細明體" w:hAnsi="細明體" w:cs="細明體"/>
                <w:sz w:val="24"/>
              </w:rPr>
              <w:t>35×11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35×6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385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210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175 </w:t>
            </w:r>
            <w:r>
              <w:rPr>
                <w:rFonts w:ascii="細明體" w:eastAsia="細明體" w:hAnsi="細明體" w:cs="細明體"/>
                <w:sz w:val="24"/>
              </w:rPr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175 </w:t>
            </w:r>
            <w:r>
              <w:rPr>
                <w:rFonts w:ascii="細明體" w:eastAsia="細明體" w:hAnsi="細明體" w:cs="細明體"/>
                <w:sz w:val="24"/>
              </w:rPr>
              <w:t>元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3"/>
              <w:ind w:left="269"/>
            </w:pPr>
            <w:r>
              <w:rPr>
                <w:rFonts w:ascii="細明體" w:eastAsia="細明體" w:hAnsi="細明體" w:cs="細明體"/>
                <w:sz w:val="24"/>
              </w:rPr>
              <w:t>②</w:t>
            </w:r>
            <w:r>
              <w:rPr>
                <w:rFonts w:ascii="細明體" w:eastAsia="細明體" w:hAnsi="細明體" w:cs="細明體"/>
                <w:sz w:val="24"/>
              </w:rPr>
              <w:t>先算出</w:t>
            </w:r>
            <w:r>
              <w:rPr>
                <w:rFonts w:ascii="細明體" w:eastAsia="細明體" w:hAnsi="細明體" w:cs="細明體"/>
                <w:sz w:val="24"/>
              </w:rPr>
              <w:t xml:space="preserve"> 11 </w:t>
            </w:r>
            <w:r>
              <w:rPr>
                <w:rFonts w:ascii="細明體" w:eastAsia="細明體" w:hAnsi="細明體" w:cs="細明體"/>
                <w:sz w:val="24"/>
              </w:rPr>
              <w:t>枝自動鉛筆比</w:t>
            </w:r>
            <w:r>
              <w:rPr>
                <w:rFonts w:ascii="細明體" w:eastAsia="細明體" w:hAnsi="細明體" w:cs="細明體"/>
                <w:sz w:val="24"/>
              </w:rPr>
              <w:t xml:space="preserve"> 6 </w:t>
            </w:r>
            <w:r>
              <w:rPr>
                <w:rFonts w:ascii="細明體" w:eastAsia="細明體" w:hAnsi="細明體" w:cs="細明體"/>
                <w:sz w:val="24"/>
              </w:rPr>
              <w:t>枝自動鉛筆多幾枝，再算出多幾元。</w:t>
            </w:r>
          </w:p>
          <w:p w:rsidR="00BF685B" w:rsidRDefault="003313E8">
            <w:pPr>
              <w:spacing w:after="11" w:line="279" w:lineRule="auto"/>
              <w:ind w:left="512" w:right="3044"/>
            </w:pPr>
            <w:r>
              <w:rPr>
                <w:rFonts w:ascii="細明體" w:eastAsia="細明體" w:hAnsi="細明體" w:cs="細明體"/>
                <w:sz w:val="24"/>
              </w:rPr>
              <w:t>35×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6</w:t>
            </w:r>
            <w:r>
              <w:rPr>
                <w:rFonts w:ascii="細明體" w:eastAsia="細明體" w:hAnsi="細明體" w:cs="細明體"/>
                <w:sz w:val="24"/>
              </w:rPr>
              <w:t>）＝</w:t>
            </w:r>
            <w:r>
              <w:rPr>
                <w:rFonts w:ascii="細明體" w:eastAsia="細明體" w:hAnsi="細明體" w:cs="細明體"/>
                <w:sz w:val="24"/>
              </w:rPr>
              <w:t>35×5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 xml:space="preserve">175 </w:t>
            </w:r>
            <w:r>
              <w:rPr>
                <w:rFonts w:ascii="細明體" w:eastAsia="細明體" w:hAnsi="細明體" w:cs="細明體"/>
                <w:sz w:val="24"/>
              </w:rPr>
              <w:t>答：</w:t>
            </w:r>
            <w:r>
              <w:rPr>
                <w:rFonts w:ascii="細明體" w:eastAsia="細明體" w:hAnsi="細明體" w:cs="細明體"/>
                <w:sz w:val="24"/>
              </w:rPr>
              <w:t xml:space="preserve">175 </w:t>
            </w:r>
            <w:r>
              <w:rPr>
                <w:rFonts w:ascii="細明體" w:eastAsia="細明體" w:hAnsi="細明體" w:cs="細明體"/>
                <w:sz w:val="24"/>
              </w:rPr>
              <w:t>元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上面兩個算式可以記成</w:t>
            </w:r>
            <w:r>
              <w:rPr>
                <w:rFonts w:ascii="細明體" w:eastAsia="細明體" w:hAnsi="細明體" w:cs="細明體"/>
                <w:sz w:val="24"/>
              </w:rPr>
              <w:t xml:space="preserve"> 35×11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35×6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35×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6</w:t>
            </w:r>
            <w:r>
              <w:rPr>
                <w:rFonts w:ascii="細明體" w:eastAsia="細明體" w:hAnsi="細明體" w:cs="細明體"/>
                <w:sz w:val="24"/>
              </w:rPr>
              <w:t>）嗎？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7"/>
              <w:ind w:left="31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兒童分組討論、發表。如：上面兩個算式的答案一樣，可以記成</w:t>
            </w:r>
          </w:p>
          <w:p w:rsidR="00BF685B" w:rsidRDefault="003313E8">
            <w:pPr>
              <w:spacing w:after="33"/>
              <w:ind w:left="284"/>
            </w:pPr>
            <w:r>
              <w:rPr>
                <w:rFonts w:ascii="細明體" w:eastAsia="細明體" w:hAnsi="細明體" w:cs="細明體"/>
                <w:sz w:val="24"/>
              </w:rPr>
              <w:t>35×11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35×6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35×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6</w:t>
            </w:r>
            <w:r>
              <w:rPr>
                <w:rFonts w:ascii="細明體" w:eastAsia="細明體" w:hAnsi="細明體" w:cs="細明體"/>
                <w:sz w:val="24"/>
              </w:rPr>
              <w:t>）或</w:t>
            </w:r>
            <w:r>
              <w:rPr>
                <w:rFonts w:ascii="細明體" w:eastAsia="細明體" w:hAnsi="細明體" w:cs="細明體"/>
                <w:sz w:val="24"/>
              </w:rPr>
              <w:t xml:space="preserve"> 35×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6</w:t>
            </w:r>
            <w:r>
              <w:rPr>
                <w:rFonts w:ascii="細明體" w:eastAsia="細明體" w:hAnsi="細明體" w:cs="細明體"/>
                <w:sz w:val="24"/>
              </w:rPr>
              <w:t>）＝</w:t>
            </w:r>
            <w:r>
              <w:rPr>
                <w:rFonts w:ascii="細明體" w:eastAsia="細明體" w:hAnsi="細明體" w:cs="細明體"/>
                <w:sz w:val="24"/>
              </w:rPr>
              <w:t>35×11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 xml:space="preserve">35×6 </w:t>
            </w:r>
          </w:p>
          <w:p w:rsidR="00BF685B" w:rsidRDefault="003313E8">
            <w:pPr>
              <w:spacing w:after="2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試試看：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55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細明體" w:eastAsia="細明體" w:hAnsi="細明體" w:cs="細明體"/>
                <w:sz w:val="24"/>
              </w:rPr>
              <w:t>中是多少？填填看：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55"/>
            </w:pPr>
            <w:r>
              <w:rPr>
                <w:rFonts w:ascii="細明體" w:eastAsia="細明體" w:hAnsi="細明體" w:cs="細明體"/>
                <w:sz w:val="24"/>
              </w:rPr>
              <w:t>①18×27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18×23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□×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27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23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55"/>
            </w:pPr>
            <w:r>
              <w:rPr>
                <w:rFonts w:ascii="細明體" w:eastAsia="細明體" w:hAnsi="細明體" w:cs="細明體"/>
                <w:sz w:val="24"/>
              </w:rPr>
              <w:t>②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25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10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25×□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 xml:space="preserve">10×□ </w:t>
            </w:r>
          </w:p>
          <w:p w:rsidR="00BF685B" w:rsidRDefault="003313E8">
            <w:pPr>
              <w:spacing w:after="23"/>
              <w:ind w:left="31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>․</w:t>
            </w:r>
            <w:r>
              <w:rPr>
                <w:rFonts w:ascii="細明體" w:eastAsia="細明體" w:hAnsi="細明體" w:cs="細明體"/>
                <w:sz w:val="24"/>
              </w:rPr>
              <w:t>兒童各自解題、發表。如：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269"/>
            </w:pPr>
            <w:r>
              <w:rPr>
                <w:rFonts w:ascii="細明體" w:eastAsia="細明體" w:hAnsi="細明體" w:cs="細明體"/>
                <w:sz w:val="24"/>
              </w:rPr>
              <w:t>①18×27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18×23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color w:val="FF0000"/>
                <w:sz w:val="24"/>
                <w:bdr w:val="single" w:sz="8" w:space="0" w:color="000000"/>
              </w:rPr>
              <w:t>18</w:t>
            </w:r>
            <w:r>
              <w:rPr>
                <w:rFonts w:ascii="細明體" w:eastAsia="細明體" w:hAnsi="細明體" w:cs="細明體"/>
                <w:sz w:val="24"/>
              </w:rPr>
              <w:t>×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27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23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6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6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33"/>
              <w:ind w:left="-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ab/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5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6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參與態度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參與討論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課堂問答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實作表現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spacing w:after="23"/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29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739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6"/>
              <w:ind w:left="238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>②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25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10</w:t>
            </w:r>
            <w:r>
              <w:rPr>
                <w:rFonts w:ascii="細明體" w:eastAsia="細明體" w:hAnsi="細明體" w:cs="細明體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×8</w:t>
            </w:r>
            <w:r>
              <w:rPr>
                <w:rFonts w:ascii="細明體" w:eastAsia="細明體" w:hAnsi="細明體" w:cs="細明體"/>
                <w:sz w:val="24"/>
              </w:rPr>
              <w:t>＝</w:t>
            </w:r>
            <w:r>
              <w:rPr>
                <w:rFonts w:ascii="細明體" w:eastAsia="細明體" w:hAnsi="細明體" w:cs="細明體"/>
                <w:sz w:val="24"/>
              </w:rPr>
              <w:t>25×</w:t>
            </w:r>
            <w:r>
              <w:rPr>
                <w:rFonts w:ascii="細明體" w:eastAsia="細明體" w:hAnsi="細明體" w:cs="細明體"/>
                <w:color w:val="FF0000"/>
                <w:sz w:val="24"/>
                <w:bdr w:val="single" w:sz="8" w:space="0" w:color="000000"/>
              </w:rPr>
              <w:t>8</w:t>
            </w:r>
            <w:r>
              <w:rPr>
                <w:rFonts w:ascii="細明體" w:eastAsia="細明體" w:hAnsi="細明體" w:cs="細明體"/>
                <w:sz w:val="24"/>
              </w:rPr>
              <w:t>－</w:t>
            </w:r>
            <w:r>
              <w:rPr>
                <w:rFonts w:ascii="細明體" w:eastAsia="細明體" w:hAnsi="細明體" w:cs="細明體"/>
                <w:sz w:val="24"/>
              </w:rPr>
              <w:t>10×</w:t>
            </w:r>
            <w:r>
              <w:rPr>
                <w:rFonts w:ascii="細明體" w:eastAsia="細明體" w:hAnsi="細明體" w:cs="細明體"/>
                <w:color w:val="FF0000"/>
                <w:sz w:val="24"/>
                <w:bdr w:val="single" w:sz="8" w:space="0" w:color="000000"/>
              </w:rPr>
              <w:t>8</w:t>
            </w:r>
            <w:r>
              <w:rPr>
                <w:rFonts w:ascii="細明體" w:eastAsia="細明體" w:hAnsi="細明體" w:cs="細明體"/>
                <w:color w:val="FF0000"/>
                <w:sz w:val="24"/>
              </w:rPr>
              <w:t xml:space="preserve"> </w:t>
            </w:r>
          </w:p>
          <w:p w:rsidR="00BF685B" w:rsidRDefault="003313E8">
            <w:pPr>
              <w:ind w:left="8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>～第四節結束</w:t>
            </w:r>
            <w:r>
              <w:rPr>
                <w:rFonts w:ascii="細明體" w:eastAsia="細明體" w:hAnsi="細明體" w:cs="細明體"/>
                <w:sz w:val="24"/>
              </w:rPr>
              <w:t>/</w:t>
            </w:r>
            <w:r>
              <w:rPr>
                <w:rFonts w:ascii="細明體" w:eastAsia="細明體" w:hAnsi="細明體" w:cs="細明體"/>
                <w:sz w:val="24"/>
              </w:rPr>
              <w:t>共</w:t>
            </w:r>
            <w:r>
              <w:rPr>
                <w:rFonts w:ascii="細明體" w:eastAsia="細明體" w:hAnsi="細明體" w:cs="細明體"/>
                <w:sz w:val="24"/>
              </w:rPr>
              <w:t xml:space="preserve"> 5 </w:t>
            </w:r>
            <w:r>
              <w:rPr>
                <w:rFonts w:ascii="細明體" w:eastAsia="細明體" w:hAnsi="細明體" w:cs="細明體"/>
                <w:sz w:val="24"/>
              </w:rPr>
              <w:t>節～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14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14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spacing w:after="23"/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  <w:tr w:rsidR="00BF685B">
        <w:trPr>
          <w:trHeight w:val="392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685B" w:rsidRDefault="003313E8">
            <w:pPr>
              <w:ind w:left="0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參考資料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●</w:t>
            </w:r>
            <w:r>
              <w:rPr>
                <w:rFonts w:ascii="細明體" w:eastAsia="細明體" w:hAnsi="細明體" w:cs="細明體"/>
                <w:sz w:val="24"/>
              </w:rPr>
              <w:t>南一版數學五上教師手冊</w:t>
            </w: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3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5B" w:rsidRDefault="003313E8">
            <w:pPr>
              <w:ind w:left="1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</w:tr>
    </w:tbl>
    <w:p w:rsidR="00BF685B" w:rsidRDefault="003313E8">
      <w:pPr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F685B">
      <w:pgSz w:w="11906" w:h="16838"/>
      <w:pgMar w:top="1140" w:right="1440" w:bottom="1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5B"/>
    <w:rsid w:val="003313E8"/>
    <w:rsid w:val="00B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05EB7-DA39-49D0-BA68-F1AAE75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110"/>
    </w:pPr>
    <w:rPr>
      <w:rFonts w:ascii="標楷體" w:eastAsia="標楷體" w:hAnsi="標楷體" w:cs="標楷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數學網頁範本</dc:title>
  <dc:subject/>
  <dc:creator>emath1</dc:creator>
  <cp:keywords/>
  <cp:lastModifiedBy>Windows 使用者</cp:lastModifiedBy>
  <cp:revision>2</cp:revision>
  <dcterms:created xsi:type="dcterms:W3CDTF">2021-12-02T06:49:00Z</dcterms:created>
  <dcterms:modified xsi:type="dcterms:W3CDTF">2021-12-02T06:49:00Z</dcterms:modified>
</cp:coreProperties>
</file>