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FD" w:rsidRPr="0002191E" w:rsidRDefault="00FB76FD" w:rsidP="00FB76FD">
      <w:pPr>
        <w:spacing w:line="600" w:lineRule="exact"/>
        <w:jc w:val="center"/>
        <w:rPr>
          <w:rFonts w:ascii="標楷體" w:eastAsia="標楷體" w:hAnsi="標楷體" w:cs="Times New Roman"/>
          <w:sz w:val="20"/>
          <w:szCs w:val="20"/>
        </w:rPr>
      </w:pP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彰化縣永靖鄉永靖國民小學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1</w:t>
      </w:r>
      <w:r w:rsidR="005A405D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0 </w:t>
      </w: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入</w:t>
      </w:r>
      <w:proofErr w:type="gramStart"/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班觀課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課程</w:t>
      </w:r>
      <w:r w:rsidRPr="000E4665">
        <w:rPr>
          <w:rFonts w:ascii="標楷體" w:eastAsia="標楷體" w:hAnsi="標楷體" w:cs="Times New Roman" w:hint="eastAsia"/>
          <w:b/>
          <w:sz w:val="32"/>
          <w:szCs w:val="32"/>
        </w:rPr>
        <w:t>簡案</w:t>
      </w:r>
      <w:proofErr w:type="gramEnd"/>
      <w:r w:rsidRPr="0002191E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</w:t>
      </w:r>
      <w:r w:rsidRPr="0002191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　　</w:t>
      </w:r>
    </w:p>
    <w:p w:rsidR="00FB76FD" w:rsidRPr="0002191E" w:rsidRDefault="00FB76FD" w:rsidP="00FB76FD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02191E">
        <w:rPr>
          <w:rFonts w:ascii="標楷體" w:eastAsia="標楷體" w:hAnsi="標楷體" w:cs="Times New Roman" w:hint="eastAsia"/>
          <w:sz w:val="40"/>
          <w:szCs w:val="40"/>
        </w:rPr>
        <w:t>教學活動設計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1022"/>
        <w:gridCol w:w="833"/>
        <w:gridCol w:w="1552"/>
        <w:gridCol w:w="1553"/>
        <w:gridCol w:w="1693"/>
        <w:gridCol w:w="359"/>
        <w:gridCol w:w="389"/>
        <w:gridCol w:w="1157"/>
        <w:gridCol w:w="1111"/>
      </w:tblGrid>
      <w:tr w:rsidR="00FB76FD" w:rsidRPr="0002191E" w:rsidTr="00C41D64">
        <w:trPr>
          <w:gridBefore w:val="1"/>
          <w:wBefore w:w="27" w:type="dxa"/>
          <w:trHeight w:val="557"/>
          <w:jc w:val="center"/>
        </w:trPr>
        <w:tc>
          <w:tcPr>
            <w:tcW w:w="18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領域/科目</w:t>
            </w:r>
          </w:p>
        </w:tc>
        <w:tc>
          <w:tcPr>
            <w:tcW w:w="479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數學</w:t>
            </w:r>
          </w:p>
        </w:tc>
        <w:tc>
          <w:tcPr>
            <w:tcW w:w="74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曾燕麗</w:t>
            </w:r>
          </w:p>
        </w:tc>
      </w:tr>
      <w:tr w:rsidR="00FB76FD" w:rsidRPr="0002191E" w:rsidTr="00C41D64">
        <w:trPr>
          <w:gridBefore w:val="1"/>
          <w:wBefore w:w="27" w:type="dxa"/>
          <w:trHeight w:val="557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主題(單元)名稱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ind w:right="9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9.幾點鐘---幾點半</w:t>
            </w:r>
          </w:p>
        </w:tc>
      </w:tr>
      <w:tr w:rsidR="00FB76FD" w:rsidRPr="0002191E" w:rsidTr="00C41D64">
        <w:trPr>
          <w:gridBefore w:val="1"/>
          <w:wBefore w:w="27" w:type="dxa"/>
          <w:trHeight w:val="32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實施年級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46F94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年級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FD" w:rsidRPr="003B777C" w:rsidRDefault="005A405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after="12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40</w:t>
            </w:r>
            <w:r w:rsidRPr="0002191E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FB76FD" w:rsidRPr="0002191E" w:rsidTr="00C41D64">
        <w:trPr>
          <w:gridBefore w:val="1"/>
          <w:wBefore w:w="27" w:type="dxa"/>
          <w:trHeight w:val="32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教材資源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76FD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/>
              </w:rPr>
            </w:pPr>
            <w:r w:rsidRPr="00F364A4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364A4">
              <w:rPr>
                <w:rFonts w:ascii="標楷體" w:eastAsia="標楷體" w:hAnsi="標楷體" w:cs="Times New Roman" w:hint="eastAsia"/>
                <w:kern w:val="0"/>
                <w:szCs w:val="24"/>
              </w:rPr>
              <w:t>南一版</w:t>
            </w:r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數學</w:t>
            </w:r>
            <w:proofErr w:type="gramStart"/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一</w:t>
            </w:r>
            <w:proofErr w:type="gramEnd"/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上第</w:t>
            </w:r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9</w:t>
            </w:r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單元</w:t>
            </w:r>
            <w:r w:rsidRPr="000B683B">
              <w:rPr>
                <w:rFonts w:ascii="標楷體" w:eastAsia="標楷體" w:hAnsi="標楷體" w:hint="eastAsia"/>
              </w:rPr>
              <w:t>。</w:t>
            </w:r>
          </w:p>
          <w:p w:rsidR="00FB76FD" w:rsidRPr="00F364A4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4A4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364A4">
              <w:rPr>
                <w:rFonts w:ascii="標楷體" w:eastAsia="標楷體" w:hAnsi="標楷體" w:cs="Times New Roman" w:hint="eastAsia"/>
                <w:kern w:val="0"/>
                <w:szCs w:val="24"/>
              </w:rPr>
              <w:t>課本、習作</w:t>
            </w:r>
          </w:p>
          <w:p w:rsidR="00FB76FD" w:rsidRPr="003B777C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F364A4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364A4">
              <w:rPr>
                <w:rFonts w:ascii="標楷體" w:eastAsia="標楷體" w:hAnsi="標楷體" w:cs="Times New Roman" w:hint="eastAsia"/>
                <w:kern w:val="0"/>
                <w:szCs w:val="24"/>
              </w:rPr>
              <w:t>電子書</w:t>
            </w:r>
          </w:p>
        </w:tc>
      </w:tr>
      <w:tr w:rsidR="00FB76FD" w:rsidRPr="0002191E" w:rsidTr="00C41D64">
        <w:trPr>
          <w:gridBefore w:val="1"/>
          <w:wBefore w:w="27" w:type="dxa"/>
          <w:trHeight w:val="714"/>
          <w:jc w:val="center"/>
        </w:trPr>
        <w:tc>
          <w:tcPr>
            <w:tcW w:w="185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總綱核心素養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hint="eastAsia"/>
                <w:color w:val="000000"/>
              </w:rPr>
              <w:t>●</w:t>
            </w:r>
            <w:r w:rsidRPr="002D094F">
              <w:rPr>
                <w:rFonts w:ascii="標楷體" w:eastAsia="標楷體" w:hAnsi="標楷體" w:cs="新細明體" w:hint="eastAsia"/>
                <w:color w:val="000000"/>
              </w:rPr>
              <w:t>A3規劃執行與創新應變</w:t>
            </w: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Pr="002D094F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cs="新細明體" w:hint="eastAsia"/>
                <w:color w:val="000000"/>
              </w:rPr>
              <w:t>●B1符號運用與溝通表達</w:t>
            </w: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Pr="002D094F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FB76FD" w:rsidRPr="002D094F" w:rsidRDefault="00FB76FD" w:rsidP="00E56230">
            <w:pPr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hint="eastAsia"/>
                <w:color w:val="000000"/>
              </w:rPr>
              <w:t>●</w:t>
            </w:r>
            <w:r w:rsidRPr="002D094F">
              <w:rPr>
                <w:rFonts w:ascii="標楷體" w:eastAsia="標楷體" w:hAnsi="標楷體" w:cs="新細明體" w:hint="eastAsia"/>
                <w:color w:val="000000"/>
              </w:rPr>
              <w:t>C2人際關係與團隊合作</w:t>
            </w:r>
          </w:p>
          <w:p w:rsidR="00FB76FD" w:rsidRDefault="00FB76FD" w:rsidP="00E56230">
            <w:pPr>
              <w:rPr>
                <w:rFonts w:ascii="標楷體" w:eastAsia="標楷體" w:hAnsi="標楷體"/>
                <w:color w:val="000000"/>
              </w:rPr>
            </w:pPr>
          </w:p>
          <w:p w:rsidR="00FB76FD" w:rsidRPr="003B777C" w:rsidRDefault="00FB76FD" w:rsidP="00E5623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B777C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3B777C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3016" w:type="dxa"/>
            <w:gridSpan w:val="4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3B6D" w:rsidRDefault="00FB76FD" w:rsidP="00AA3B6D">
            <w:pPr>
              <w:ind w:leftChars="97" w:left="233"/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cs="新細明體" w:hint="eastAsia"/>
                <w:color w:val="000000"/>
              </w:rPr>
              <w:t>數-E-A3能觀察出日常生</w:t>
            </w:r>
          </w:p>
          <w:p w:rsidR="00FB76FD" w:rsidRPr="002D094F" w:rsidRDefault="00FB76FD" w:rsidP="00AA3B6D">
            <w:pPr>
              <w:ind w:leftChars="97" w:left="233"/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cs="新細明體" w:hint="eastAsia"/>
                <w:color w:val="000000"/>
              </w:rPr>
              <w:t>活問題和數學的關聯，並能嘗試與擬訂解決問題的計畫。在解決問題</w:t>
            </w:r>
          </w:p>
          <w:p w:rsidR="00FB76FD" w:rsidRPr="002D094F" w:rsidRDefault="00FB76FD" w:rsidP="00E56230">
            <w:pPr>
              <w:ind w:leftChars="100" w:left="245" w:hangingChars="2" w:hanging="5"/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cs="新細明體" w:hint="eastAsia"/>
                <w:color w:val="000000"/>
              </w:rPr>
              <w:t>數字及算術符號之間的之後，能轉化數學解答於日常生活的應用。</w:t>
            </w:r>
          </w:p>
          <w:p w:rsidR="00FB76FD" w:rsidRPr="002D094F" w:rsidRDefault="00FB76FD" w:rsidP="00E56230">
            <w:pPr>
              <w:ind w:leftChars="100" w:left="245" w:hangingChars="2" w:hanging="5"/>
              <w:rPr>
                <w:rFonts w:ascii="標楷體" w:eastAsia="標楷體" w:hAnsi="標楷體" w:cs="新細明體"/>
                <w:color w:val="000000"/>
              </w:rPr>
            </w:pPr>
            <w:r w:rsidRPr="002D094F">
              <w:rPr>
                <w:rFonts w:ascii="標楷體" w:eastAsia="標楷體" w:hAnsi="標楷體" w:cs="新細明體" w:hint="eastAsia"/>
                <w:color w:val="000000"/>
              </w:rPr>
              <w:t>數-E-B1具備日常語言與轉換能力，並能熟練操作日常使用之度量衡及時間，認識日常經驗中的幾何形體，並能以符號表示公式。</w:t>
            </w:r>
          </w:p>
          <w:p w:rsidR="00AA3B6D" w:rsidRDefault="00AA3B6D" w:rsidP="00E5623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FB76FD" w:rsidRPr="002D094F">
              <w:rPr>
                <w:rFonts w:ascii="標楷體" w:eastAsia="標楷體" w:hAnsi="標楷體" w:cs="新細明體" w:hint="eastAsia"/>
                <w:color w:val="000000"/>
              </w:rPr>
              <w:t>數-E-C2樂於與他人合作</w:t>
            </w:r>
          </w:p>
          <w:p w:rsidR="00AA3B6D" w:rsidRDefault="00AA3B6D" w:rsidP="00E5623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FB76FD" w:rsidRPr="002D094F">
              <w:rPr>
                <w:rFonts w:ascii="標楷體" w:eastAsia="標楷體" w:hAnsi="標楷體" w:cs="新細明體" w:hint="eastAsia"/>
                <w:color w:val="000000"/>
              </w:rPr>
              <w:t>解決問題並尊重不同的問</w:t>
            </w:r>
          </w:p>
          <w:p w:rsidR="00FB76FD" w:rsidRPr="002D094F" w:rsidRDefault="00AA3B6D" w:rsidP="00E562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FB76FD" w:rsidRPr="002D094F">
              <w:rPr>
                <w:rFonts w:ascii="標楷體" w:eastAsia="標楷體" w:hAnsi="標楷體" w:cs="新細明體" w:hint="eastAsia"/>
                <w:color w:val="000000"/>
              </w:rPr>
              <w:t>題解決想法。</w:t>
            </w:r>
          </w:p>
          <w:p w:rsidR="00FB76FD" w:rsidRPr="003B777C" w:rsidRDefault="00FB76FD" w:rsidP="00E5623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B76FD" w:rsidRPr="0002191E" w:rsidTr="00C41D64">
        <w:trPr>
          <w:gridBefore w:val="1"/>
          <w:wBefore w:w="27" w:type="dxa"/>
          <w:trHeight w:val="537"/>
          <w:jc w:val="center"/>
        </w:trPr>
        <w:tc>
          <w:tcPr>
            <w:tcW w:w="185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1552" w:type="dxa"/>
            <w:tcBorders>
              <w:bottom w:val="single" w:sz="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學習表現</w:t>
            </w:r>
          </w:p>
        </w:tc>
        <w:tc>
          <w:tcPr>
            <w:tcW w:w="6262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B76FD" w:rsidRDefault="00FB76FD" w:rsidP="00AA3B6D">
            <w:pPr>
              <w:rPr>
                <w:rFonts w:ascii="標楷體" w:eastAsia="標楷體" w:hAnsi="標楷體" w:cs="Arial"/>
                <w:lang w:bidi="he-IL"/>
              </w:rPr>
            </w:pPr>
            <w:r w:rsidRPr="00C5388E">
              <w:rPr>
                <w:rFonts w:ascii="標楷體" w:eastAsia="標楷體" w:hAnsi="標楷體" w:cs="Arial" w:hint="eastAsia"/>
                <w:lang w:bidi="he-IL"/>
              </w:rPr>
              <w:t>n-I-9認識時刻與時間常用單位。</w:t>
            </w:r>
          </w:p>
          <w:p w:rsidR="00AA3B6D" w:rsidRPr="003B777C" w:rsidRDefault="00AA3B6D" w:rsidP="00AA3B6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B76FD" w:rsidRPr="0002191E" w:rsidTr="00C41D64">
        <w:trPr>
          <w:gridBefore w:val="1"/>
          <w:wBefore w:w="27" w:type="dxa"/>
          <w:trHeight w:val="545"/>
          <w:jc w:val="center"/>
        </w:trPr>
        <w:tc>
          <w:tcPr>
            <w:tcW w:w="185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t>學習內容</w:t>
            </w:r>
          </w:p>
        </w:tc>
        <w:tc>
          <w:tcPr>
            <w:tcW w:w="626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uppressAutoHyphens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F364A4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</w:tr>
      <w:tr w:rsidR="00FB76FD" w:rsidRPr="0002191E" w:rsidTr="00C41D64">
        <w:trPr>
          <w:gridBefore w:val="1"/>
          <w:wBefore w:w="27" w:type="dxa"/>
          <w:trHeight w:val="98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76FD" w:rsidRPr="003B777C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B777C">
              <w:rPr>
                <w:rFonts w:ascii="標楷體" w:eastAsia="標楷體" w:hAnsi="標楷體" w:cs="Times New Roman" w:hint="eastAsia"/>
                <w:szCs w:val="24"/>
              </w:rPr>
              <w:lastRenderedPageBreak/>
              <w:t>學習目標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76FD" w:rsidRPr="00F364A4" w:rsidRDefault="00FB76FD" w:rsidP="00E56230">
            <w:pPr>
              <w:autoSpaceDE w:val="0"/>
              <w:autoSpaceDN w:val="0"/>
              <w:rPr>
                <w:rFonts w:ascii="標楷體" w:eastAsia="標楷體" w:hAnsi="標楷體" w:cs="Arial Unicode MS"/>
                <w:kern w:val="0"/>
                <w:szCs w:val="24"/>
                <w:lang w:bidi="zh-TW"/>
              </w:rPr>
            </w:pPr>
            <w:r w:rsidRPr="00F364A4">
              <w:rPr>
                <w:rFonts w:ascii="標楷體" w:eastAsia="標楷體" w:hAnsi="標楷體" w:cs="Arial Unicode MS" w:hint="eastAsia"/>
                <w:kern w:val="0"/>
                <w:szCs w:val="24"/>
                <w:lang w:bidi="zh-TW"/>
              </w:rPr>
              <w:t>1.能正確</w:t>
            </w:r>
            <w:proofErr w:type="gramStart"/>
            <w:r w:rsidRPr="00F364A4">
              <w:rPr>
                <w:rFonts w:ascii="標楷體" w:eastAsia="標楷體" w:hAnsi="標楷體" w:cs="Arial Unicode MS" w:hint="eastAsia"/>
                <w:kern w:val="0"/>
                <w:szCs w:val="24"/>
                <w:lang w:bidi="zh-TW"/>
              </w:rPr>
              <w:t>報讀鐘面</w:t>
            </w:r>
            <w:proofErr w:type="gramEnd"/>
            <w:r w:rsidRPr="00F364A4">
              <w:rPr>
                <w:rFonts w:ascii="標楷體" w:eastAsia="標楷體" w:hAnsi="標楷體" w:cs="Arial Unicode MS" w:hint="eastAsia"/>
                <w:kern w:val="0"/>
                <w:szCs w:val="24"/>
                <w:lang w:bidi="zh-TW"/>
              </w:rPr>
              <w:t>上「幾點半」的時刻。</w:t>
            </w:r>
          </w:p>
          <w:p w:rsidR="00FB76FD" w:rsidRPr="00F364A4" w:rsidRDefault="00FB76FD" w:rsidP="00E56230">
            <w:pPr>
              <w:autoSpaceDE w:val="0"/>
              <w:autoSpaceDN w:val="0"/>
              <w:rPr>
                <w:rFonts w:ascii="標楷體" w:eastAsia="標楷體" w:hAnsi="標楷體" w:cs="Arial Unicode MS"/>
                <w:kern w:val="0"/>
                <w:szCs w:val="24"/>
                <w:lang w:bidi="zh-TW"/>
              </w:rPr>
            </w:pPr>
            <w:r w:rsidRPr="00F364A4">
              <w:rPr>
                <w:rFonts w:ascii="標楷體" w:eastAsia="標楷體" w:hAnsi="標楷體" w:cs="Arial Unicode MS" w:hint="eastAsia"/>
                <w:kern w:val="0"/>
                <w:szCs w:val="24"/>
                <w:lang w:bidi="zh-TW"/>
              </w:rPr>
              <w:t>2.能對照時鐘和數字鐘的時刻，並理解生活中常見時間工具呈現方式。</w:t>
            </w:r>
          </w:p>
          <w:p w:rsidR="00FB76FD" w:rsidRPr="00F364A4" w:rsidRDefault="00FB76FD" w:rsidP="00E56230">
            <w:pPr>
              <w:autoSpaceDE w:val="0"/>
              <w:autoSpaceDN w:val="0"/>
              <w:rPr>
                <w:rFonts w:ascii="標楷體" w:eastAsia="標楷體" w:hAnsi="標楷體" w:cs="Arial Unicode MS"/>
                <w:kern w:val="0"/>
                <w:szCs w:val="24"/>
                <w:lang w:bidi="zh-TW"/>
              </w:rPr>
            </w:pPr>
            <w:r w:rsidRPr="00F364A4">
              <w:rPr>
                <w:rFonts w:ascii="標楷體" w:eastAsia="標楷體" w:hAnsi="標楷體" w:cs="Arial Unicode MS" w:hint="eastAsia"/>
                <w:kern w:val="0"/>
                <w:szCs w:val="24"/>
                <w:lang w:bidi="zh-TW"/>
              </w:rPr>
              <w:t>3.能根據情境正確報讀生活事件發生的時刻。</w:t>
            </w:r>
          </w:p>
          <w:p w:rsidR="00FB76FD" w:rsidRPr="003B777C" w:rsidRDefault="00FB76FD" w:rsidP="00E5623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364A4">
              <w:rPr>
                <w:rFonts w:ascii="標楷體" w:eastAsia="標楷體" w:hAnsi="標楷體" w:cs="Arial Unicode MS" w:hint="eastAsia"/>
                <w:kern w:val="0"/>
                <w:szCs w:val="24"/>
                <w:lang w:bidi="zh-TW"/>
              </w:rPr>
              <w:t>4.能認識與應用上午、中午及下午等日常時間用語報讀「幾點半」。</w:t>
            </w:r>
          </w:p>
        </w:tc>
      </w:tr>
      <w:tr w:rsidR="00FB76FD" w:rsidRPr="0002191E" w:rsidTr="00C41D64">
        <w:trPr>
          <w:gridBefore w:val="1"/>
          <w:wBefore w:w="27" w:type="dxa"/>
          <w:trHeight w:val="217"/>
          <w:jc w:val="center"/>
        </w:trPr>
        <w:tc>
          <w:tcPr>
            <w:tcW w:w="9669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76FD" w:rsidRPr="0002191E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歷程/活動設計</w:t>
            </w:r>
          </w:p>
        </w:tc>
      </w:tr>
      <w:tr w:rsidR="00FB76FD" w:rsidRPr="0002191E" w:rsidTr="00C41D64">
        <w:trPr>
          <w:gridBefore w:val="1"/>
          <w:wBefore w:w="27" w:type="dxa"/>
          <w:trHeight w:val="515"/>
          <w:jc w:val="center"/>
        </w:trPr>
        <w:tc>
          <w:tcPr>
            <w:tcW w:w="102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B76FD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Pr="0002191E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  <w:p w:rsidR="00FB76FD" w:rsidRPr="0002191E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代號</w:t>
            </w:r>
          </w:p>
        </w:tc>
        <w:tc>
          <w:tcPr>
            <w:tcW w:w="5990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B76FD" w:rsidRPr="0002191E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    學    活    動</w:t>
            </w:r>
          </w:p>
        </w:tc>
        <w:tc>
          <w:tcPr>
            <w:tcW w:w="389" w:type="dxa"/>
            <w:tcBorders>
              <w:top w:val="single" w:sz="12" w:space="0" w:color="auto"/>
            </w:tcBorders>
            <w:vAlign w:val="center"/>
          </w:tcPr>
          <w:p w:rsidR="00FB76FD" w:rsidRPr="0002191E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FB76FD" w:rsidRPr="0002191E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FB76FD" w:rsidRPr="0002191E" w:rsidRDefault="00FB76FD" w:rsidP="00E5623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資源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FB76FD" w:rsidRPr="0002191E" w:rsidRDefault="00FB76FD" w:rsidP="00E5623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學習成效評量方式</w:t>
            </w:r>
          </w:p>
        </w:tc>
      </w:tr>
      <w:tr w:rsidR="00FB76FD" w:rsidRPr="0002191E" w:rsidTr="00C41D64">
        <w:trPr>
          <w:trHeight w:val="5808"/>
          <w:jc w:val="center"/>
        </w:trPr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B84135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A-6-2</w:t>
            </w:r>
          </w:p>
          <w:p w:rsidR="00FB76FD" w:rsidRDefault="00C41D64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A-3-1</w:t>
            </w:r>
          </w:p>
          <w:p w:rsidR="00FB76FD" w:rsidRDefault="00210644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B-1-3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C41D64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A-4-1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6500F1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A-4-4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FB76FD" w:rsidRDefault="00210644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B-2-1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FB76FD" w:rsidRDefault="00210644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A-6-4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FB76FD" w:rsidRDefault="00646C8C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lastRenderedPageBreak/>
              <w:t>A-6-4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646C8C" w:rsidRPr="0002191E" w:rsidRDefault="00646C8C" w:rsidP="00646C8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31F2">
              <w:rPr>
                <w:rFonts w:ascii="標楷體" w:eastAsia="標楷體" w:hAnsi="標楷體" w:cs="標楷體"/>
                <w:szCs w:val="24"/>
              </w:rPr>
              <w:t>B-2-1</w:t>
            </w:r>
          </w:p>
          <w:p w:rsidR="00FB76FD" w:rsidRPr="0002191E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90" w:type="dxa"/>
            <w:gridSpan w:val="5"/>
            <w:tcBorders>
              <w:left w:val="single" w:sz="8" w:space="0" w:color="auto"/>
            </w:tcBorders>
          </w:tcPr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r w:rsidRPr="00DB639A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</w:t>
            </w:r>
            <w:r w:rsidRPr="00DB639A">
              <w:rPr>
                <w:rFonts w:ascii="標楷體" w:eastAsia="標楷體" w:hAnsi="標楷體" w:hint="eastAsia"/>
                <w:b/>
              </w:rPr>
              <w:t>活動</w:t>
            </w:r>
            <w:r w:rsidR="005A405D">
              <w:rPr>
                <w:rFonts w:ascii="標楷體" w:eastAsia="標楷體" w:hAnsi="標楷體" w:hint="eastAsia"/>
                <w:b/>
              </w:rPr>
              <w:t>4</w:t>
            </w:r>
            <w:r w:rsidRPr="00DB639A">
              <w:rPr>
                <w:rFonts w:ascii="標楷體" w:eastAsia="標楷體" w:hAnsi="標楷體"/>
                <w:b/>
                <w:bCs/>
                <w:color w:val="000000"/>
              </w:rPr>
              <w:t>】</w:t>
            </w:r>
            <w:r w:rsidRPr="00DB639A">
              <w:rPr>
                <w:rFonts w:ascii="標楷體" w:eastAsia="標楷體" w:hAnsi="標楷體" w:hint="eastAsia"/>
              </w:rPr>
              <w:t>幾點半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r w:rsidRPr="00DB639A">
              <w:rPr>
                <w:rFonts w:ascii="標楷體" w:eastAsia="標楷體" w:hAnsi="標楷體" w:hint="eastAsia"/>
              </w:rPr>
              <w:t>●布題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：現在是什麼時候？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兒童分組討論、發表。如：十點半。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看圖說說看，他們在做什麼？</w:t>
            </w:r>
          </w:p>
          <w:p w:rsidR="00FB76FD" w:rsidRPr="00DB639A" w:rsidRDefault="00FB76FD" w:rsidP="00E56230">
            <w:pPr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教師讓兒童觀察圖片，引導兒童說出他們正在排隊等待測量視力。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健康中心的牆上有什麼？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請兒童觀察圖片，引導兒童說出健康中心的牆上有一個時鐘。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圖中健康中心的時鐘，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長針指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在哪一個數字？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短針指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在哪裡？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引導兒童說出時鐘的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長針指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在6，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短針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指在10和11之間。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這是幾點半？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請兒童說出是十點半。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r w:rsidRPr="00DB639A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布題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二：十點半在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數字鐘上怎麼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表示？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用數字鐘的形式記錄成</w:t>
            </w:r>
            <w:r w:rsidRPr="00DB639A">
              <w:rPr>
                <w:rFonts w:ascii="標楷體" w:eastAsia="標楷體" w:hAnsi="標楷體"/>
                <w:noProof/>
              </w:rPr>
              <w:drawing>
                <wp:inline distT="0" distB="0" distL="0" distR="0" wp14:anchorId="192095B4" wp14:editId="121BD330">
                  <wp:extent cx="361950" cy="1428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39A">
              <w:rPr>
                <w:rFonts w:ascii="標楷體" w:eastAsia="標楷體" w:hAnsi="標楷體" w:hint="eastAsia"/>
              </w:rPr>
              <w:t>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r w:rsidRPr="00DB639A">
              <w:rPr>
                <w:rFonts w:ascii="標楷體" w:eastAsia="標楷體" w:hAnsi="標楷體" w:hint="eastAsia"/>
              </w:rPr>
              <w:t>●布題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三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：填填看，說說看。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․巴奇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上午幾點半在戶外寫生？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兒童觀察圖片，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說出巴奇上午九點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半在戶外寫生。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․巴奇什麼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時候在搭乘竹筏？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兒童觀察圖片，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說出巴奇下午二點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半在搭乘竹筏。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․巴奇什麼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時候在逛夜市？</w:t>
            </w:r>
          </w:p>
          <w:p w:rsidR="00FB76FD" w:rsidRPr="00DB639A" w:rsidRDefault="00FB76FD" w:rsidP="00E56230">
            <w:pPr>
              <w:ind w:left="238" w:hangingChars="99" w:hanging="238"/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兒童觀察圖片，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說出巴奇下午六點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半在逛夜市。引導兒童觀察圖片，說出發現時刻是下午的原因，如：外面天空是暗的…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…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r w:rsidRPr="00DB639A">
              <w:rPr>
                <w:rFonts w:ascii="標楷體" w:eastAsia="標楷體" w:hAnsi="標楷體" w:hint="eastAsia"/>
              </w:rPr>
              <w:t>●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布題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四：拿出時鐘，撥出7點半。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引導兒童將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數字鐘撥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到7點半。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說說看，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長針指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在哪裡？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短針指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在哪裡？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引導兒童說出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長針指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在6，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短針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指在7和8之間。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lastRenderedPageBreak/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要怎麼記下來？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用數字鐘的形式記錄時刻。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DB639A">
              <w:rPr>
                <w:rFonts w:ascii="標楷體" w:eastAsia="標楷體" w:hAnsi="標楷體" w:hint="eastAsia"/>
              </w:rPr>
              <w:t>再布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題。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教師手上的時鐘是幾點半呢？用你手上的時鐘撥出來。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兒童先說出幾點半，再仿照時鐘撥出特定的時刻，反覆練習。</w:t>
            </w:r>
          </w:p>
          <w:p w:rsidR="00FB76FD" w:rsidRPr="00DB639A" w:rsidRDefault="00FB76FD" w:rsidP="00E56230">
            <w:pPr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寫出教師的時鐘是幾點鐘。</w:t>
            </w:r>
          </w:p>
          <w:p w:rsidR="00FB76FD" w:rsidRPr="00DB639A" w:rsidRDefault="00FB76FD" w:rsidP="00E56230">
            <w:pPr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DB639A">
              <w:rPr>
                <w:rFonts w:ascii="標楷體" w:eastAsia="標楷體" w:hAnsi="標楷體" w:hint="eastAsia"/>
              </w:rPr>
              <w:t>․</w:t>
            </w:r>
            <w:proofErr w:type="gramEnd"/>
            <w:r w:rsidRPr="00DB639A">
              <w:rPr>
                <w:rFonts w:ascii="標楷體" w:eastAsia="標楷體" w:hAnsi="標楷體" w:hint="eastAsia"/>
              </w:rPr>
              <w:t>請兒童寫出鐘面上的時刻。</w:t>
            </w:r>
          </w:p>
          <w:p w:rsidR="00FB76FD" w:rsidRPr="00DB639A" w:rsidRDefault="00FB76FD" w:rsidP="00E56230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639A">
              <w:rPr>
                <w:rFonts w:ascii="標楷體" w:eastAsia="標楷體" w:hAnsi="標楷體" w:hint="eastAsia"/>
                <w:b/>
                <w:color w:val="000000"/>
              </w:rPr>
              <w:t>～第</w:t>
            </w:r>
            <w:r w:rsidR="005A405D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bookmarkStart w:id="0" w:name="_GoBack"/>
            <w:bookmarkEnd w:id="0"/>
            <w:r w:rsidRPr="00DB639A">
              <w:rPr>
                <w:rFonts w:ascii="標楷體" w:eastAsia="標楷體" w:hAnsi="標楷體" w:hint="eastAsia"/>
                <w:b/>
                <w:color w:val="000000"/>
              </w:rPr>
              <w:t>節結束/共5節～</w:t>
            </w:r>
          </w:p>
          <w:p w:rsidR="00FB76FD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Pr="0002191E" w:rsidRDefault="00FB76FD" w:rsidP="00E56230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9" w:type="dxa"/>
          </w:tcPr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FB76FD" w:rsidRPr="0002191E" w:rsidRDefault="00FB76FD" w:rsidP="00E56230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57" w:type="dxa"/>
          </w:tcPr>
          <w:p w:rsidR="00FB76FD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B76FD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/>
              </w:rPr>
            </w:pPr>
            <w:r w:rsidRPr="00F364A4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364A4">
              <w:rPr>
                <w:rFonts w:ascii="標楷體" w:eastAsia="標楷體" w:hAnsi="標楷體" w:cs="Times New Roman" w:hint="eastAsia"/>
                <w:kern w:val="0"/>
                <w:szCs w:val="24"/>
              </w:rPr>
              <w:t>南一版</w:t>
            </w:r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數學</w:t>
            </w:r>
            <w:proofErr w:type="gramStart"/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一</w:t>
            </w:r>
            <w:proofErr w:type="gramEnd"/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上第</w:t>
            </w:r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9</w:t>
            </w:r>
            <w:r w:rsidRPr="00F364A4">
              <w:rPr>
                <w:rFonts w:ascii="新細明體" w:eastAsia="標楷體" w:hAnsi="新細明體" w:cs="Arial" w:hint="eastAsia"/>
                <w:bCs/>
                <w:kern w:val="0"/>
                <w:szCs w:val="24"/>
              </w:rPr>
              <w:t>單元</w:t>
            </w:r>
            <w:r w:rsidRPr="000B683B">
              <w:rPr>
                <w:rFonts w:ascii="標楷體" w:eastAsia="標楷體" w:hAnsi="標楷體" w:hint="eastAsia"/>
              </w:rPr>
              <w:t>。</w:t>
            </w:r>
          </w:p>
          <w:p w:rsidR="00FB76FD" w:rsidRPr="00F364A4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364A4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364A4">
              <w:rPr>
                <w:rFonts w:ascii="標楷體" w:eastAsia="標楷體" w:hAnsi="標楷體" w:cs="Times New Roman" w:hint="eastAsia"/>
                <w:kern w:val="0"/>
                <w:szCs w:val="24"/>
              </w:rPr>
              <w:t>課本、習作</w:t>
            </w:r>
          </w:p>
          <w:p w:rsidR="00FB76FD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F364A4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364A4">
              <w:rPr>
                <w:rFonts w:ascii="標楷體" w:eastAsia="標楷體" w:hAnsi="標楷體" w:cs="Times New Roman" w:hint="eastAsia"/>
                <w:kern w:val="0"/>
                <w:szCs w:val="24"/>
              </w:rPr>
              <w:t>電子書</w:t>
            </w:r>
          </w:p>
          <w:p w:rsidR="00FB76FD" w:rsidRDefault="00FB76FD" w:rsidP="00E56230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B76FD" w:rsidRPr="0002191E" w:rsidRDefault="00FB76FD" w:rsidP="00E56230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1" w:type="dxa"/>
          </w:tcPr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參與討論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口頭報告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態度檢核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Pr="009D52C6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Pr="00FE2EC7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參與討論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口頭報告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態度檢核</w:t>
            </w:r>
          </w:p>
          <w:p w:rsidR="00FB76FD" w:rsidRDefault="00FB76FD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A64A6" w:rsidRDefault="00CA64A6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A64A6" w:rsidRDefault="00CA64A6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A64A6" w:rsidRDefault="00CA64A6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A64A6" w:rsidRDefault="00CA64A6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A64A6" w:rsidRDefault="00CA64A6" w:rsidP="00CA64A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CA64A6" w:rsidRDefault="00CA64A6" w:rsidP="00CA64A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態度檢核</w:t>
            </w:r>
          </w:p>
          <w:p w:rsidR="00CA64A6" w:rsidRPr="0002191E" w:rsidRDefault="00CA64A6" w:rsidP="00E5623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6182D" w:rsidRDefault="00F6182D"/>
    <w:sectPr w:rsidR="00F618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E0" w:rsidRDefault="00E828E0" w:rsidP="00FB76FD">
      <w:r>
        <w:separator/>
      </w:r>
    </w:p>
  </w:endnote>
  <w:endnote w:type="continuationSeparator" w:id="0">
    <w:p w:rsidR="00E828E0" w:rsidRDefault="00E828E0" w:rsidP="00F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E0" w:rsidRDefault="00E828E0" w:rsidP="00FB76FD">
      <w:r>
        <w:separator/>
      </w:r>
    </w:p>
  </w:footnote>
  <w:footnote w:type="continuationSeparator" w:id="0">
    <w:p w:rsidR="00E828E0" w:rsidRDefault="00E828E0" w:rsidP="00FB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6A"/>
    <w:rsid w:val="0000718E"/>
    <w:rsid w:val="00060DAB"/>
    <w:rsid w:val="00210644"/>
    <w:rsid w:val="005A405D"/>
    <w:rsid w:val="00646C8C"/>
    <w:rsid w:val="006500F1"/>
    <w:rsid w:val="0091086A"/>
    <w:rsid w:val="00AA3B6D"/>
    <w:rsid w:val="00AC5912"/>
    <w:rsid w:val="00B84135"/>
    <w:rsid w:val="00C41D64"/>
    <w:rsid w:val="00CA64A6"/>
    <w:rsid w:val="00E828E0"/>
    <w:rsid w:val="00F6182D"/>
    <w:rsid w:val="00FB76FD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102E6"/>
  <w15:docId w15:val="{CE70B230-AE9F-4045-B4B3-84D00A0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6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6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6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7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7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曾燕麗</dc:creator>
  <cp:keywords/>
  <dc:description/>
  <cp:lastModifiedBy>yenli</cp:lastModifiedBy>
  <cp:revision>11</cp:revision>
  <dcterms:created xsi:type="dcterms:W3CDTF">2020-04-10T03:16:00Z</dcterms:created>
  <dcterms:modified xsi:type="dcterms:W3CDTF">2021-10-07T03:14:00Z</dcterms:modified>
</cp:coreProperties>
</file>