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bookmarkStart w:id="0" w:name="_heading=h.gjdgxs" w:colFirst="0" w:colLast="0"/>
    <w:bookmarkEnd w:id="0"/>
    <w:p w14:paraId="2E2FE725" w14:textId="5AD452E9" w:rsidR="0021006B" w:rsidRPr="004E2FCD" w:rsidRDefault="00206B97" w:rsidP="004E2FC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標楷體" w:eastAsia="標楷體" w:hAnsi="標楷體"/>
          <w:color w:val="000000"/>
          <w:sz w:val="28"/>
          <w:szCs w:val="28"/>
        </w:rPr>
      </w:pPr>
      <w:sdt>
        <w:sdtPr>
          <w:tag w:val="goog_rdk_0"/>
          <w:id w:val="-1698306737"/>
        </w:sdtPr>
        <w:sdtEndPr>
          <w:rPr>
            <w:rFonts w:ascii="標楷體" w:eastAsia="標楷體" w:hAnsi="標楷體"/>
          </w:rPr>
        </w:sdtEndPr>
        <w:sdtContent>
          <w:r w:rsidR="003C55AC" w:rsidRPr="004E2FCD">
            <w:rPr>
              <w:rFonts w:ascii="標楷體" w:eastAsia="標楷體" w:hAnsi="標楷體" w:cs="Gungsuh"/>
              <w:b/>
              <w:color w:val="000000"/>
            </w:rPr>
            <w:t>附件A-1</w:t>
          </w:r>
        </w:sdtContent>
      </w:sdt>
      <w:sdt>
        <w:sdtPr>
          <w:rPr>
            <w:rFonts w:ascii="標楷體" w:eastAsia="標楷體" w:hAnsi="標楷體"/>
          </w:rPr>
          <w:tag w:val="goog_rdk_1"/>
          <w:id w:val="2069913618"/>
        </w:sdtPr>
        <w:sdtEndPr/>
        <w:sdtContent>
          <w:r w:rsidR="003C55AC" w:rsidRPr="004E2FCD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 xml:space="preserve">               </w:t>
          </w:r>
          <w:r w:rsidR="004E2FCD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 xml:space="preserve">    </w:t>
          </w:r>
          <w:r w:rsidR="00C00C72" w:rsidRPr="004E2FCD">
            <w:rPr>
              <w:rFonts w:ascii="標楷體" w:eastAsia="標楷體" w:hAnsi="標楷體" w:cs="Gungsuh" w:hint="eastAsia"/>
              <w:b/>
              <w:color w:val="000000"/>
              <w:sz w:val="32"/>
              <w:szCs w:val="32"/>
            </w:rPr>
            <w:t xml:space="preserve"> </w:t>
          </w:r>
          <w:r w:rsidR="003C55AC" w:rsidRPr="004E2FCD">
            <w:rPr>
              <w:rFonts w:ascii="標楷體" w:eastAsia="標楷體" w:hAnsi="標楷體" w:cs="Gungsuh"/>
              <w:b/>
              <w:color w:val="000000"/>
              <w:sz w:val="32"/>
              <w:szCs w:val="32"/>
            </w:rPr>
            <w:t>觀察前會談紀錄表</w:t>
          </w:r>
        </w:sdtContent>
      </w:sdt>
    </w:p>
    <w:p w14:paraId="7EC333F4" w14:textId="1A52B9ED" w:rsidR="0021006B" w:rsidRPr="004E2FCD" w:rsidRDefault="00206B9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2"/>
          <w:id w:val="-428044152"/>
        </w:sdtPr>
        <w:sdtEndPr/>
        <w:sdtContent>
          <w:r w:rsidR="003C55AC" w:rsidRPr="004E2FCD">
            <w:rPr>
              <w:rFonts w:ascii="標楷體" w:eastAsia="標楷體" w:hAnsi="標楷體" w:cs="Gungsuh"/>
              <w:color w:val="000000"/>
            </w:rPr>
            <w:t>教學者代號：</w:t>
          </w:r>
          <w:r w:rsidR="00706177" w:rsidRPr="004E2FCD">
            <w:rPr>
              <w:rFonts w:ascii="標楷體" w:eastAsia="標楷體" w:hAnsi="標楷體" w:cs="Gungsuh" w:hint="eastAsia"/>
              <w:color w:val="000000"/>
            </w:rPr>
            <w:t xml:space="preserve"> </w:t>
          </w:r>
          <w:r w:rsidR="00706177" w:rsidRPr="004E2FCD">
            <w:rPr>
              <w:rFonts w:ascii="標楷體" w:eastAsia="標楷體" w:hAnsi="標楷體" w:cs="Gungsuh"/>
              <w:color w:val="000000"/>
              <w:u w:val="single"/>
            </w:rPr>
            <w:t xml:space="preserve">       </w:t>
          </w:r>
          <w:r w:rsidR="004A482E">
            <w:rPr>
              <w:rFonts w:ascii="標楷體" w:eastAsia="標楷體" w:hAnsi="標楷體" w:cs="Gungsuh" w:hint="eastAsia"/>
              <w:color w:val="000000"/>
              <w:u w:val="single"/>
            </w:rPr>
            <w:t>楊曼娜</w:t>
          </w:r>
          <w:r w:rsidR="00B81108" w:rsidRPr="004E2FCD">
            <w:rPr>
              <w:rFonts w:ascii="標楷體" w:eastAsia="標楷體" w:hAnsi="標楷體" w:cs="Gungsuh" w:hint="eastAsia"/>
              <w:color w:val="000000"/>
              <w:u w:val="single"/>
            </w:rPr>
            <w:t xml:space="preserve">　　　</w:t>
          </w:r>
          <w:r w:rsidR="003C55AC" w:rsidRPr="004E2FCD">
            <w:rPr>
              <w:rFonts w:ascii="標楷體" w:eastAsia="標楷體" w:hAnsi="標楷體" w:cs="Gungsuh"/>
              <w:color w:val="000000"/>
            </w:rPr>
            <w:t xml:space="preserve"> </w:t>
          </w:r>
          <w:r w:rsidR="00C00C72" w:rsidRPr="004E2FCD">
            <w:rPr>
              <w:rFonts w:ascii="標楷體" w:eastAsia="標楷體" w:hAnsi="標楷體" w:cs="Gungsuh" w:hint="eastAsia"/>
              <w:color w:val="000000"/>
            </w:rPr>
            <w:t xml:space="preserve">  </w:t>
          </w:r>
          <w:r w:rsidR="003C55AC" w:rsidRPr="004E2FCD">
            <w:rPr>
              <w:rFonts w:ascii="標楷體" w:eastAsia="標楷體" w:hAnsi="標楷體" w:cs="Gungsuh"/>
              <w:color w:val="000000"/>
            </w:rPr>
            <w:t>任教年級：</w:t>
          </w:r>
        </w:sdtContent>
      </w:sdt>
      <w:sdt>
        <w:sdtPr>
          <w:rPr>
            <w:rFonts w:ascii="標楷體" w:eastAsia="標楷體" w:hAnsi="標楷體"/>
          </w:rPr>
          <w:tag w:val="goog_rdk_3"/>
          <w:id w:val="155274669"/>
        </w:sdtPr>
        <w:sdtEndPr/>
        <w:sdtContent>
          <w:r w:rsidR="00B81108" w:rsidRPr="004E2FCD">
            <w:rPr>
              <w:rFonts w:ascii="標楷體" w:eastAsia="標楷體" w:hAnsi="標楷體" w:cs="Gungsuh"/>
              <w:u w:val="single"/>
            </w:rPr>
            <w:t>一</w:t>
          </w:r>
          <w:r w:rsidR="003C55AC" w:rsidRPr="004E2FCD">
            <w:rPr>
              <w:rFonts w:ascii="標楷體" w:eastAsia="標楷體" w:hAnsi="標楷體" w:cs="Gungsuh"/>
              <w:u w:val="single"/>
            </w:rPr>
            <w:t>年級</w:t>
          </w:r>
        </w:sdtContent>
      </w:sdt>
      <w:r w:rsidR="003C55AC" w:rsidRPr="004E2FCD">
        <w:rPr>
          <w:rFonts w:ascii="標楷體" w:eastAsia="標楷體" w:hAnsi="標楷體"/>
        </w:rPr>
        <w:t xml:space="preserve">  </w:t>
      </w:r>
      <w:sdt>
        <w:sdtPr>
          <w:rPr>
            <w:rFonts w:ascii="標楷體" w:eastAsia="標楷體" w:hAnsi="標楷體"/>
          </w:rPr>
          <w:tag w:val="goog_rdk_4"/>
          <w:id w:val="732205583"/>
        </w:sdtPr>
        <w:sdtEndPr/>
        <w:sdtContent>
          <w:r w:rsidR="003C55AC" w:rsidRPr="004E2FCD">
            <w:rPr>
              <w:rFonts w:ascii="標楷體" w:eastAsia="標楷體" w:hAnsi="標楷體" w:cs="Gungsuh"/>
              <w:color w:val="000000"/>
            </w:rPr>
            <w:t>任教科目：</w:t>
          </w:r>
          <w:r w:rsidR="00C00C72" w:rsidRPr="004E2FCD">
            <w:rPr>
              <w:rFonts w:ascii="標楷體" w:eastAsia="標楷體" w:hAnsi="標楷體" w:cs="Gungsuh" w:hint="eastAsia"/>
              <w:color w:val="000000"/>
            </w:rPr>
            <w:t xml:space="preserve"> </w:t>
          </w:r>
          <w:r w:rsidR="00C00C72" w:rsidRPr="004E2FCD">
            <w:rPr>
              <w:rFonts w:ascii="標楷體" w:eastAsia="標楷體" w:hAnsi="標楷體" w:cs="Gungsuh" w:hint="eastAsia"/>
              <w:color w:val="000000"/>
              <w:u w:val="single"/>
            </w:rPr>
            <w:t xml:space="preserve">     生活         .</w:t>
          </w:r>
          <w:r w:rsidR="00C00C72" w:rsidRPr="004E2FCD">
            <w:rPr>
              <w:rFonts w:ascii="標楷體" w:eastAsia="標楷體" w:hAnsi="標楷體" w:cs="Gungsuh" w:hint="eastAsia"/>
              <w:color w:val="000000"/>
            </w:rPr>
            <w:t xml:space="preserve"> </w:t>
          </w:r>
        </w:sdtContent>
      </w:sdt>
    </w:p>
    <w:p w14:paraId="21AD1CB7" w14:textId="41ED8E86" w:rsidR="0021006B" w:rsidRPr="004E2FCD" w:rsidRDefault="00206B9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694" w:hanging="2"/>
        <w:rPr>
          <w:rFonts w:ascii="標楷體" w:eastAsia="標楷體" w:hAnsi="標楷體"/>
          <w:color w:val="000000"/>
          <w:u w:val="single"/>
        </w:rPr>
      </w:pPr>
      <w:sdt>
        <w:sdtPr>
          <w:rPr>
            <w:rFonts w:ascii="標楷體" w:eastAsia="標楷體" w:hAnsi="標楷體"/>
          </w:rPr>
          <w:tag w:val="goog_rdk_5"/>
          <w:id w:val="-1163399346"/>
        </w:sdtPr>
        <w:sdtEndPr/>
        <w:sdtContent>
          <w:r w:rsidR="003C55AC" w:rsidRPr="004E2FCD">
            <w:rPr>
              <w:rFonts w:ascii="標楷體" w:eastAsia="標楷體" w:hAnsi="標楷體" w:cs="Gungsuh"/>
              <w:color w:val="000000"/>
            </w:rPr>
            <w:t>課程主題</w:t>
          </w:r>
          <w:r w:rsidR="003C55AC" w:rsidRPr="004E2FCD">
            <w:rPr>
              <w:rFonts w:ascii="標楷體" w:eastAsia="標楷體" w:hAnsi="標楷體" w:cs="Gungsuh" w:hint="eastAsia"/>
              <w:b/>
              <w:bCs/>
              <w:color w:val="000000"/>
            </w:rPr>
            <w:t>：</w:t>
          </w:r>
          <w:r w:rsidR="004A482E">
            <w:rPr>
              <w:rFonts w:ascii="標楷體" w:eastAsia="標楷體" w:hAnsi="標楷體" w:cs="Gungsuh" w:hint="eastAsia"/>
              <w:bCs/>
              <w:color w:val="000000"/>
            </w:rPr>
            <w:t>除夕團圓夜</w:t>
          </w:r>
        </w:sdtContent>
      </w:sdt>
      <w:r w:rsidR="003C55AC" w:rsidRPr="004E2FCD">
        <w:rPr>
          <w:rFonts w:ascii="標楷體" w:eastAsia="標楷體" w:hAnsi="標楷體"/>
          <w:color w:val="000000"/>
          <w:u w:val="single"/>
        </w:rPr>
        <w:t xml:space="preserve">                                                                </w:t>
      </w:r>
    </w:p>
    <w:p w14:paraId="093362BD" w14:textId="4689BD72" w:rsidR="0021006B" w:rsidRPr="004E2FCD" w:rsidRDefault="00206B97">
      <w:pPr>
        <w:pBdr>
          <w:top w:val="nil"/>
          <w:left w:val="nil"/>
          <w:bottom w:val="nil"/>
          <w:right w:val="nil"/>
          <w:between w:val="nil"/>
        </w:pBdr>
        <w:spacing w:before="120" w:line="240" w:lineRule="auto"/>
        <w:ind w:left="0" w:right="-773" w:hanging="2"/>
        <w:rPr>
          <w:rFonts w:ascii="標楷體" w:eastAsia="標楷體" w:hAnsi="標楷體"/>
          <w:color w:val="000000"/>
          <w:u w:val="single"/>
        </w:rPr>
      </w:pPr>
      <w:sdt>
        <w:sdtPr>
          <w:rPr>
            <w:rFonts w:ascii="標楷體" w:eastAsia="標楷體" w:hAnsi="標楷體"/>
          </w:rPr>
          <w:tag w:val="goog_rdk_6"/>
          <w:id w:val="-248966080"/>
        </w:sdtPr>
        <w:sdtEndPr/>
        <w:sdtContent>
          <w:r w:rsidR="003C55AC" w:rsidRPr="004E2FCD">
            <w:rPr>
              <w:rFonts w:ascii="標楷體" w:eastAsia="標楷體" w:hAnsi="標楷體" w:cs="Gungsuh"/>
              <w:color w:val="000000"/>
            </w:rPr>
            <w:t>觀 察 者：</w:t>
          </w:r>
          <w:r w:rsidR="00743D4B">
            <w:rPr>
              <w:rFonts w:ascii="標楷體" w:eastAsia="標楷體" w:hAnsi="標楷體" w:cs="Gungsuh" w:hint="eastAsia"/>
              <w:color w:val="000000"/>
            </w:rPr>
            <w:t xml:space="preserve"> </w:t>
          </w:r>
        </w:sdtContent>
      </w:sdt>
      <w:r w:rsidR="003C55AC" w:rsidRPr="004E2FCD">
        <w:rPr>
          <w:rFonts w:ascii="標楷體" w:eastAsia="標楷體" w:hAnsi="標楷體"/>
          <w:color w:val="000000"/>
          <w:u w:val="single"/>
        </w:rPr>
        <w:t xml:space="preserve">     </w:t>
      </w:r>
      <w:r w:rsidR="00706177" w:rsidRPr="004E2FCD">
        <w:rPr>
          <w:rFonts w:ascii="標楷體" w:eastAsia="標楷體" w:hAnsi="標楷體"/>
          <w:color w:val="000000"/>
          <w:u w:val="single"/>
        </w:rPr>
        <w:t xml:space="preserve">   </w:t>
      </w:r>
      <w:proofErr w:type="gramStart"/>
      <w:r w:rsidR="004A482E">
        <w:rPr>
          <w:rFonts w:ascii="標楷體" w:eastAsia="標楷體" w:hAnsi="標楷體" w:cs="新細明體" w:hint="eastAsia"/>
          <w:color w:val="000000"/>
          <w:u w:val="single"/>
        </w:rPr>
        <w:t>鍾涵宇</w:t>
      </w:r>
      <w:proofErr w:type="gramEnd"/>
      <w:r w:rsidR="003C55AC" w:rsidRPr="004E2FCD">
        <w:rPr>
          <w:rFonts w:ascii="標楷體" w:eastAsia="標楷體" w:hAnsi="標楷體"/>
          <w:color w:val="000000"/>
          <w:u w:val="single"/>
        </w:rPr>
        <w:t xml:space="preserve">        </w:t>
      </w:r>
      <w:sdt>
        <w:sdtPr>
          <w:rPr>
            <w:rFonts w:ascii="標楷體" w:eastAsia="標楷體" w:hAnsi="標楷體"/>
          </w:rPr>
          <w:tag w:val="goog_rdk_7"/>
          <w:id w:val="556359733"/>
        </w:sdtPr>
        <w:sdtEndPr/>
        <w:sdtContent>
          <w:r w:rsidR="003C55AC" w:rsidRPr="004E2FCD">
            <w:rPr>
              <w:rFonts w:ascii="標楷體" w:eastAsia="標楷體" w:hAnsi="標楷體" w:cs="Gungsuh"/>
              <w:color w:val="000000"/>
            </w:rPr>
            <w:t xml:space="preserve">  觀察前會談時間：</w:t>
          </w:r>
        </w:sdtContent>
      </w:sdt>
      <w:r w:rsidR="003C55AC" w:rsidRPr="004E2FCD">
        <w:rPr>
          <w:rFonts w:ascii="標楷體" w:eastAsia="標楷體" w:hAnsi="標楷體"/>
          <w:color w:val="000000"/>
          <w:u w:val="single"/>
        </w:rPr>
        <w:t xml:space="preserve">          </w:t>
      </w:r>
      <w:r w:rsidR="00706177" w:rsidRPr="004E2FCD">
        <w:rPr>
          <w:rFonts w:ascii="標楷體" w:eastAsia="標楷體" w:hAnsi="標楷體" w:cs="新細明體" w:hint="eastAsia"/>
          <w:color w:val="000000"/>
          <w:u w:val="single"/>
        </w:rPr>
        <w:t>1</w:t>
      </w:r>
      <w:r w:rsidR="00706177" w:rsidRPr="004E2FCD">
        <w:rPr>
          <w:rFonts w:ascii="標楷體" w:eastAsia="標楷體" w:hAnsi="標楷體" w:cs="新細明體"/>
          <w:color w:val="000000"/>
          <w:u w:val="single"/>
        </w:rPr>
        <w:t>08年</w:t>
      </w:r>
      <w:r w:rsidR="00C00C72" w:rsidRPr="004E2FCD">
        <w:rPr>
          <w:rFonts w:ascii="標楷體" w:eastAsia="標楷體" w:hAnsi="標楷體" w:cs="新細明體" w:hint="eastAsia"/>
          <w:color w:val="000000"/>
          <w:u w:val="single"/>
        </w:rPr>
        <w:t>12</w:t>
      </w:r>
      <w:r w:rsidR="00706177" w:rsidRPr="004E2FCD">
        <w:rPr>
          <w:rFonts w:ascii="標楷體" w:eastAsia="標楷體" w:hAnsi="標楷體" w:cs="新細明體"/>
          <w:color w:val="000000"/>
          <w:u w:val="single"/>
        </w:rPr>
        <w:t>月</w:t>
      </w:r>
      <w:r w:rsidR="00706177" w:rsidRPr="004E2FCD">
        <w:rPr>
          <w:rFonts w:ascii="標楷體" w:eastAsia="標楷體" w:hAnsi="標楷體" w:cs="新細明體" w:hint="eastAsia"/>
          <w:color w:val="000000"/>
          <w:u w:val="single"/>
        </w:rPr>
        <w:t>1</w:t>
      </w:r>
      <w:r w:rsidR="004A482E">
        <w:rPr>
          <w:rFonts w:ascii="標楷體" w:eastAsia="標楷體" w:hAnsi="標楷體" w:cs="新細明體" w:hint="eastAsia"/>
          <w:color w:val="000000"/>
          <w:u w:val="single"/>
        </w:rPr>
        <w:t>3</w:t>
      </w:r>
      <w:r w:rsidR="00706177" w:rsidRPr="004E2FCD">
        <w:rPr>
          <w:rFonts w:ascii="標楷體" w:eastAsia="標楷體" w:hAnsi="標楷體" w:cs="新細明體"/>
          <w:color w:val="000000"/>
          <w:u w:val="single"/>
        </w:rPr>
        <w:t xml:space="preserve"> </w:t>
      </w:r>
      <w:r w:rsidR="00706177" w:rsidRPr="004E2FCD">
        <w:rPr>
          <w:rFonts w:ascii="標楷體" w:eastAsia="標楷體" w:hAnsi="標楷體" w:cs="新細明體" w:hint="eastAsia"/>
          <w:color w:val="000000"/>
          <w:u w:val="single"/>
        </w:rPr>
        <w:t>日</w:t>
      </w:r>
      <w:r w:rsidR="008905AB" w:rsidRPr="008905AB">
        <w:rPr>
          <w:rFonts w:ascii="標楷體" w:eastAsia="標楷體" w:hAnsi="標楷體" w:cs="新細明體" w:hint="eastAsia"/>
          <w:color w:val="000000"/>
          <w:u w:val="wave"/>
        </w:rPr>
        <w:t xml:space="preserve">  </w:t>
      </w:r>
      <w:r w:rsidR="00706177" w:rsidRPr="004E2FCD">
        <w:rPr>
          <w:rFonts w:ascii="標楷體" w:eastAsia="標楷體" w:hAnsi="標楷體" w:cs="新細明體" w:hint="eastAsia"/>
          <w:color w:val="000000"/>
          <w:u w:val="single"/>
        </w:rPr>
        <w:t xml:space="preserve">   </w:t>
      </w:r>
      <w:r w:rsidR="003C55AC" w:rsidRPr="004E2FCD">
        <w:rPr>
          <w:rFonts w:ascii="標楷體" w:eastAsia="標楷體" w:hAnsi="標楷體"/>
          <w:color w:val="000000"/>
          <w:u w:val="single"/>
        </w:rPr>
        <w:t xml:space="preserve">                </w:t>
      </w:r>
    </w:p>
    <w:p w14:paraId="135FA05D" w14:textId="77777777" w:rsidR="0021006B" w:rsidRPr="004E2FCD" w:rsidRDefault="003C55AC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  <w:u w:val="single"/>
        </w:rPr>
      </w:pPr>
      <w:r w:rsidRPr="004E2FCD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hidden="0" allowOverlap="1" wp14:anchorId="2FF89D02" wp14:editId="56B8BC2C">
                <wp:simplePos x="0" y="0"/>
                <wp:positionH relativeFrom="margin">
                  <wp:align>left</wp:align>
                </wp:positionH>
                <wp:positionV relativeFrom="paragraph">
                  <wp:posOffset>74295</wp:posOffset>
                </wp:positionV>
                <wp:extent cx="6572250" cy="7835900"/>
                <wp:effectExtent l="0" t="0" r="19050" b="12700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7835900"/>
                        </a:xfrm>
                        <a:prstGeom prst="rect">
                          <a:avLst/>
                        </a:prstGeom>
                        <a:noFill/>
                        <a:ln w="19050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BA6BF7A" w14:textId="3902000C" w:rsidR="0021006B" w:rsidRDefault="0021006B" w:rsidP="00B81108">
                            <w:pPr>
                              <w:spacing w:line="240" w:lineRule="auto"/>
                              <w:ind w:leftChars="0" w:left="0" w:firstLineChars="0" w:firstLine="0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F89D02" id="矩形 1" o:spid="_x0000_s1026" style="position:absolute;margin-left:0;margin-top:5.85pt;width:517.5pt;height:617pt;z-index:-251658240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" filled="f" strokeweight="1.5pt">
                <v:stroke startarrowwidth="narrow" startarrowlength="short" endarrowwidth="narrow" endarrowlength="short"/>
                <v:textbox inset="2.53958mm,2.53958mm,2.53958mm,2.53958mm">
                  <w:txbxContent>
                    <w:p w14:paraId="3BA6BF7A" w14:textId="3902000C" w:rsidR="0021006B" w:rsidRDefault="0021006B" w:rsidP="00B81108">
                      <w:pPr>
                        <w:spacing w:line="240" w:lineRule="auto"/>
                        <w:ind w:leftChars="0" w:left="0" w:firstLineChars="0" w:firstLine="0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dt>
      <w:sdtPr>
        <w:rPr>
          <w:rFonts w:ascii="標楷體" w:eastAsia="標楷體" w:hAnsi="標楷體"/>
        </w:rPr>
        <w:tag w:val="goog_rdk_8"/>
        <w:id w:val="-62253840"/>
      </w:sdtPr>
      <w:sdtEndPr/>
      <w:sdtContent>
        <w:p w14:paraId="2F544CC5" w14:textId="633BF66F" w:rsidR="00B05B52" w:rsidRPr="004E2FCD" w:rsidRDefault="003C55A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242" w:hanging="2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Gungsuh"/>
              <w:b/>
              <w:color w:val="000000"/>
            </w:rPr>
            <w:t>教材內容：</w:t>
          </w:r>
          <w:r w:rsidR="00125F8E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r w:rsidR="00B05B52" w:rsidRPr="004E2FCD">
            <w:rPr>
              <w:rFonts w:ascii="標楷體" w:eastAsia="標楷體" w:hAnsi="標楷體" w:cs="Gungsuh" w:hint="eastAsia"/>
              <w:b/>
              <w:color w:val="000000"/>
            </w:rPr>
            <w:t>（</w:t>
          </w:r>
          <w:r w:rsidR="00B05B52" w:rsidRPr="004E2FCD">
            <w:rPr>
              <w:rFonts w:ascii="標楷體" w:eastAsia="標楷體" w:hAnsi="標楷體" w:cs="Gungsuh"/>
              <w:b/>
              <w:color w:val="000000"/>
            </w:rPr>
            <w:t>一</w:t>
          </w:r>
          <w:r w:rsidR="00B05B52" w:rsidRPr="004E2FCD">
            <w:rPr>
              <w:rFonts w:ascii="標楷體" w:eastAsia="標楷體" w:hAnsi="標楷體" w:cs="Gungsuh" w:hint="eastAsia"/>
              <w:b/>
              <w:color w:val="000000"/>
            </w:rPr>
            <w:t>）</w:t>
          </w:r>
          <w:bookmarkStart w:id="1" w:name="_Hlk24060088"/>
          <w:proofErr w:type="gramStart"/>
          <w:r w:rsidR="00BD4765" w:rsidRP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好忙的除夕</w:t>
          </w:r>
          <w:r w:rsidR="00C00C72" w:rsidRPr="004E2FCD">
            <w:rPr>
              <w:rFonts w:ascii="標楷體" w:eastAsia="標楷體" w:hAnsi="標楷體" w:cs="Gungsuh" w:hint="eastAsia"/>
              <w:b/>
              <w:color w:val="000000"/>
            </w:rPr>
            <w:t>繪</w:t>
          </w:r>
          <w:proofErr w:type="gramEnd"/>
          <w:r w:rsidR="00C00C72" w:rsidRPr="004E2FCD">
            <w:rPr>
              <w:rFonts w:ascii="標楷體" w:eastAsia="標楷體" w:hAnsi="標楷體" w:cs="Gungsuh" w:hint="eastAsia"/>
              <w:b/>
              <w:color w:val="000000"/>
            </w:rPr>
            <w:t>本導讀</w:t>
          </w:r>
          <w:r w:rsidR="009F79E1" w:rsidRPr="004E2FCD">
            <w:rPr>
              <w:rFonts w:ascii="標楷體" w:eastAsia="標楷體" w:hAnsi="標楷體" w:cs="Gungsuh" w:hint="eastAsia"/>
              <w:b/>
              <w:color w:val="000000"/>
            </w:rPr>
            <w:t>。</w:t>
          </w:r>
          <w:bookmarkEnd w:id="1"/>
        </w:p>
        <w:p w14:paraId="2742DE4D" w14:textId="02B4E3DD" w:rsidR="00B05B52" w:rsidRPr="004E2FCD" w:rsidRDefault="00B05B52" w:rsidP="00B05B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 w:cs="Gungsuh"/>
              <w:b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　　　　　　　</w:t>
          </w:r>
          <w:r w:rsidR="00125F8E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（二）</w:t>
          </w:r>
          <w:r w:rsidR="00C00C72" w:rsidRPr="004E2FCD">
            <w:rPr>
              <w:rFonts w:ascii="標楷體" w:eastAsia="標楷體" w:hAnsi="標楷體" w:cs="Gungsuh" w:hint="eastAsia"/>
              <w:b/>
              <w:color w:val="000000"/>
            </w:rPr>
            <w:t>對照課本的圖片，來聽「年」的故事</w:t>
          </w:r>
          <w:r w:rsidR="009F79E1" w:rsidRPr="004E2FCD">
            <w:rPr>
              <w:rFonts w:ascii="標楷體" w:eastAsia="標楷體" w:hAnsi="標楷體" w:cs="Gungsuh" w:hint="eastAsia"/>
              <w:b/>
              <w:color w:val="000000"/>
            </w:rPr>
            <w:t>。</w:t>
          </w:r>
        </w:p>
        <w:p w14:paraId="6098666A" w14:textId="4D8046C9" w:rsidR="00B05B52" w:rsidRPr="004E2FCD" w:rsidRDefault="00B05B52" w:rsidP="00B05B52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 w:cs="Gungsuh"/>
              <w:b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 xml:space="preserve">              </w:t>
          </w:r>
          <w:r w:rsidR="0090457F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="00125F8E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（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>三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）</w:t>
          </w:r>
          <w:r w:rsidR="00880320" w:rsidRPr="004E2FCD">
            <w:rPr>
              <w:rFonts w:ascii="標楷體" w:eastAsia="標楷體" w:hAnsi="標楷體" w:cs="Gungsuh" w:hint="eastAsia"/>
              <w:b/>
              <w:color w:val="000000"/>
            </w:rPr>
            <w:t>根據繪本、課本圖片和故事，完成學習單</w:t>
          </w:r>
          <w:r w:rsidR="009F79E1" w:rsidRPr="004E2FCD">
            <w:rPr>
              <w:rFonts w:ascii="標楷體" w:eastAsia="標楷體" w:hAnsi="標楷體" w:cs="Gungsuh" w:hint="eastAsia"/>
              <w:b/>
              <w:color w:val="000000"/>
            </w:rPr>
            <w:t>。</w:t>
          </w:r>
        </w:p>
        <w:p w14:paraId="1A79B221" w14:textId="0817C89E" w:rsidR="0021006B" w:rsidRPr="004E2FCD" w:rsidRDefault="00B05B52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　　　　　　　</w:t>
          </w:r>
          <w:r w:rsidR="00C00C72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  </w:t>
          </w:r>
        </w:p>
      </w:sdtContent>
    </w:sdt>
    <w:sdt>
      <w:sdtPr>
        <w:rPr>
          <w:rFonts w:ascii="標楷體" w:eastAsia="標楷體" w:hAnsi="標楷體"/>
        </w:rPr>
        <w:tag w:val="goog_rdk_9"/>
        <w:id w:val="-2056852289"/>
      </w:sdtPr>
      <w:sdtEndPr/>
      <w:sdtContent>
        <w:p w14:paraId="75A69F72" w14:textId="51578E66" w:rsidR="00125F8E" w:rsidRPr="004E2FCD" w:rsidRDefault="003C55AC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242" w:hanging="2"/>
            <w:jc w:val="both"/>
            <w:rPr>
              <w:rFonts w:ascii="標楷體" w:eastAsia="標楷體" w:hAnsi="標楷體"/>
              <w:b/>
              <w:color w:val="000000"/>
            </w:rPr>
          </w:pPr>
          <w:r w:rsidRPr="004E2FCD">
            <w:rPr>
              <w:rFonts w:ascii="標楷體" w:eastAsia="標楷體" w:hAnsi="標楷體" w:cs="Gungsuh"/>
              <w:b/>
              <w:color w:val="000000"/>
            </w:rPr>
            <w:t>教學目標：</w:t>
          </w:r>
          <w:r w:rsidR="00125F8E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bookmarkStart w:id="2" w:name="_Hlk24059723"/>
          <w:r w:rsidR="00125F8E" w:rsidRPr="004E2FCD">
            <w:rPr>
              <w:rFonts w:ascii="標楷體" w:eastAsia="標楷體" w:hAnsi="標楷體" w:cs="Gungsuh" w:hint="eastAsia"/>
              <w:b/>
              <w:color w:val="000000"/>
            </w:rPr>
            <w:t>（一）</w:t>
          </w:r>
          <w:bookmarkEnd w:id="2"/>
          <w:r w:rsidR="0090457F">
            <w:rPr>
              <w:rFonts w:ascii="標楷體" w:eastAsia="標楷體" w:hAnsi="標楷體" w:cs="Gungsuh" w:hint="eastAsia"/>
              <w:b/>
              <w:color w:val="000000"/>
            </w:rPr>
            <w:t>能注意</w:t>
          </w:r>
          <w:proofErr w:type="gramStart"/>
          <w:r w:rsidR="008905AB">
            <w:rPr>
              <w:rFonts w:ascii="標楷體" w:eastAsia="標楷體" w:hAnsi="標楷體" w:cs="Gungsuh" w:hint="eastAsia"/>
              <w:b/>
              <w:color w:val="000000"/>
            </w:rPr>
            <w:t>聽</w:t>
          </w:r>
          <w:r w:rsidR="008905AB" w:rsidRP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好忙的</w:t>
          </w:r>
          <w:proofErr w:type="gramEnd"/>
          <w:r w:rsidR="008905AB" w:rsidRP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除夕</w:t>
          </w:r>
          <w:r w:rsidR="0090457F">
            <w:rPr>
              <w:rFonts w:ascii="標楷體" w:eastAsia="標楷體" w:hAnsi="標楷體" w:cs="Gungsuh" w:hint="eastAsia"/>
              <w:b/>
              <w:color w:val="000000"/>
            </w:rPr>
            <w:t>的故事。</w:t>
          </w:r>
        </w:p>
        <w:p w14:paraId="2F86997E" w14:textId="36006208" w:rsidR="00125F8E" w:rsidRPr="004E2FCD" w:rsidRDefault="00125F8E" w:rsidP="00125F8E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 w:cs="Gungsuh"/>
              <w:b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 xml:space="preserve">          </w:t>
          </w:r>
          <w:r w:rsidR="00D14BA7" w:rsidRPr="004E2FCD">
            <w:rPr>
              <w:rFonts w:ascii="標楷體" w:eastAsia="標楷體" w:hAnsi="標楷體" w:cs="Gungsuh"/>
              <w:b/>
              <w:color w:val="000000"/>
            </w:rPr>
            <w:t xml:space="preserve">       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（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>二）</w:t>
          </w:r>
          <w:r w:rsidR="0090457F">
            <w:rPr>
              <w:rFonts w:ascii="標楷體" w:eastAsia="標楷體" w:hAnsi="標楷體" w:cs="Gungsuh" w:hint="eastAsia"/>
              <w:b/>
              <w:color w:val="000000"/>
            </w:rPr>
            <w:t>聽完故事後，</w:t>
          </w:r>
          <w:r w:rsidR="008905AB">
            <w:rPr>
              <w:rFonts w:ascii="標楷體" w:eastAsia="標楷體" w:hAnsi="標楷體" w:cs="Gungsuh" w:hint="eastAsia"/>
              <w:b/>
              <w:color w:val="000000"/>
            </w:rPr>
            <w:t>能了解除夕當天的習俗和涵義</w:t>
          </w:r>
          <w:r w:rsidR="0090457F">
            <w:rPr>
              <w:rFonts w:ascii="標楷體" w:eastAsia="標楷體" w:hAnsi="標楷體" w:cs="Gungsuh" w:hint="eastAsia"/>
              <w:b/>
              <w:color w:val="000000"/>
            </w:rPr>
            <w:t>。</w:t>
          </w:r>
        </w:p>
        <w:p w14:paraId="233F48D4" w14:textId="137806B4" w:rsidR="0021006B" w:rsidRPr="004E2FCD" w:rsidRDefault="00FF663E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　　　　　　　　</w:t>
          </w:r>
        </w:p>
      </w:sdtContent>
    </w:sdt>
    <w:sdt>
      <w:sdtPr>
        <w:rPr>
          <w:rFonts w:ascii="標楷體" w:eastAsia="標楷體" w:hAnsi="標楷體"/>
        </w:rPr>
        <w:tag w:val="goog_rdk_10"/>
        <w:id w:val="-878783388"/>
      </w:sdtPr>
      <w:sdtEndPr/>
      <w:sdtContent>
        <w:p w14:paraId="7DCC7BF5" w14:textId="7369FA87" w:rsidR="0083026B" w:rsidRPr="00EF53F6" w:rsidRDefault="003C55AC" w:rsidP="0083026B">
          <w:pPr>
            <w:numPr>
              <w:ilvl w:val="0"/>
              <w:numId w:val="1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242" w:hanging="2"/>
            <w:jc w:val="both"/>
            <w:rPr>
              <w:rFonts w:ascii="標楷體" w:eastAsia="標楷體" w:hAnsi="標楷體" w:cs="Gungsuh"/>
              <w:b/>
              <w:color w:val="000000"/>
            </w:rPr>
          </w:pPr>
          <w:r w:rsidRPr="004E2FCD">
            <w:rPr>
              <w:rFonts w:ascii="標楷體" w:eastAsia="標楷體" w:hAnsi="標楷體" w:cs="Gungsuh"/>
              <w:b/>
              <w:color w:val="000000"/>
            </w:rPr>
            <w:t>學生經驗：</w:t>
          </w:r>
          <w:r w:rsidR="009F79E1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r w:rsidR="0083026B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="0083026B" w:rsidRPr="0083026B">
            <w:rPr>
              <w:rFonts w:ascii="標楷體" w:eastAsia="標楷體" w:hAnsi="標楷體" w:cs="Gungsuh" w:hint="eastAsia"/>
              <w:b/>
              <w:color w:val="000000"/>
            </w:rPr>
            <w:t>(</w:t>
          </w:r>
          <w:proofErr w:type="gramStart"/>
          <w:r w:rsidR="0083026B" w:rsidRPr="0083026B">
            <w:rPr>
              <w:rFonts w:ascii="標楷體" w:eastAsia="標楷體" w:hAnsi="標楷體" w:cs="Gungsuh" w:hint="eastAsia"/>
              <w:b/>
              <w:color w:val="000000"/>
            </w:rPr>
            <w:t>一</w:t>
          </w:r>
          <w:proofErr w:type="gramEnd"/>
          <w:r w:rsidR="0083026B" w:rsidRPr="0083026B">
            <w:rPr>
              <w:rFonts w:ascii="標楷體" w:eastAsia="標楷體" w:hAnsi="標楷體" w:cs="Gungsuh" w:hint="eastAsia"/>
              <w:b/>
              <w:color w:val="000000"/>
            </w:rPr>
            <w:t>)</w:t>
          </w:r>
          <w:r w:rsidR="0083026B" w:rsidRPr="0083026B">
            <w:rPr>
              <w:b/>
            </w:rPr>
            <w:t xml:space="preserve"> </w:t>
          </w:r>
          <w:r w:rsidR="00EF53F6">
            <w:rPr>
              <w:rFonts w:ascii="標楷體" w:eastAsia="標楷體" w:hAnsi="標楷體" w:hint="eastAsia"/>
              <w:b/>
            </w:rPr>
            <w:t>與家人</w:t>
          </w:r>
          <w:r w:rsidR="008905AB">
            <w:rPr>
              <w:rFonts w:ascii="標楷體" w:eastAsia="標楷體" w:hAnsi="標楷體" w:hint="eastAsia"/>
              <w:b/>
            </w:rPr>
            <w:t>共度</w:t>
          </w:r>
          <w:r w:rsidR="00EF53F6">
            <w:rPr>
              <w:rFonts w:ascii="標楷體" w:eastAsia="標楷體" w:hAnsi="標楷體" w:hint="eastAsia"/>
              <w:b/>
            </w:rPr>
            <w:t>農曆</w:t>
          </w:r>
          <w:r w:rsidR="004A482E">
            <w:rPr>
              <w:rFonts w:ascii="標楷體" w:eastAsia="標楷體" w:hAnsi="標楷體" w:hint="eastAsia"/>
              <w:b/>
            </w:rPr>
            <w:t>除夕</w:t>
          </w:r>
          <w:r w:rsidR="0083026B" w:rsidRPr="0083026B">
            <w:rPr>
              <w:rFonts w:ascii="標楷體" w:eastAsia="標楷體" w:hAnsi="標楷體"/>
              <w:b/>
            </w:rPr>
            <w:t>。</w:t>
          </w:r>
        </w:p>
        <w:p w14:paraId="568F4E23" w14:textId="55532D3D" w:rsidR="00EF53F6" w:rsidRDefault="00EF53F6" w:rsidP="00EF53F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 w:cs="Gungsuh"/>
              <w:b/>
              <w:color w:val="000000"/>
            </w:rPr>
          </w:pPr>
          <w:r>
            <w:rPr>
              <w:rFonts w:ascii="標楷體" w:eastAsia="標楷體" w:hAnsi="標楷體" w:cs="Gungsuh" w:hint="eastAsia"/>
              <w:b/>
              <w:color w:val="000000"/>
            </w:rPr>
            <w:t xml:space="preserve">                   (二)能閱讀有注音符號的繪本與課本內容。</w:t>
          </w:r>
        </w:p>
        <w:p w14:paraId="72FB52E0" w14:textId="22EC7DB1" w:rsidR="00EF53F6" w:rsidRDefault="00EF53F6" w:rsidP="00EF53F6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 w:cs="Gungsuh"/>
              <w:b/>
              <w:color w:val="000000"/>
            </w:rPr>
          </w:pPr>
          <w:r>
            <w:rPr>
              <w:rFonts w:ascii="標楷體" w:eastAsia="標楷體" w:hAnsi="標楷體" w:cs="Gungsuh" w:hint="eastAsia"/>
              <w:b/>
              <w:color w:val="000000"/>
            </w:rPr>
            <w:t xml:space="preserve">                   (三)能用口頭分享，說出自己的想法。</w:t>
          </w:r>
        </w:p>
        <w:p w14:paraId="34F1404B" w14:textId="7EA5EECB" w:rsidR="0021006B" w:rsidRPr="005A3A69" w:rsidRDefault="00FE09FB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　　　　　　　　　　　　　　　　　　　　　　　　　　　　　　　　　　</w:t>
          </w:r>
        </w:p>
      </w:sdtContent>
    </w:sdt>
    <w:p w14:paraId="263C48A0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sdt>
      <w:sdtPr>
        <w:rPr>
          <w:rFonts w:eastAsiaTheme="minorEastAsia"/>
          <w:position w:val="-1"/>
        </w:rPr>
        <w:tag w:val="goog_rdk_11"/>
        <w:id w:val="1521584272"/>
      </w:sdtPr>
      <w:sdtEndPr>
        <w:rPr>
          <w:rFonts w:ascii="標楷體" w:eastAsia="標楷體" w:hAnsi="標楷體"/>
        </w:rPr>
      </w:sdtEndPr>
      <w:sdtContent>
        <w:p w14:paraId="316B5C57" w14:textId="57790D5A" w:rsidR="0060367F" w:rsidRPr="0027241A" w:rsidRDefault="005A3A69" w:rsidP="0060367F">
          <w:pPr>
            <w:pStyle w:val="ac"/>
            <w:widowControl/>
            <w:numPr>
              <w:ilvl w:val="0"/>
              <w:numId w:val="3"/>
            </w:numPr>
            <w:ind w:leftChars="0"/>
            <w:contextualSpacing/>
            <w:rPr>
              <w:rFonts w:ascii="標楷體" w:eastAsia="標楷體" w:hAnsi="標楷體"/>
              <w:b/>
            </w:rPr>
          </w:pPr>
          <w:r>
            <w:rPr>
              <w:rFonts w:hint="eastAsia"/>
            </w:rPr>
            <w:t xml:space="preserve">     </w:t>
          </w:r>
          <w:r w:rsidR="003C55AC" w:rsidRPr="005A3A69">
            <w:rPr>
              <w:rFonts w:ascii="標楷體" w:eastAsia="標楷體" w:hAnsi="標楷體" w:cs="Gungsuh"/>
              <w:b/>
              <w:color w:val="000000"/>
            </w:rPr>
            <w:t>教學活動：</w:t>
          </w:r>
          <w:r w:rsidR="00FE09FB" w:rsidRPr="005A3A69">
            <w:rPr>
              <w:rFonts w:ascii="標楷體" w:eastAsia="標楷體" w:hAnsi="標楷體" w:cs="Gungsuh" w:hint="eastAsia"/>
              <w:b/>
              <w:color w:val="000000"/>
            </w:rPr>
            <w:t xml:space="preserve">　</w:t>
          </w:r>
          <w:r w:rsidR="003A6AEC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="00FE09FB" w:rsidRPr="0027241A">
            <w:rPr>
              <w:rFonts w:ascii="標楷體" w:eastAsia="標楷體" w:hAnsi="標楷體" w:cs="Gungsuh" w:hint="eastAsia"/>
              <w:b/>
              <w:color w:val="000000"/>
            </w:rPr>
            <w:t>（一</w:t>
          </w:r>
          <w:r w:rsidR="00FE09FB" w:rsidRPr="0027241A">
            <w:rPr>
              <w:rFonts w:ascii="標楷體" w:eastAsia="標楷體" w:hAnsi="標楷體" w:cs="Gungsuh"/>
              <w:b/>
              <w:color w:val="000000"/>
            </w:rPr>
            <w:t>）</w:t>
          </w:r>
          <w:r w:rsidRPr="0027241A">
            <w:rPr>
              <w:rFonts w:ascii="標楷體" w:eastAsia="標楷體" w:hAnsi="標楷體" w:hint="eastAsia"/>
              <w:b/>
            </w:rPr>
            <w:t>聆聽</w:t>
          </w:r>
          <w:r w:rsidR="00E56AA0" w:rsidRPr="0027241A">
            <w:rPr>
              <w:rFonts w:ascii="標楷體" w:eastAsia="標楷體" w:hAnsi="標楷體" w:hint="eastAsia"/>
              <w:b/>
            </w:rPr>
            <w:t>故事</w:t>
          </w:r>
          <w:r w:rsidRPr="0027241A">
            <w:rPr>
              <w:rFonts w:ascii="標楷體" w:eastAsia="標楷體" w:hAnsi="標楷體" w:hint="eastAsia"/>
              <w:b/>
            </w:rPr>
            <w:t>:</w:t>
          </w:r>
          <w:r w:rsidRPr="0027241A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proofErr w:type="gramStart"/>
          <w:r w:rsidR="008905AB">
            <w:rPr>
              <w:rFonts w:ascii="標楷體" w:eastAsia="標楷體" w:hAnsi="標楷體" w:cs="Gungsuh" w:hint="eastAsia"/>
              <w:b/>
              <w:color w:val="000000"/>
            </w:rPr>
            <w:t>聆聽</w:t>
          </w:r>
          <w:r w:rsidR="008905AB" w:rsidRP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好忙的</w:t>
          </w:r>
          <w:proofErr w:type="gramEnd"/>
          <w:r w:rsidR="008905AB" w:rsidRP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除夕</w:t>
          </w:r>
          <w:r w:rsid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故事繪本</w:t>
          </w:r>
          <w:r w:rsidRPr="0027241A">
            <w:rPr>
              <w:rFonts w:ascii="標楷體" w:eastAsia="標楷體" w:hAnsi="標楷體" w:cs="Gungsuh" w:hint="eastAsia"/>
              <w:b/>
              <w:color w:val="000000"/>
            </w:rPr>
            <w:t>。</w:t>
          </w:r>
        </w:p>
        <w:p w14:paraId="1F2182E2" w14:textId="7C99278C" w:rsidR="009F79E1" w:rsidRPr="0027241A" w:rsidRDefault="0060367F" w:rsidP="0027241A">
          <w:pPr>
            <w:pStyle w:val="ac"/>
            <w:widowControl/>
            <w:ind w:leftChars="0" w:left="360" w:firstLineChars="800" w:firstLine="1922"/>
            <w:contextualSpacing/>
            <w:rPr>
              <w:rFonts w:ascii="標楷體" w:eastAsia="標楷體" w:hAnsi="標楷體"/>
              <w:b/>
            </w:rPr>
          </w:pPr>
          <w:r w:rsidRPr="0027241A">
            <w:rPr>
              <w:rFonts w:ascii="標楷體" w:eastAsia="標楷體" w:hAnsi="標楷體" w:hint="eastAsia"/>
              <w:b/>
            </w:rPr>
            <w:t>(二)</w:t>
          </w:r>
          <w:r w:rsidR="00E56AA0" w:rsidRPr="0027241A">
            <w:rPr>
              <w:rFonts w:ascii="標楷體" w:eastAsia="標楷體" w:hAnsi="標楷體" w:hint="eastAsia"/>
              <w:b/>
            </w:rPr>
            <w:t xml:space="preserve"> 探究與歸納:</w:t>
          </w:r>
          <w:r w:rsidR="003A6AEC" w:rsidRPr="0027241A">
            <w:rPr>
              <w:rFonts w:ascii="標楷體" w:eastAsia="標楷體" w:hAnsi="標楷體" w:hint="eastAsia"/>
              <w:b/>
            </w:rPr>
            <w:t>聽完故事後，</w:t>
          </w:r>
          <w:r w:rsidR="008905AB">
            <w:rPr>
              <w:rFonts w:ascii="標楷體" w:eastAsia="標楷體" w:hAnsi="標楷體" w:cs="Gungsuh" w:hint="eastAsia"/>
              <w:b/>
              <w:color w:val="000000"/>
              <w:u w:val="wave"/>
            </w:rPr>
            <w:t>了解除夕當天的習俗</w:t>
          </w:r>
          <w:r w:rsidR="00E56AA0" w:rsidRPr="0027241A">
            <w:rPr>
              <w:rFonts w:ascii="標楷體" w:eastAsia="標楷體" w:hAnsi="標楷體" w:hint="eastAsia"/>
              <w:b/>
            </w:rPr>
            <w:t>。</w:t>
          </w:r>
          <w:r w:rsidR="009F79E1" w:rsidRPr="0027241A">
            <w:rPr>
              <w:rFonts w:ascii="標楷體" w:eastAsia="標楷體" w:hAnsi="標楷體" w:hint="eastAsia"/>
              <w:b/>
            </w:rPr>
            <w:t xml:space="preserve">　　　　　　　　　　　　</w:t>
          </w:r>
        </w:p>
        <w:p w14:paraId="39185B86" w14:textId="77777777" w:rsidR="008905AB" w:rsidRDefault="009F79E1" w:rsidP="00FE09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</w:rPr>
          </w:pPr>
          <w:r w:rsidRPr="0027241A">
            <w:rPr>
              <w:rFonts w:ascii="標楷體" w:eastAsia="標楷體" w:hAnsi="標楷體" w:hint="eastAsia"/>
              <w:b/>
            </w:rPr>
            <w:t xml:space="preserve">　　　　　　　　　（三）</w:t>
          </w:r>
          <w:r w:rsidR="00D4118A" w:rsidRPr="0027241A">
            <w:rPr>
              <w:rFonts w:ascii="標楷體" w:eastAsia="標楷體" w:hAnsi="標楷體" w:hint="eastAsia"/>
              <w:b/>
            </w:rPr>
            <w:t>發表與討論:透過討論發表，知道</w:t>
          </w:r>
          <w:r w:rsidR="008905AB">
            <w:rPr>
              <w:rFonts w:ascii="標楷體" w:eastAsia="標楷體" w:hAnsi="標楷體" w:hint="eastAsia"/>
              <w:b/>
            </w:rPr>
            <w:t>除夕</w:t>
          </w:r>
          <w:r w:rsidR="00D4118A" w:rsidRPr="0027241A">
            <w:rPr>
              <w:rFonts w:ascii="標楷體" w:eastAsia="標楷體" w:hAnsi="標楷體" w:hint="eastAsia"/>
              <w:b/>
            </w:rPr>
            <w:t>的相關習俗。</w:t>
          </w:r>
          <w:r w:rsidR="0027241A" w:rsidRPr="0027241A">
            <w:rPr>
              <w:rFonts w:ascii="標楷體" w:eastAsia="標楷體" w:hAnsi="標楷體" w:hint="eastAsia"/>
              <w:b/>
            </w:rPr>
            <w:t>並</w:t>
          </w:r>
          <w:r w:rsidR="008905AB">
            <w:rPr>
              <w:rFonts w:ascii="標楷體" w:eastAsia="標楷體" w:hAnsi="標楷體" w:hint="eastAsia"/>
              <w:b/>
            </w:rPr>
            <w:t>能討論</w:t>
          </w:r>
          <w:proofErr w:type="gramStart"/>
          <w:r w:rsidR="008905AB">
            <w:rPr>
              <w:rFonts w:ascii="標楷體" w:eastAsia="標楷體" w:hAnsi="標楷體" w:hint="eastAsia"/>
              <w:b/>
            </w:rPr>
            <w:t>年夜菜</w:t>
          </w:r>
          <w:proofErr w:type="gramEnd"/>
        </w:p>
        <w:p w14:paraId="5B6FDBD1" w14:textId="2C856817" w:rsidR="0027241A" w:rsidRPr="0027241A" w:rsidRDefault="008905AB" w:rsidP="00FE09F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</w:rPr>
          </w:pPr>
          <w:r>
            <w:rPr>
              <w:rFonts w:ascii="標楷體" w:eastAsia="標楷體" w:hAnsi="標楷體" w:hint="eastAsia"/>
              <w:b/>
            </w:rPr>
            <w:t xml:space="preserve">　　　　　　　　　　　　　　　　　 代表的涵義</w:t>
          </w:r>
          <w:r>
            <w:rPr>
              <w:rFonts w:ascii="標楷體" w:eastAsia="標楷體" w:hAnsi="標楷體" w:cs="Gungsuh" w:hint="eastAsia"/>
              <w:b/>
              <w:color w:val="000000"/>
            </w:rPr>
            <w:t>。</w:t>
          </w:r>
          <w:r>
            <w:rPr>
              <w:rFonts w:ascii="標楷體" w:eastAsia="標楷體" w:hAnsi="標楷體" w:hint="eastAsia"/>
              <w:b/>
            </w:rPr>
            <w:t xml:space="preserve">　　　</w:t>
          </w:r>
        </w:p>
        <w:p w14:paraId="6A428B95" w14:textId="1CAD47E0" w:rsidR="0021006B" w:rsidRPr="008905AB" w:rsidRDefault="0027241A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</w:rPr>
          </w:pPr>
          <w:r w:rsidRPr="0027241A">
            <w:rPr>
              <w:rFonts w:ascii="標楷體" w:eastAsia="標楷體" w:hAnsi="標楷體" w:hint="eastAsia"/>
              <w:b/>
            </w:rPr>
            <w:t xml:space="preserve">                                  </w:t>
          </w:r>
        </w:p>
      </w:sdtContent>
    </w:sdt>
    <w:sdt>
      <w:sdtPr>
        <w:rPr>
          <w:rFonts w:ascii="標楷體" w:eastAsia="標楷體" w:hAnsi="標楷體"/>
        </w:rPr>
        <w:tag w:val="goog_rdk_12"/>
        <w:id w:val="1736588491"/>
      </w:sdtPr>
      <w:sdtEndPr/>
      <w:sdtContent>
        <w:p w14:paraId="58FA7627" w14:textId="6B01899B" w:rsidR="0027241A" w:rsidRPr="00665C6A" w:rsidRDefault="0027241A" w:rsidP="0027241A">
          <w:pPr>
            <w:autoSpaceDN w:val="0"/>
            <w:ind w:left="238" w:hangingChars="100" w:hanging="240"/>
            <w:contextualSpacing/>
            <w:rPr>
              <w:rFonts w:ascii="標楷體" w:eastAsia="標楷體" w:hAnsi="標楷體"/>
              <w:b/>
              <w:color w:val="000000"/>
              <w:kern w:val="0"/>
            </w:rPr>
          </w:pPr>
          <w:r>
            <w:rPr>
              <w:rFonts w:ascii="標楷體" w:eastAsia="標楷體" w:hAnsi="標楷體" w:hint="eastAsia"/>
            </w:rPr>
            <w:t xml:space="preserve">5.   </w:t>
          </w:r>
          <w:r w:rsidR="003C55AC" w:rsidRPr="004E2FCD">
            <w:rPr>
              <w:rFonts w:ascii="標楷體" w:eastAsia="標楷體" w:hAnsi="標楷體" w:cs="Gungsuh"/>
              <w:b/>
              <w:color w:val="000000"/>
            </w:rPr>
            <w:t>教學評量方式：</w:t>
          </w:r>
          <w:r w:rsidRPr="00665C6A">
            <w:rPr>
              <w:rFonts w:ascii="標楷體" w:eastAsia="標楷體" w:hAnsi="標楷體" w:hint="eastAsia"/>
              <w:b/>
              <w:color w:val="000000"/>
              <w:kern w:val="0"/>
            </w:rPr>
            <w:t>口頭發表、態度檢核、</w:t>
          </w:r>
          <w:r w:rsidRPr="00665C6A">
            <w:rPr>
              <w:rFonts w:ascii="標楷體" w:eastAsia="標楷體" w:hAnsi="標楷體" w:hint="eastAsia"/>
              <w:b/>
              <w:kern w:val="0"/>
            </w:rPr>
            <w:t>學習單</w:t>
          </w:r>
        </w:p>
        <w:p w14:paraId="7A38BD7F" w14:textId="77777777" w:rsidR="008905AB" w:rsidRDefault="008905AB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color w:val="000000"/>
            </w:rPr>
          </w:pPr>
        </w:p>
        <w:p w14:paraId="3366CAC0" w14:textId="3A8778F9" w:rsidR="0021006B" w:rsidRPr="004E2FCD" w:rsidRDefault="00206B97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color w:val="000000"/>
            </w:rPr>
          </w:pPr>
        </w:p>
      </w:sdtContent>
    </w:sdt>
    <w:sdt>
      <w:sdtPr>
        <w:rPr>
          <w:rFonts w:eastAsiaTheme="minorEastAsia"/>
          <w:position w:val="-1"/>
        </w:rPr>
        <w:tag w:val="goog_rdk_13"/>
        <w:id w:val="2027513213"/>
      </w:sdtPr>
      <w:sdtEndPr>
        <w:rPr>
          <w:rFonts w:ascii="標楷體" w:eastAsia="標楷體" w:hAnsi="標楷體"/>
          <w:b/>
        </w:rPr>
      </w:sdtEndPr>
      <w:sdtContent>
        <w:p w14:paraId="26D0407C" w14:textId="03BE474B" w:rsidR="00B47D8F" w:rsidRPr="0027241A" w:rsidRDefault="0027241A" w:rsidP="0027241A">
          <w:pPr>
            <w:pStyle w:val="ac"/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ind w:leftChars="0" w:right="242"/>
            <w:jc w:val="both"/>
            <w:rPr>
              <w:rFonts w:ascii="標楷體" w:eastAsia="標楷體" w:hAnsi="標楷體"/>
              <w:b/>
              <w:color w:val="000000"/>
            </w:rPr>
          </w:pPr>
          <w:r>
            <w:rPr>
              <w:rFonts w:hint="eastAsia"/>
            </w:rPr>
            <w:t xml:space="preserve">    </w:t>
          </w:r>
          <w:r w:rsidR="003C55AC" w:rsidRPr="0027241A">
            <w:rPr>
              <w:rFonts w:ascii="標楷體" w:eastAsia="標楷體" w:hAnsi="標楷體" w:cs="Gungsuh"/>
              <w:b/>
              <w:color w:val="000000"/>
            </w:rPr>
            <w:t>觀察時所使用的發展</w:t>
          </w:r>
          <w:proofErr w:type="gramStart"/>
          <w:r w:rsidR="003C55AC" w:rsidRPr="0027241A">
            <w:rPr>
              <w:rFonts w:ascii="標楷體" w:eastAsia="標楷體" w:hAnsi="標楷體" w:cs="Gungsuh"/>
              <w:b/>
              <w:color w:val="000000"/>
            </w:rPr>
            <w:t>規準</w:t>
          </w:r>
          <w:proofErr w:type="gramEnd"/>
          <w:r w:rsidR="003C55AC" w:rsidRPr="0027241A">
            <w:rPr>
              <w:rFonts w:ascii="標楷體" w:eastAsia="標楷體" w:hAnsi="標楷體" w:cs="Gungsuh"/>
              <w:b/>
              <w:color w:val="000000"/>
            </w:rPr>
            <w:t>：</w:t>
          </w:r>
          <w:r w:rsidR="00B47D8F" w:rsidRPr="0027241A">
            <w:rPr>
              <w:rFonts w:ascii="標楷體" w:eastAsia="標楷體" w:hAnsi="標楷體" w:cs="Gungsuh"/>
              <w:b/>
              <w:color w:val="000000"/>
            </w:rPr>
            <w:t>A-3掌</w:t>
          </w:r>
          <w:r w:rsidR="00B47D8F" w:rsidRPr="0027241A">
            <w:rPr>
              <w:rFonts w:ascii="標楷體" w:eastAsia="標楷體" w:hAnsi="標楷體" w:cs="Gungsuh" w:hint="eastAsia"/>
              <w:b/>
              <w:color w:val="000000"/>
            </w:rPr>
            <w:t>握</w:t>
          </w:r>
          <w:r w:rsidR="00B47D8F" w:rsidRPr="0027241A">
            <w:rPr>
              <w:rFonts w:ascii="標楷體" w:eastAsia="標楷體" w:hAnsi="標楷體" w:cs="Gungsuh"/>
              <w:b/>
              <w:color w:val="000000"/>
            </w:rPr>
            <w:t>教材內容</w:t>
          </w:r>
        </w:p>
        <w:p w14:paraId="2F59A3DE" w14:textId="35C1C384" w:rsidR="00B47D8F" w:rsidRPr="004E2FCD" w:rsidRDefault="00B47D8F" w:rsidP="00B47D8F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</w:rPr>
          </w:pP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 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 xml:space="preserve">                         </w:t>
          </w:r>
          <w:r w:rsidR="00D45666">
            <w:rPr>
              <w:rFonts w:ascii="標楷體" w:eastAsia="標楷體" w:hAnsi="標楷體" w:cs="Gungsuh"/>
              <w:b/>
              <w:color w:val="000000"/>
            </w:rPr>
            <w:t xml:space="preserve">   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>B-</w:t>
          </w:r>
          <w:r w:rsidRPr="004E2FCD">
            <w:rPr>
              <w:rFonts w:ascii="標楷體" w:eastAsia="標楷體" w:hAnsi="標楷體"/>
              <w:b/>
            </w:rPr>
            <w:t>1班</w:t>
          </w:r>
          <w:r w:rsidRPr="004E2FCD">
            <w:rPr>
              <w:rFonts w:ascii="標楷體" w:eastAsia="標楷體" w:hAnsi="標楷體" w:hint="eastAsia"/>
              <w:b/>
            </w:rPr>
            <w:t>級</w:t>
          </w:r>
          <w:r w:rsidRPr="004E2FCD">
            <w:rPr>
              <w:rFonts w:ascii="標楷體" w:eastAsia="標楷體" w:hAnsi="標楷體"/>
              <w:b/>
            </w:rPr>
            <w:t>學習環</w:t>
          </w:r>
          <w:r w:rsidRPr="004E2FCD">
            <w:rPr>
              <w:rFonts w:ascii="標楷體" w:eastAsia="標楷體" w:hAnsi="標楷體" w:hint="eastAsia"/>
              <w:b/>
            </w:rPr>
            <w:t>境</w:t>
          </w:r>
          <w:r w:rsidRPr="004E2FCD">
            <w:rPr>
              <w:rFonts w:ascii="標楷體" w:eastAsia="標楷體" w:hAnsi="標楷體"/>
              <w:b/>
            </w:rPr>
            <w:t>的建立</w:t>
          </w:r>
        </w:p>
        <w:p w14:paraId="2BB6CEBD" w14:textId="77777777" w:rsidR="008905AB" w:rsidRDefault="00B47D8F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  <w:color w:val="000000"/>
            </w:rPr>
          </w:pPr>
          <w:r w:rsidRPr="004E2FCD">
            <w:rPr>
              <w:rFonts w:ascii="標楷體" w:eastAsia="標楷體" w:hAnsi="標楷體" w:hint="eastAsia"/>
              <w:b/>
            </w:rPr>
            <w:t xml:space="preserve"> </w:t>
          </w:r>
          <w:r w:rsidRPr="004E2FCD">
            <w:rPr>
              <w:rFonts w:ascii="標楷體" w:eastAsia="標楷體" w:hAnsi="標楷體"/>
              <w:b/>
            </w:rPr>
            <w:t xml:space="preserve">                        </w:t>
          </w:r>
          <w:r w:rsidR="00D45666">
            <w:rPr>
              <w:rFonts w:ascii="標楷體" w:eastAsia="標楷體" w:hAnsi="標楷體"/>
              <w:b/>
            </w:rPr>
            <w:t xml:space="preserve">   </w:t>
          </w:r>
          <w:r w:rsidRPr="004E2FCD">
            <w:rPr>
              <w:rFonts w:ascii="標楷體" w:eastAsia="標楷體" w:hAnsi="標楷體"/>
              <w:b/>
            </w:rPr>
            <w:t xml:space="preserve"> B-2班</w:t>
          </w:r>
          <w:r w:rsidRPr="004E2FCD">
            <w:rPr>
              <w:rFonts w:ascii="標楷體" w:eastAsia="標楷體" w:hAnsi="標楷體" w:hint="eastAsia"/>
              <w:b/>
            </w:rPr>
            <w:t>級</w:t>
          </w:r>
          <w:r w:rsidRPr="004E2FCD">
            <w:rPr>
              <w:rFonts w:ascii="標楷體" w:eastAsia="標楷體" w:hAnsi="標楷體"/>
              <w:b/>
            </w:rPr>
            <w:t>學習氣</w:t>
          </w:r>
          <w:r w:rsidRPr="004E2FCD">
            <w:rPr>
              <w:rFonts w:ascii="標楷體" w:eastAsia="標楷體" w:hAnsi="標楷體" w:hint="eastAsia"/>
              <w:b/>
            </w:rPr>
            <w:t>氛</w:t>
          </w:r>
          <w:r w:rsidRPr="004E2FCD">
            <w:rPr>
              <w:rFonts w:ascii="標楷體" w:eastAsia="標楷體" w:hAnsi="標楷體"/>
              <w:b/>
            </w:rPr>
            <w:t>的營</w:t>
          </w:r>
          <w:r w:rsidRPr="004E2FCD">
            <w:rPr>
              <w:rFonts w:ascii="標楷體" w:eastAsia="標楷體" w:hAnsi="標楷體" w:hint="eastAsia"/>
              <w:b/>
            </w:rPr>
            <w:t>造</w:t>
          </w:r>
        </w:p>
        <w:p w14:paraId="0CFBFF8D" w14:textId="77777777" w:rsidR="008905AB" w:rsidRDefault="008905AB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  <w:color w:val="000000"/>
            </w:rPr>
          </w:pPr>
        </w:p>
        <w:p w14:paraId="4FBABF96" w14:textId="1F25ECD9" w:rsidR="0021006B" w:rsidRPr="008905AB" w:rsidRDefault="00206B97" w:rsidP="008905AB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0" w:firstLine="0"/>
            <w:jc w:val="both"/>
            <w:rPr>
              <w:rFonts w:ascii="標楷體" w:eastAsia="標楷體" w:hAnsi="標楷體"/>
              <w:b/>
              <w:color w:val="000000"/>
            </w:rPr>
          </w:pPr>
        </w:p>
      </w:sdtContent>
    </w:sdt>
    <w:sdt>
      <w:sdtPr>
        <w:rPr>
          <w:rFonts w:ascii="標楷體" w:eastAsia="標楷體" w:hAnsi="標楷體"/>
        </w:rPr>
        <w:tag w:val="goog_rdk_14"/>
        <w:id w:val="-1093473040"/>
      </w:sdtPr>
      <w:sdtEndPr/>
      <w:sdtContent>
        <w:p w14:paraId="29E2D6F5" w14:textId="77777777" w:rsidR="00665C6A" w:rsidRPr="00665C6A" w:rsidRDefault="003C55AC" w:rsidP="0027241A">
          <w:pPr>
            <w:numPr>
              <w:ilvl w:val="0"/>
              <w:numId w:val="4"/>
            </w:num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right="242" w:hanging="2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Gungsuh"/>
              <w:b/>
              <w:color w:val="000000"/>
            </w:rPr>
            <w:t>觀察的工具和焦點</w:t>
          </w:r>
          <w:r w:rsidR="00F2489A" w:rsidRPr="004E2FCD">
            <w:rPr>
              <w:rFonts w:ascii="標楷體" w:eastAsia="標楷體" w:hAnsi="標楷體" w:cs="Gungsuh" w:hint="eastAsia"/>
              <w:b/>
              <w:color w:val="000000"/>
            </w:rPr>
            <w:t xml:space="preserve"> :</w:t>
          </w:r>
          <w:r w:rsidR="00F2489A" w:rsidRPr="004E2FCD">
            <w:rPr>
              <w:rFonts w:ascii="標楷體" w:eastAsia="標楷體" w:hAnsi="標楷體" w:cs="Gungsuh"/>
              <w:b/>
              <w:color w:val="000000"/>
            </w:rPr>
            <w:t xml:space="preserve"> 以</w:t>
          </w:r>
          <w:r w:rsidR="00F2489A" w:rsidRPr="004E2FCD">
            <w:rPr>
              <w:rFonts w:ascii="標楷體" w:eastAsia="標楷體" w:hAnsi="標楷體" w:cs="新細明體" w:hint="eastAsia"/>
              <w:b/>
              <w:color w:val="000000"/>
            </w:rPr>
            <w:t>教學觀察札記觀察教學者的教材內容掌握度及班級的學習環境建</w:t>
          </w:r>
        </w:p>
        <w:p w14:paraId="4A54B934" w14:textId="7754C4F6" w:rsidR="0021006B" w:rsidRPr="004E2FCD" w:rsidRDefault="00F2489A" w:rsidP="00665C6A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Chars="0" w:left="0" w:right="242" w:firstLineChars="1300" w:firstLine="3123"/>
            <w:jc w:val="both"/>
            <w:rPr>
              <w:rFonts w:ascii="標楷體" w:eastAsia="標楷體" w:hAnsi="標楷體"/>
              <w:color w:val="000000"/>
            </w:rPr>
          </w:pPr>
          <w:r w:rsidRPr="004E2FCD">
            <w:rPr>
              <w:rFonts w:ascii="標楷體" w:eastAsia="標楷體" w:hAnsi="標楷體" w:cs="新細明體" w:hint="eastAsia"/>
              <w:b/>
              <w:color w:val="000000"/>
            </w:rPr>
            <w:t>立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>和學習氣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氛</w:t>
          </w:r>
          <w:r w:rsidRPr="004E2FCD">
            <w:rPr>
              <w:rFonts w:ascii="標楷體" w:eastAsia="標楷體" w:hAnsi="標楷體" w:cs="Gungsuh"/>
              <w:b/>
              <w:color w:val="000000"/>
            </w:rPr>
            <w:t>的營造情</w:t>
          </w:r>
          <w:r w:rsidRPr="004E2FCD">
            <w:rPr>
              <w:rFonts w:ascii="標楷體" w:eastAsia="標楷體" w:hAnsi="標楷體" w:cs="Gungsuh" w:hint="eastAsia"/>
              <w:b/>
              <w:color w:val="000000"/>
            </w:rPr>
            <w:t>形。</w:t>
          </w:r>
        </w:p>
      </w:sdtContent>
    </w:sdt>
    <w:p w14:paraId="2F51E652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2" w:hanging="2"/>
        <w:jc w:val="both"/>
        <w:rPr>
          <w:rFonts w:ascii="標楷體" w:eastAsia="標楷體" w:hAnsi="標楷體"/>
          <w:color w:val="000000"/>
        </w:rPr>
      </w:pPr>
    </w:p>
    <w:p w14:paraId="73FD96E0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2" w:hanging="2"/>
        <w:jc w:val="both"/>
        <w:rPr>
          <w:rFonts w:ascii="標楷體" w:eastAsia="標楷體" w:hAnsi="標楷體"/>
          <w:color w:val="000000"/>
        </w:rPr>
      </w:pPr>
    </w:p>
    <w:p w14:paraId="62920D54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42" w:hanging="2"/>
        <w:jc w:val="both"/>
        <w:rPr>
          <w:rFonts w:ascii="標楷體" w:eastAsia="標楷體" w:hAnsi="標楷體"/>
          <w:color w:val="000000"/>
        </w:rPr>
      </w:pPr>
    </w:p>
    <w:p w14:paraId="2731833B" w14:textId="6754BDCB" w:rsidR="0021006B" w:rsidRPr="004E2FCD" w:rsidRDefault="00206B97" w:rsidP="0027241A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  <w:sdt>
        <w:sdtPr>
          <w:rPr>
            <w:rFonts w:ascii="標楷體" w:eastAsia="標楷體" w:hAnsi="標楷體"/>
          </w:rPr>
          <w:tag w:val="goog_rdk_15"/>
          <w:id w:val="676694425"/>
        </w:sdtPr>
        <w:sdtEndPr/>
        <w:sdtContent>
          <w:r w:rsidR="003C55AC" w:rsidRPr="004E2FCD">
            <w:rPr>
              <w:rFonts w:ascii="標楷體" w:eastAsia="標楷體" w:hAnsi="標楷體" w:cs="Gungsuh"/>
              <w:b/>
              <w:color w:val="000000"/>
            </w:rPr>
            <w:t>回饋會談時間和地點：</w:t>
          </w:r>
          <w:r w:rsidR="00665C6A">
            <w:rPr>
              <w:rFonts w:ascii="標楷體" w:eastAsia="標楷體" w:hAnsi="標楷體" w:cs="Gungsuh" w:hint="eastAsia"/>
              <w:b/>
              <w:color w:val="000000"/>
            </w:rPr>
            <w:t>108</w:t>
          </w:r>
          <w:r w:rsidR="009F79E1" w:rsidRPr="004E2FCD">
            <w:rPr>
              <w:rFonts w:ascii="標楷體" w:eastAsia="標楷體" w:hAnsi="標楷體" w:cs="Gungsuh"/>
              <w:b/>
              <w:color w:val="000000"/>
            </w:rPr>
            <w:t>年</w:t>
          </w:r>
          <w:r w:rsidR="00665C6A">
            <w:rPr>
              <w:rFonts w:ascii="標楷體" w:eastAsia="標楷體" w:hAnsi="標楷體" w:cs="Gungsuh" w:hint="eastAsia"/>
              <w:b/>
              <w:color w:val="000000"/>
            </w:rPr>
            <w:t>12</w:t>
          </w:r>
          <w:r w:rsidR="009F79E1" w:rsidRPr="004E2FCD">
            <w:rPr>
              <w:rFonts w:ascii="標楷體" w:eastAsia="標楷體" w:hAnsi="標楷體" w:cs="Gungsuh" w:hint="eastAsia"/>
              <w:b/>
              <w:color w:val="000000"/>
            </w:rPr>
            <w:t>月</w:t>
          </w:r>
          <w:r w:rsidR="00665C6A">
            <w:rPr>
              <w:rFonts w:ascii="標楷體" w:eastAsia="標楷體" w:hAnsi="標楷體" w:cs="Gungsuh" w:hint="eastAsia"/>
              <w:b/>
              <w:color w:val="000000"/>
            </w:rPr>
            <w:t>16</w:t>
          </w:r>
          <w:r w:rsidR="003C55AC" w:rsidRPr="004E2FCD">
            <w:rPr>
              <w:rFonts w:ascii="標楷體" w:eastAsia="標楷體" w:hAnsi="標楷體" w:cs="Gungsuh" w:hint="eastAsia"/>
              <w:b/>
              <w:color w:val="000000"/>
            </w:rPr>
            <w:t>日</w:t>
          </w:r>
          <w:r w:rsidR="008905AB">
            <w:rPr>
              <w:rFonts w:ascii="標楷體" w:eastAsia="標楷體" w:hAnsi="標楷體" w:cs="Gungsuh" w:hint="eastAsia"/>
              <w:b/>
              <w:color w:val="000000"/>
            </w:rPr>
            <w:t>下午</w:t>
          </w:r>
          <w:r w:rsidR="003C55AC" w:rsidRPr="004E2FCD">
            <w:rPr>
              <w:rFonts w:ascii="標楷體" w:eastAsia="標楷體" w:hAnsi="標楷體" w:cs="Gungsuh" w:hint="eastAsia"/>
              <w:b/>
              <w:color w:val="000000"/>
            </w:rPr>
            <w:t>第二節課、一年</w:t>
          </w:r>
          <w:r w:rsidR="008905AB">
            <w:rPr>
              <w:rFonts w:ascii="標楷體" w:eastAsia="標楷體" w:hAnsi="標楷體" w:cs="Gungsuh" w:hint="eastAsia"/>
              <w:b/>
              <w:color w:val="000000"/>
            </w:rPr>
            <w:t>三</w:t>
          </w:r>
          <w:r w:rsidR="003C55AC" w:rsidRPr="004E2FCD">
            <w:rPr>
              <w:rFonts w:ascii="標楷體" w:eastAsia="標楷體" w:hAnsi="標楷體" w:cs="Gungsuh" w:hint="eastAsia"/>
              <w:b/>
              <w:color w:val="000000"/>
            </w:rPr>
            <w:t>班教室</w:t>
          </w:r>
        </w:sdtContent>
      </w:sdt>
    </w:p>
    <w:p w14:paraId="31842D4D" w14:textId="77777777" w:rsidR="0021006B" w:rsidRPr="00665C6A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14:paraId="36CAA5A9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p w14:paraId="5C9A8BF8" w14:textId="77777777" w:rsidR="0021006B" w:rsidRPr="004E2FCD" w:rsidRDefault="0021006B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標楷體" w:eastAsia="標楷體" w:hAnsi="標楷體"/>
          <w:color w:val="000000"/>
        </w:rPr>
      </w:pPr>
    </w:p>
    <w:sectPr w:rsidR="0021006B" w:rsidRPr="004E2FC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39" w:right="866" w:bottom="540" w:left="72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854080" w14:textId="77777777" w:rsidR="00C12E9D" w:rsidRDefault="00C12E9D" w:rsidP="00DF6846">
      <w:pPr>
        <w:spacing w:line="240" w:lineRule="auto"/>
        <w:ind w:left="0" w:hanging="2"/>
      </w:pPr>
      <w:r>
        <w:separator/>
      </w:r>
    </w:p>
  </w:endnote>
  <w:endnote w:type="continuationSeparator" w:id="0">
    <w:p w14:paraId="7CFC8A0E" w14:textId="77777777" w:rsidR="00C12E9D" w:rsidRDefault="00C12E9D" w:rsidP="00DF684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E23EEA" w14:textId="77777777" w:rsidR="00DF6846" w:rsidRDefault="00DF6846">
    <w:pPr>
      <w:pStyle w:val="a7"/>
      <w:ind w:left="0" w:hanging="2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CE660" w14:textId="77777777" w:rsidR="00DF6846" w:rsidRDefault="00DF6846">
    <w:pPr>
      <w:pStyle w:val="a7"/>
      <w:ind w:left="0" w:hanging="2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8EECAD" w14:textId="77777777" w:rsidR="00DF6846" w:rsidRDefault="00DF6846">
    <w:pPr>
      <w:pStyle w:val="a7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079B80" w14:textId="77777777" w:rsidR="00C12E9D" w:rsidRDefault="00C12E9D" w:rsidP="00DF6846">
      <w:pPr>
        <w:spacing w:line="240" w:lineRule="auto"/>
        <w:ind w:left="0" w:hanging="2"/>
      </w:pPr>
      <w:r>
        <w:separator/>
      </w:r>
    </w:p>
  </w:footnote>
  <w:footnote w:type="continuationSeparator" w:id="0">
    <w:p w14:paraId="5477CE46" w14:textId="77777777" w:rsidR="00C12E9D" w:rsidRDefault="00C12E9D" w:rsidP="00DF6846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DBB427" w14:textId="77777777" w:rsidR="00DF6846" w:rsidRDefault="00DF6846">
    <w:pPr>
      <w:pStyle w:val="a5"/>
      <w:ind w:left="0" w:hanging="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4892C8" w14:textId="77777777" w:rsidR="00DF6846" w:rsidRDefault="00DF6846">
    <w:pPr>
      <w:pStyle w:val="a5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64480B" w14:textId="77777777" w:rsidR="00DF6846" w:rsidRDefault="00DF6846">
    <w:pPr>
      <w:pStyle w:val="a5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630BA"/>
    <w:multiLevelType w:val="hybridMultilevel"/>
    <w:tmpl w:val="5ED815C4"/>
    <w:lvl w:ilvl="0" w:tplc="6066B544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00E6DD5"/>
    <w:multiLevelType w:val="multilevel"/>
    <w:tmpl w:val="9AC86978"/>
    <w:lvl w:ilvl="0">
      <w:start w:val="1"/>
      <w:numFmt w:val="decimal"/>
      <w:lvlText w:val="%1、"/>
      <w:lvlJc w:val="left"/>
      <w:pPr>
        <w:ind w:left="624" w:hanging="624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84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2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80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28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76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24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72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200" w:hanging="480"/>
      </w:pPr>
      <w:rPr>
        <w:vertAlign w:val="baseline"/>
      </w:rPr>
    </w:lvl>
  </w:abstractNum>
  <w:abstractNum w:abstractNumId="2" w15:restartNumberingAfterBreak="0">
    <w:nsid w:val="2D194497"/>
    <w:multiLevelType w:val="hybridMultilevel"/>
    <w:tmpl w:val="4C828560"/>
    <w:lvl w:ilvl="0" w:tplc="207443C4">
      <w:start w:val="6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4F901D9"/>
    <w:multiLevelType w:val="hybridMultilevel"/>
    <w:tmpl w:val="8138E0FC"/>
    <w:lvl w:ilvl="0" w:tplc="2BA60EF0">
      <w:start w:val="4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006B"/>
    <w:rsid w:val="001032CE"/>
    <w:rsid w:val="00125F8E"/>
    <w:rsid w:val="00206B97"/>
    <w:rsid w:val="0021006B"/>
    <w:rsid w:val="0024186F"/>
    <w:rsid w:val="0027241A"/>
    <w:rsid w:val="003A6AEC"/>
    <w:rsid w:val="003C55AC"/>
    <w:rsid w:val="004A482E"/>
    <w:rsid w:val="004E2FCD"/>
    <w:rsid w:val="005A3A69"/>
    <w:rsid w:val="005A6B74"/>
    <w:rsid w:val="0060367F"/>
    <w:rsid w:val="00665C6A"/>
    <w:rsid w:val="00706177"/>
    <w:rsid w:val="00743D4B"/>
    <w:rsid w:val="0083026B"/>
    <w:rsid w:val="00880320"/>
    <w:rsid w:val="008905AB"/>
    <w:rsid w:val="0090457F"/>
    <w:rsid w:val="00953DCC"/>
    <w:rsid w:val="009867E8"/>
    <w:rsid w:val="009F79E1"/>
    <w:rsid w:val="00A8434A"/>
    <w:rsid w:val="00B05B52"/>
    <w:rsid w:val="00B47D8F"/>
    <w:rsid w:val="00B81108"/>
    <w:rsid w:val="00BD4765"/>
    <w:rsid w:val="00C00C72"/>
    <w:rsid w:val="00C12E9D"/>
    <w:rsid w:val="00C46DB8"/>
    <w:rsid w:val="00CA6B30"/>
    <w:rsid w:val="00D14BA7"/>
    <w:rsid w:val="00D31559"/>
    <w:rsid w:val="00D4118A"/>
    <w:rsid w:val="00D45666"/>
    <w:rsid w:val="00DF6846"/>
    <w:rsid w:val="00E56AA0"/>
    <w:rsid w:val="00ED7CB8"/>
    <w:rsid w:val="00EF53F6"/>
    <w:rsid w:val="00EF5A62"/>
    <w:rsid w:val="00F2489A"/>
    <w:rsid w:val="00FE09FB"/>
    <w:rsid w:val="00FF6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326878B"/>
  <w15:docId w15:val="{29F7DE94-722A-441B-BCB9-70105D003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Plain Text"/>
    <w:basedOn w:val="a"/>
    <w:rPr>
      <w:rFonts w:ascii="細明體" w:eastAsia="細明體" w:hAnsi="Courier New" w:cs="Courier New"/>
    </w:rPr>
  </w:style>
  <w:style w:type="paragraph" w:styleId="a5">
    <w:name w:val="header"/>
    <w:basedOn w:val="a"/>
    <w:rPr>
      <w:sz w:val="20"/>
      <w:szCs w:val="20"/>
    </w:rPr>
  </w:style>
  <w:style w:type="character" w:customStyle="1" w:styleId="a6">
    <w:name w:val="頁首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7">
    <w:name w:val="footer"/>
    <w:basedOn w:val="a"/>
    <w:rPr>
      <w:sz w:val="20"/>
      <w:szCs w:val="20"/>
    </w:rPr>
  </w:style>
  <w:style w:type="character" w:customStyle="1" w:styleId="a8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a">
    <w:name w:val="Balloon Text"/>
    <w:basedOn w:val="a"/>
    <w:link w:val="ab"/>
    <w:uiPriority w:val="99"/>
    <w:semiHidden/>
    <w:unhideWhenUsed/>
    <w:rsid w:val="00C00C7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00C72"/>
    <w:rPr>
      <w:rFonts w:asciiTheme="majorHAnsi" w:eastAsiaTheme="majorEastAsia" w:hAnsiTheme="majorHAnsi" w:cstheme="majorBidi"/>
      <w:kern w:val="2"/>
      <w:position w:val="-1"/>
      <w:sz w:val="18"/>
      <w:szCs w:val="18"/>
    </w:rPr>
  </w:style>
  <w:style w:type="paragraph" w:styleId="ac">
    <w:name w:val="List Paragraph"/>
    <w:basedOn w:val="a"/>
    <w:uiPriority w:val="34"/>
    <w:qFormat/>
    <w:rsid w:val="005A3A69"/>
    <w:pPr>
      <w:suppressAutoHyphens w:val="0"/>
      <w:spacing w:line="240" w:lineRule="auto"/>
      <w:ind w:leftChars="200" w:left="480" w:firstLineChars="0" w:firstLine="0"/>
      <w:textDirection w:val="lrTb"/>
      <w:textAlignment w:val="auto"/>
      <w:outlineLvl w:val="9"/>
    </w:pPr>
    <w:rPr>
      <w:rFonts w:eastAsia="新細明體"/>
      <w:positio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XCxp7El6BCd24NO4P54JBlYMZw==">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esjh</dc:creator>
  <cp:lastModifiedBy>明惠 蔡</cp:lastModifiedBy>
  <cp:revision>2</cp:revision>
  <dcterms:created xsi:type="dcterms:W3CDTF">2021-01-02T05:25:00Z</dcterms:created>
  <dcterms:modified xsi:type="dcterms:W3CDTF">2021-01-02T05:25:00Z</dcterms:modified>
</cp:coreProperties>
</file>