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D0" w:rsidRDefault="00DB78D0" w:rsidP="00DB78D0">
      <w:pPr>
        <w:pStyle w:val="02-0"/>
        <w:spacing w:before="300"/>
      </w:pPr>
      <w:r>
        <w:rPr>
          <w:rFonts w:hint="eastAsia"/>
        </w:rPr>
        <w:t>第七課 蘇東坡突圍</w:t>
      </w:r>
      <w:bookmarkStart w:id="0" w:name="_GoBack"/>
      <w:bookmarkEnd w:id="0"/>
    </w:p>
    <w:p w:rsidR="00DB78D0" w:rsidRDefault="00DB78D0" w:rsidP="00DB78D0">
      <w:pPr>
        <w:pStyle w:val="02-0"/>
        <w:spacing w:before="300"/>
      </w:pPr>
      <w:r>
        <w:rPr>
          <w:rFonts w:hint="eastAsia"/>
        </w:rPr>
        <w:t>課文初</w:t>
      </w:r>
      <w:r>
        <w:rPr>
          <w:rFonts w:hint="eastAsia"/>
        </w:rPr>
        <w:t>步理解</w:t>
      </w:r>
    </w:p>
    <w:p w:rsidR="00DB78D0" w:rsidRDefault="00DB78D0" w:rsidP="00DB78D0">
      <w:pPr>
        <w:pStyle w:val="08-"/>
        <w:spacing w:line="40" w:lineRule="exact"/>
        <w:rPr>
          <w:rFonts w:hint="eastAsia"/>
        </w:rPr>
      </w:pPr>
    </w:p>
    <w:p w:rsidR="00DB78D0" w:rsidRDefault="00DB78D0" w:rsidP="00DB78D0">
      <w:pPr>
        <w:pStyle w:val="02-"/>
      </w:pPr>
      <w:r>
        <w:rPr>
          <w:rFonts w:hint="eastAsia"/>
        </w:rPr>
        <w:t>1.</w:t>
      </w:r>
      <w:r>
        <w:rPr>
          <w:rFonts w:hint="eastAsia"/>
        </w:rPr>
        <w:tab/>
        <w:t>文中作者多處援引</w:t>
      </w:r>
      <w:r>
        <w:rPr>
          <w:rFonts w:hint="eastAsia"/>
          <w:u w:val="single"/>
        </w:rPr>
        <w:t>蘇東坡</w:t>
      </w:r>
      <w:r>
        <w:rPr>
          <w:rFonts w:hint="eastAsia"/>
        </w:rPr>
        <w:t>作品佐證論點，哪一篇作品可代表</w:t>
      </w:r>
      <w:r>
        <w:rPr>
          <w:rFonts w:hint="eastAsia"/>
          <w:u w:val="single"/>
        </w:rPr>
        <w:t>蘇東坡</w:t>
      </w:r>
      <w:r>
        <w:rPr>
          <w:rFonts w:hint="eastAsia"/>
        </w:rPr>
        <w:t>貶謫</w:t>
      </w:r>
      <w:r>
        <w:rPr>
          <w:rFonts w:hint="eastAsia"/>
          <w:u w:val="single"/>
        </w:rPr>
        <w:t>黃州</w:t>
      </w:r>
      <w:r>
        <w:rPr>
          <w:rFonts w:hint="eastAsia"/>
        </w:rPr>
        <w:t>之初的處境？</w:t>
      </w:r>
    </w:p>
    <w:p w:rsidR="00DB78D0" w:rsidRDefault="00DB78D0" w:rsidP="00DB78D0">
      <w:pPr>
        <w:pStyle w:val="08-"/>
        <w:spacing w:line="100" w:lineRule="exact"/>
        <w:rPr>
          <w:rFonts w:hint="eastAsia"/>
        </w:rPr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22"/>
      </w:tblGrid>
      <w:tr w:rsidR="00DB78D0" w:rsidTr="00DB78D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D0" w:rsidRDefault="00DB78D0">
            <w:pPr>
              <w:pStyle w:val="07-"/>
              <w:spacing w:before="60" w:after="60"/>
              <w:rPr>
                <w:color w:val="FFFFFF"/>
                <w:u w:val="wave"/>
              </w:rPr>
            </w:pPr>
            <w:r>
              <w:rPr>
                <w:rFonts w:hint="eastAsia"/>
                <w:color w:val="FFFFFF"/>
                <w:u w:val="wave"/>
              </w:rPr>
              <w:t>答李端淑書</w:t>
            </w:r>
            <w:r>
              <w:rPr>
                <w:rFonts w:hint="eastAsia"/>
                <w:color w:val="FFFFFF"/>
                <w:u w:val="wave"/>
              </w:rPr>
              <w:br/>
            </w:r>
          </w:p>
        </w:tc>
      </w:tr>
    </w:tbl>
    <w:p w:rsidR="00DB78D0" w:rsidRDefault="00DB78D0" w:rsidP="00DB78D0">
      <w:pPr>
        <w:pStyle w:val="08-"/>
        <w:spacing w:line="300" w:lineRule="exact"/>
        <w:rPr>
          <w:rFonts w:hint="eastAsia"/>
        </w:rPr>
      </w:pPr>
    </w:p>
    <w:p w:rsidR="00DB78D0" w:rsidRDefault="00DB78D0" w:rsidP="00DB78D0">
      <w:pPr>
        <w:pStyle w:val="02-"/>
      </w:pPr>
      <w:r>
        <w:rPr>
          <w:rFonts w:hint="eastAsia"/>
        </w:rPr>
        <w:t>2.</w:t>
      </w:r>
      <w:r>
        <w:rPr>
          <w:rFonts w:hint="eastAsia"/>
        </w:rPr>
        <w:tab/>
        <w:t>承第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1.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題，作品中的哪一句話可代表</w:t>
      </w:r>
      <w:r>
        <w:rPr>
          <w:rFonts w:hint="eastAsia"/>
          <w:u w:val="single"/>
        </w:rPr>
        <w:t>蘇東坡</w:t>
      </w:r>
      <w:r>
        <w:rPr>
          <w:rFonts w:hint="eastAsia"/>
        </w:rPr>
        <w:t>貶謫</w:t>
      </w:r>
      <w:r>
        <w:rPr>
          <w:rFonts w:hint="eastAsia"/>
          <w:u w:val="single"/>
        </w:rPr>
        <w:t>黃州</w:t>
      </w:r>
      <w:r>
        <w:rPr>
          <w:rFonts w:hint="eastAsia"/>
        </w:rPr>
        <w:t xml:space="preserve">的感受？　</w:t>
      </w:r>
    </w:p>
    <w:p w:rsidR="00DB78D0" w:rsidRDefault="00DB78D0" w:rsidP="00DB78D0">
      <w:pPr>
        <w:pStyle w:val="02-"/>
        <w:rPr>
          <w:rFonts w:hint="eastAsia"/>
        </w:rPr>
      </w:pPr>
      <w:r>
        <w:rPr>
          <w:rFonts w:hint="eastAsia"/>
          <w:kern w:val="0"/>
        </w:rPr>
        <w:t xml:space="preserve"> </w:t>
      </w:r>
      <w:r>
        <w:rPr>
          <w:rFonts w:hint="eastAsia"/>
          <w:w w:val="65"/>
          <w:kern w:val="0"/>
        </w:rPr>
        <w:t xml:space="preserve"> </w:t>
      </w:r>
      <w:r>
        <w:rPr>
          <w:rFonts w:hint="eastAsia"/>
        </w:rPr>
        <w:t xml:space="preserve">（ </w:t>
      </w:r>
      <w:r>
        <w:rPr>
          <w:rFonts w:hint="eastAsia"/>
          <w:color w:val="FFFFFF"/>
        </w:rPr>
        <w:t>B</w:t>
      </w:r>
      <w:r>
        <w:rPr>
          <w:rFonts w:hint="eastAsia"/>
        </w:rPr>
        <w:t xml:space="preserve"> ） (A)得罪以來　(B)深自閉塞　(C)扁舟草履　(D)放浪山水。</w:t>
      </w:r>
    </w:p>
    <w:p w:rsidR="00DB78D0" w:rsidRDefault="00DB78D0" w:rsidP="00DB78D0">
      <w:pPr>
        <w:pStyle w:val="08-"/>
        <w:spacing w:line="300" w:lineRule="exact"/>
        <w:rPr>
          <w:rFonts w:hint="eastAsia"/>
        </w:rPr>
      </w:pPr>
    </w:p>
    <w:p w:rsidR="00DB78D0" w:rsidRDefault="00DB78D0" w:rsidP="00DB78D0">
      <w:pPr>
        <w:pStyle w:val="02-"/>
        <w:rPr>
          <w:rStyle w:val="02A-"/>
          <w:rFonts w:hint="default"/>
        </w:rPr>
      </w:pPr>
      <w:r>
        <w:rPr>
          <w:rFonts w:hint="eastAsia"/>
        </w:rPr>
        <w:t>3.</w:t>
      </w:r>
      <w:r>
        <w:rPr>
          <w:rFonts w:hint="eastAsia"/>
        </w:rPr>
        <w:tab/>
        <w:t>文中</w:t>
      </w:r>
      <w:r>
        <w:rPr>
          <w:rFonts w:hint="eastAsia"/>
          <w:u w:val="wave"/>
        </w:rPr>
        <w:t>卜算子</w:t>
      </w:r>
      <w:r>
        <w:rPr>
          <w:rFonts w:hint="eastAsia"/>
        </w:rPr>
        <w:t>這闋詞流露出</w:t>
      </w:r>
      <w:r>
        <w:rPr>
          <w:rFonts w:hint="eastAsia"/>
          <w:u w:val="single"/>
        </w:rPr>
        <w:t>蘇東坡</w:t>
      </w:r>
      <w:r>
        <w:rPr>
          <w:rFonts w:hint="eastAsia"/>
        </w:rPr>
        <w:t xml:space="preserve">的何種心境？　</w:t>
      </w:r>
    </w:p>
    <w:p w:rsidR="00DB78D0" w:rsidRDefault="00DB78D0" w:rsidP="00DB78D0">
      <w:pPr>
        <w:pStyle w:val="08-"/>
        <w:spacing w:line="100" w:lineRule="exact"/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22"/>
      </w:tblGrid>
      <w:tr w:rsidR="00DB78D0" w:rsidTr="00DB78D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D0" w:rsidRDefault="00DB78D0">
            <w:pPr>
              <w:pStyle w:val="07-"/>
              <w:spacing w:before="60" w:after="60"/>
              <w:rPr>
                <w:color w:val="FFFFFF"/>
              </w:rPr>
            </w:pPr>
            <w:r>
              <w:rPr>
                <w:rFonts w:hint="eastAsia"/>
                <w:color w:val="FFFFFF"/>
              </w:rPr>
              <w:t>高潔自許，不與世俗同流。</w:t>
            </w:r>
            <w:r>
              <w:rPr>
                <w:rFonts w:hint="eastAsia"/>
                <w:color w:val="FFFFFF"/>
              </w:rPr>
              <w:br/>
            </w:r>
          </w:p>
        </w:tc>
      </w:tr>
    </w:tbl>
    <w:p w:rsidR="00DB78D0" w:rsidRDefault="00DB78D0" w:rsidP="00DB78D0">
      <w:pPr>
        <w:pStyle w:val="08-"/>
        <w:spacing w:line="300" w:lineRule="exact"/>
        <w:rPr>
          <w:rFonts w:hint="eastAsia"/>
        </w:rPr>
      </w:pPr>
    </w:p>
    <w:p w:rsidR="00DB78D0" w:rsidRDefault="00DB78D0" w:rsidP="00DB78D0">
      <w:pPr>
        <w:pStyle w:val="02-"/>
        <w:rPr>
          <w:rStyle w:val="02A-"/>
          <w:rFonts w:hint="default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  <w:u w:val="single"/>
        </w:rPr>
        <w:t>蘇東坡</w:t>
      </w:r>
      <w:r>
        <w:rPr>
          <w:rFonts w:hint="eastAsia"/>
        </w:rPr>
        <w:t>如何面對他在</w:t>
      </w:r>
      <w:r>
        <w:rPr>
          <w:rFonts w:hint="eastAsia"/>
          <w:u w:val="single"/>
        </w:rPr>
        <w:t>黃州</w:t>
      </w:r>
      <w:r>
        <w:rPr>
          <w:rFonts w:hint="eastAsia"/>
        </w:rPr>
        <w:t xml:space="preserve">的人生低潮？　</w:t>
      </w:r>
    </w:p>
    <w:p w:rsidR="00DB78D0" w:rsidRDefault="00DB78D0" w:rsidP="00DB78D0">
      <w:pPr>
        <w:pStyle w:val="08-"/>
        <w:spacing w:line="100" w:lineRule="exact"/>
      </w:pP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22"/>
      </w:tblGrid>
      <w:tr w:rsidR="00DB78D0" w:rsidTr="00DB78D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8D0" w:rsidRDefault="00DB78D0">
            <w:pPr>
              <w:pStyle w:val="07-"/>
              <w:spacing w:before="60" w:after="60"/>
              <w:rPr>
                <w:color w:val="FFFFFF"/>
              </w:rPr>
            </w:pPr>
            <w:r>
              <w:rPr>
                <w:rFonts w:hint="eastAsia"/>
                <w:color w:val="FFFFFF"/>
              </w:rPr>
              <w:t>尋找無言的山水，尋找遠逝的古人，和山水、古人對話，並在寂寞中反省自己、反省過去。</w:t>
            </w:r>
          </w:p>
        </w:tc>
      </w:tr>
    </w:tbl>
    <w:p w:rsidR="00DB78D0" w:rsidRDefault="00DB78D0" w:rsidP="00DB78D0">
      <w:pPr>
        <w:pStyle w:val="08-"/>
        <w:spacing w:line="20" w:lineRule="exact"/>
        <w:rPr>
          <w:rFonts w:hint="eastAsia"/>
        </w:rPr>
      </w:pPr>
    </w:p>
    <w:p w:rsidR="00C90186" w:rsidRPr="00DB78D0" w:rsidRDefault="00C90186"/>
    <w:sectPr w:rsidR="00C90186" w:rsidRPr="00DB78D0" w:rsidSect="00DB78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D0"/>
    <w:rsid w:val="00C90186"/>
    <w:rsid w:val="00DB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22E8"/>
  <w15:chartTrackingRefBased/>
  <w15:docId w15:val="{47A05417-6246-4939-A219-1C857BAB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D0"/>
    <w:pPr>
      <w:widowControl w:val="0"/>
      <w:tabs>
        <w:tab w:val="left" w:pos="5670"/>
      </w:tabs>
      <w:ind w:left="397" w:hanging="397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-">
    <w:name w:val="02-題目"/>
    <w:basedOn w:val="a"/>
    <w:rsid w:val="00DB78D0"/>
    <w:pPr>
      <w:tabs>
        <w:tab w:val="clear" w:pos="5670"/>
        <w:tab w:val="left" w:pos="9639"/>
      </w:tabs>
      <w:adjustRightInd w:val="0"/>
      <w:snapToGrid w:val="0"/>
      <w:spacing w:line="460" w:lineRule="exact"/>
      <w:ind w:left="284" w:hanging="284"/>
      <w:jc w:val="both"/>
    </w:pPr>
    <w:rPr>
      <w:rFonts w:ascii="新細明體"/>
    </w:rPr>
  </w:style>
  <w:style w:type="paragraph" w:customStyle="1" w:styleId="08-">
    <w:name w:val="08-空開"/>
    <w:basedOn w:val="a"/>
    <w:rsid w:val="00DB78D0"/>
    <w:pPr>
      <w:snapToGrid w:val="0"/>
      <w:spacing w:line="120" w:lineRule="exact"/>
      <w:ind w:left="0" w:firstLine="0"/>
    </w:pPr>
    <w:rPr>
      <w:sz w:val="26"/>
    </w:rPr>
  </w:style>
  <w:style w:type="paragraph" w:customStyle="1" w:styleId="07-">
    <w:name w:val="07-表格文"/>
    <w:basedOn w:val="a"/>
    <w:rsid w:val="00DB78D0"/>
    <w:pPr>
      <w:adjustRightInd w:val="0"/>
      <w:snapToGrid w:val="0"/>
      <w:spacing w:before="40" w:after="40" w:line="360" w:lineRule="exact"/>
      <w:ind w:left="0" w:firstLine="0"/>
      <w:jc w:val="both"/>
    </w:pPr>
    <w:rPr>
      <w:rFonts w:ascii="新細明體"/>
    </w:rPr>
  </w:style>
  <w:style w:type="character" w:customStyle="1" w:styleId="02A-">
    <w:name w:val="02A-刷黃框"/>
    <w:basedOn w:val="a0"/>
    <w:rsid w:val="00DB78D0"/>
    <w:rPr>
      <w:rFonts w:ascii="標楷體" w:eastAsia="標楷體" w:hAnsi="標楷體" w:hint="eastAsia"/>
      <w:bdr w:val="single" w:sz="4" w:space="0" w:color="auto" w:frame="1"/>
      <w:shd w:val="clear" w:color="auto" w:fill="FFFF00"/>
    </w:rPr>
  </w:style>
  <w:style w:type="paragraph" w:customStyle="1" w:styleId="02-0">
    <w:name w:val="02-一標"/>
    <w:basedOn w:val="02-"/>
    <w:rsid w:val="00DB78D0"/>
    <w:pPr>
      <w:spacing w:before="240"/>
      <w:ind w:left="0" w:firstLine="0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32230-4608-465C-8254-A2AA0528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2022-01-10T14:51:00Z</dcterms:created>
  <dcterms:modified xsi:type="dcterms:W3CDTF">2022-01-10T14:52:00Z</dcterms:modified>
</cp:coreProperties>
</file>