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CAC" w:rsidRPr="009E58EB" w:rsidRDefault="00291CAC" w:rsidP="00291CAC">
      <w:pPr>
        <w:spacing w:line="400" w:lineRule="exact"/>
        <w:jc w:val="both"/>
        <w:rPr>
          <w:rFonts w:ascii="標楷體" w:eastAsia="標楷體" w:hAnsi="標楷體"/>
          <w:sz w:val="36"/>
          <w:szCs w:val="36"/>
        </w:rPr>
      </w:pPr>
      <w:r w:rsidRPr="004F7FD5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45720" distL="114300" distR="114300" simplePos="0" relativeHeight="251661312" behindDoc="1" locked="0" layoutInCell="1" allowOverlap="0" wp14:anchorId="42FE849E" wp14:editId="393275B2">
                <wp:simplePos x="0" y="0"/>
                <wp:positionH relativeFrom="margin">
                  <wp:align>left</wp:align>
                </wp:positionH>
                <wp:positionV relativeFrom="page">
                  <wp:posOffset>733425</wp:posOffset>
                </wp:positionV>
                <wp:extent cx="581025" cy="3238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954" y="21600"/>
                    <wp:lineTo x="21954" y="0"/>
                    <wp:lineTo x="0" y="0"/>
                  </wp:wrapPolygon>
                </wp:wrapTight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CAC" w:rsidRPr="00F36B0E" w:rsidRDefault="00291CAC" w:rsidP="00291CAC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E849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57.75pt;width:45.75pt;height:25.5pt;z-index:-251655168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" o:allowoverlap="f">
                <v:textbox>
                  <w:txbxContent>
                    <w:p w:rsidR="00291CAC" w:rsidRPr="00F36B0E" w:rsidRDefault="00291CAC" w:rsidP="00291CAC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1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6240DF">
        <w:rPr>
          <w:rFonts w:ascii="標楷體" w:eastAsia="標楷體" w:hAnsi="標楷體" w:cs="Arial Unicode MS" w:hint="eastAsia"/>
          <w:noProof/>
          <w:color w:val="000000"/>
          <w:spacing w:val="-7"/>
          <w:szCs w:val="24"/>
        </w:rPr>
        <w:t xml:space="preserve"> </w:t>
      </w:r>
      <w:r w:rsidRPr="000C666D">
        <w:rPr>
          <w:rFonts w:ascii="標楷體" w:eastAsia="標楷體" w:hAnsi="標楷體" w:cs="Arial Unicode MS" w:hint="eastAsia"/>
          <w:noProof/>
          <w:color w:val="000000"/>
          <w:spacing w:val="-7"/>
          <w:sz w:val="32"/>
          <w:szCs w:val="32"/>
          <w:lang w:eastAsia="zh-HK"/>
        </w:rPr>
        <w:t>彰化縣</w:t>
      </w:r>
      <w:r w:rsidRPr="000C666D">
        <w:rPr>
          <w:rFonts w:ascii="標楷體" w:eastAsia="標楷體" w:hAnsi="標楷體" w:hint="eastAsia"/>
          <w:sz w:val="32"/>
          <w:szCs w:val="32"/>
        </w:rPr>
        <w:t>草港</w:t>
      </w:r>
      <w:r w:rsidRPr="000C666D">
        <w:rPr>
          <w:rFonts w:ascii="標楷體" w:eastAsia="標楷體" w:hAnsi="標楷體" w:hint="eastAsia"/>
          <w:sz w:val="32"/>
          <w:szCs w:val="36"/>
        </w:rPr>
        <w:t>國民小學1</w:t>
      </w:r>
      <w:r w:rsidR="001314CE">
        <w:rPr>
          <w:rFonts w:ascii="標楷體" w:eastAsia="標楷體" w:hAnsi="標楷體" w:hint="eastAsia"/>
          <w:sz w:val="32"/>
          <w:szCs w:val="36"/>
        </w:rPr>
        <w:t>10</w:t>
      </w:r>
      <w:r w:rsidRPr="000C666D">
        <w:rPr>
          <w:rFonts w:ascii="標楷體" w:eastAsia="標楷體" w:hAnsi="標楷體" w:hint="eastAsia"/>
          <w:sz w:val="32"/>
          <w:szCs w:val="36"/>
        </w:rPr>
        <w:t>學年度公開授課【</w:t>
      </w:r>
      <w:r>
        <w:rPr>
          <w:rFonts w:ascii="標楷體" w:eastAsia="標楷體" w:hAnsi="標楷體" w:hint="eastAsia"/>
          <w:sz w:val="32"/>
          <w:szCs w:val="36"/>
          <w:lang w:eastAsia="zh-HK"/>
        </w:rPr>
        <w:t>共同</w:t>
      </w:r>
      <w:r w:rsidRPr="000C666D">
        <w:rPr>
          <w:rFonts w:ascii="標楷體" w:eastAsia="標楷體" w:hAnsi="標楷體" w:hint="eastAsia"/>
          <w:sz w:val="32"/>
          <w:szCs w:val="36"/>
        </w:rPr>
        <w:t>備課】紀錄表</w:t>
      </w:r>
    </w:p>
    <w:tbl>
      <w:tblPr>
        <w:tblStyle w:val="a3"/>
        <w:tblW w:w="9923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2764"/>
        <w:gridCol w:w="1403"/>
        <w:gridCol w:w="3882"/>
      </w:tblGrid>
      <w:tr w:rsidR="00291CAC" w:rsidRPr="009E58EB" w:rsidTr="000B46A9">
        <w:trPr>
          <w:trHeight w:val="964"/>
        </w:trPr>
        <w:tc>
          <w:tcPr>
            <w:tcW w:w="1874" w:type="dxa"/>
            <w:vAlign w:val="center"/>
          </w:tcPr>
          <w:p w:rsidR="00291CAC" w:rsidRPr="009E58EB" w:rsidRDefault="00291CAC" w:rsidP="000B46A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備課時間</w:t>
            </w:r>
          </w:p>
        </w:tc>
        <w:tc>
          <w:tcPr>
            <w:tcW w:w="2764" w:type="dxa"/>
            <w:vAlign w:val="center"/>
          </w:tcPr>
          <w:p w:rsidR="00291CAC" w:rsidRPr="009E58EB" w:rsidRDefault="001314CE" w:rsidP="001314C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1304">
              <w:rPr>
                <w:rFonts w:ascii="標楷體" w:eastAsia="標楷體" w:hAnsi="標楷體" w:hint="eastAsia"/>
                <w:sz w:val="28"/>
                <w:szCs w:val="28"/>
              </w:rPr>
              <w:t>110</w:t>
            </w:r>
            <w:r w:rsidR="00915D88" w:rsidRPr="00161304">
              <w:rPr>
                <w:rFonts w:ascii="標楷體" w:eastAsia="標楷體" w:hAnsi="標楷體" w:hint="eastAsia"/>
                <w:sz w:val="28"/>
                <w:szCs w:val="28"/>
              </w:rPr>
              <w:t>.1</w:t>
            </w:r>
            <w:r w:rsidRPr="0016130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915D88" w:rsidRPr="00161304">
              <w:rPr>
                <w:rFonts w:ascii="標楷體" w:eastAsia="標楷體" w:hAnsi="標楷體" w:hint="eastAsia"/>
                <w:sz w:val="28"/>
                <w:szCs w:val="28"/>
              </w:rPr>
              <w:t>.15</w:t>
            </w:r>
          </w:p>
        </w:tc>
        <w:tc>
          <w:tcPr>
            <w:tcW w:w="1403" w:type="dxa"/>
            <w:vAlign w:val="center"/>
          </w:tcPr>
          <w:p w:rsidR="00291CAC" w:rsidRPr="009E58EB" w:rsidRDefault="00291CAC" w:rsidP="000B46A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備課單元</w:t>
            </w:r>
          </w:p>
        </w:tc>
        <w:tc>
          <w:tcPr>
            <w:tcW w:w="3882" w:type="dxa"/>
            <w:vAlign w:val="center"/>
          </w:tcPr>
          <w:p w:rsidR="00291CAC" w:rsidRPr="009E58EB" w:rsidRDefault="001314CE" w:rsidP="000B46A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第五單元活動二</w:t>
            </w:r>
          </w:p>
        </w:tc>
      </w:tr>
      <w:tr w:rsidR="00291CAC" w:rsidRPr="009E58EB" w:rsidTr="000B46A9">
        <w:trPr>
          <w:trHeight w:val="964"/>
        </w:trPr>
        <w:tc>
          <w:tcPr>
            <w:tcW w:w="1874" w:type="dxa"/>
            <w:vAlign w:val="center"/>
          </w:tcPr>
          <w:p w:rsidR="00291CAC" w:rsidRPr="009E58EB" w:rsidRDefault="00291CAC" w:rsidP="000B46A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備課人員</w:t>
            </w:r>
          </w:p>
        </w:tc>
        <w:tc>
          <w:tcPr>
            <w:tcW w:w="2764" w:type="dxa"/>
            <w:vAlign w:val="center"/>
          </w:tcPr>
          <w:p w:rsidR="00291CAC" w:rsidRPr="009E58EB" w:rsidRDefault="00915D88" w:rsidP="000B46A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施建寧、施秀青</w:t>
            </w:r>
          </w:p>
        </w:tc>
        <w:tc>
          <w:tcPr>
            <w:tcW w:w="1403" w:type="dxa"/>
            <w:vAlign w:val="center"/>
          </w:tcPr>
          <w:p w:rsidR="00291CAC" w:rsidRPr="009E58EB" w:rsidRDefault="00291CAC" w:rsidP="000B46A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教材來源</w:t>
            </w:r>
          </w:p>
        </w:tc>
        <w:tc>
          <w:tcPr>
            <w:tcW w:w="3882" w:type="dxa"/>
            <w:vAlign w:val="center"/>
          </w:tcPr>
          <w:p w:rsidR="00291CAC" w:rsidRPr="009E58EB" w:rsidRDefault="00915D88" w:rsidP="007173B3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康軒版數學</w:t>
            </w:r>
            <w:r w:rsidR="007173B3" w:rsidRPr="007173B3">
              <w:rPr>
                <w:rFonts w:ascii="標楷體" w:eastAsia="標楷體" w:hAnsi="標楷體" w:hint="eastAsia"/>
                <w:sz w:val="28"/>
                <w:szCs w:val="28"/>
              </w:rPr>
              <w:t>三上</w:t>
            </w:r>
          </w:p>
        </w:tc>
      </w:tr>
    </w:tbl>
    <w:p w:rsidR="00291CAC" w:rsidRDefault="00291CAC" w:rsidP="00291CAC">
      <w:pPr>
        <w:jc w:val="both"/>
        <w:rPr>
          <w:rFonts w:ascii="標楷體" w:eastAsia="標楷體" w:hAnsi="標楷體"/>
          <w:szCs w:val="24"/>
        </w:rPr>
      </w:pPr>
    </w:p>
    <w:tbl>
      <w:tblPr>
        <w:tblStyle w:val="a3"/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103"/>
      </w:tblGrid>
      <w:tr w:rsidR="00291CAC" w:rsidRPr="005F250B" w:rsidTr="006B6369">
        <w:trPr>
          <w:trHeight w:val="2676"/>
          <w:jc w:val="center"/>
        </w:trPr>
        <w:tc>
          <w:tcPr>
            <w:tcW w:w="9923" w:type="dxa"/>
            <w:gridSpan w:val="2"/>
          </w:tcPr>
          <w:p w:rsidR="00291CAC" w:rsidRPr="009E58EB" w:rsidRDefault="00291CAC" w:rsidP="000B46A9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備</w:t>
            </w:r>
            <w:r w:rsidRPr="009E58EB">
              <w:rPr>
                <w:rFonts w:ascii="標楷體" w:eastAsia="標楷體" w:hAnsi="標楷體" w:hint="eastAsia"/>
                <w:sz w:val="32"/>
                <w:szCs w:val="32"/>
              </w:rPr>
              <w:t>課紀錄：</w:t>
            </w:r>
            <w:r w:rsidRPr="00641434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32"/>
              </w:rPr>
              <w:t>（</w:t>
            </w:r>
            <w:r w:rsidRPr="00641434">
              <w:rPr>
                <w:rFonts w:ascii="標楷體" w:eastAsia="標楷體" w:hAnsi="標楷體" w:hint="eastAsia"/>
                <w:color w:val="A6A6A6" w:themeColor="background1" w:themeShade="A6"/>
                <w:sz w:val="22"/>
                <w:szCs w:val="32"/>
              </w:rPr>
              <w:t>如設計理念、學習者分析、教學目標、教學活動、學習迷思、評量方式等</w:t>
            </w:r>
            <w:r w:rsidRPr="00641434">
              <w:rPr>
                <w:rFonts w:ascii="標楷體" w:eastAsia="標楷體" w:hAnsi="標楷體"/>
                <w:color w:val="A6A6A6" w:themeColor="background1" w:themeShade="A6"/>
                <w:sz w:val="22"/>
                <w:szCs w:val="32"/>
              </w:rPr>
              <w:t>）</w:t>
            </w:r>
          </w:p>
          <w:p w:rsidR="00915D88" w:rsidRPr="00B400CE" w:rsidRDefault="00915D88" w:rsidP="00915D88">
            <w:pPr>
              <w:spacing w:line="0" w:lineRule="atLeast"/>
              <w:ind w:leftChars="100" w:left="1440" w:hangingChars="500" w:hanging="120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B400CE">
              <w:rPr>
                <w:rFonts w:ascii="標楷體" w:eastAsia="標楷體" w:hAnsi="標楷體" w:hint="eastAsia"/>
                <w:szCs w:val="24"/>
              </w:rPr>
              <w:t>設計理念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1314CE" w:rsidRPr="001314CE">
              <w:rPr>
                <w:rFonts w:ascii="標楷體" w:eastAsia="標楷體" w:hAnsi="標楷體" w:hint="eastAsia"/>
                <w:szCs w:val="24"/>
              </w:rPr>
              <w:t>以具體操作為主。初步認識角和角度</w:t>
            </w:r>
            <w:r w:rsidR="001314CE">
              <w:rPr>
                <w:rFonts w:ascii="標楷體" w:eastAsia="標楷體" w:hAnsi="標楷體" w:hint="eastAsia"/>
                <w:szCs w:val="24"/>
              </w:rPr>
              <w:t>，</w:t>
            </w:r>
            <w:r w:rsidR="001314CE" w:rsidRPr="00351011">
              <w:rPr>
                <w:rFonts w:ascii="標楷體" w:eastAsia="標楷體" w:hAnsi="標楷體" w:hint="eastAsia"/>
              </w:rPr>
              <w:t>角度的直接比較與間接比較</w:t>
            </w:r>
            <w:r w:rsidR="00D50C72" w:rsidRPr="0021198C">
              <w:rPr>
                <w:rFonts w:ascii="標楷體" w:eastAsia="標楷體" w:hAnsi="標楷體" w:hint="eastAsia"/>
                <w:noProof/>
                <w:color w:val="000000"/>
              </w:rPr>
              <w:t>。</w:t>
            </w:r>
          </w:p>
          <w:p w:rsidR="00915D88" w:rsidRPr="00B400CE" w:rsidRDefault="00915D88" w:rsidP="00915D88">
            <w:pPr>
              <w:widowControl/>
              <w:ind w:leftChars="100" w:left="240"/>
              <w:jc w:val="both"/>
              <w:rPr>
                <w:rFonts w:ascii="標楷體" w:eastAsia="標楷體" w:hAnsi="標楷體"/>
                <w:szCs w:val="24"/>
              </w:rPr>
            </w:pPr>
            <w:r w:rsidRPr="00B400CE">
              <w:rPr>
                <w:rFonts w:ascii="標楷體" w:eastAsia="標楷體" w:hAnsi="標楷體" w:hint="eastAsia"/>
                <w:szCs w:val="24"/>
              </w:rPr>
              <w:t>教學目標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1314CE" w:rsidRPr="00C5718E">
              <w:rPr>
                <w:rFonts w:ascii="標楷體" w:eastAsia="標楷體" w:hAnsi="標楷體" w:hint="eastAsia"/>
              </w:rPr>
              <w:t>能比較角的大小(直接比較、間接比較)。</w:t>
            </w:r>
          </w:p>
          <w:p w:rsidR="00915D88" w:rsidRPr="009A7ED6" w:rsidRDefault="00915D88" w:rsidP="00915D88">
            <w:pPr>
              <w:spacing w:line="0" w:lineRule="atLeast"/>
              <w:ind w:leftChars="100" w:left="1440" w:hangingChars="500" w:hanging="120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9A7ED6">
              <w:rPr>
                <w:rFonts w:ascii="標楷體" w:eastAsia="標楷體" w:hAnsi="標楷體" w:hint="eastAsia"/>
                <w:bCs/>
                <w:szCs w:val="24"/>
              </w:rPr>
              <w:t>學習迷思</w:t>
            </w:r>
            <w:r>
              <w:rPr>
                <w:rFonts w:ascii="標楷體" w:eastAsia="標楷體" w:hAnsi="標楷體" w:hint="eastAsia"/>
                <w:bCs/>
                <w:szCs w:val="24"/>
              </w:rPr>
              <w:t>：</w:t>
            </w:r>
            <w:r w:rsidR="00D50C72">
              <w:rPr>
                <w:rFonts w:ascii="標楷體" w:eastAsia="標楷體" w:hAnsi="標楷體" w:hint="eastAsia"/>
                <w:bCs/>
                <w:szCs w:val="24"/>
              </w:rPr>
              <w:t>學生</w:t>
            </w:r>
            <w:r w:rsidR="001314CE">
              <w:rPr>
                <w:rFonts w:ascii="標楷體" w:eastAsia="標楷體" w:hAnsi="標楷體" w:hint="eastAsia"/>
                <w:bCs/>
                <w:szCs w:val="24"/>
              </w:rPr>
              <w:t>容易有</w:t>
            </w:r>
            <w:r w:rsidR="001314CE" w:rsidRPr="001314CE">
              <w:rPr>
                <w:rFonts w:ascii="標楷體" w:eastAsia="標楷體" w:hAnsi="標楷體" w:hint="eastAsia"/>
                <w:bCs/>
                <w:szCs w:val="24"/>
              </w:rPr>
              <w:t>｢</w:t>
            </w:r>
            <w:r w:rsidR="001314CE">
              <w:rPr>
                <w:rFonts w:ascii="標楷體" w:eastAsia="標楷體" w:hAnsi="標楷體" w:hint="eastAsia"/>
                <w:bCs/>
                <w:szCs w:val="24"/>
              </w:rPr>
              <w:t>邊長較長或弧度標示內部區域較大的角就比較大</w:t>
            </w:r>
            <w:r w:rsidR="001314CE" w:rsidRPr="001314CE">
              <w:rPr>
                <w:rFonts w:ascii="標楷體" w:eastAsia="標楷體" w:hAnsi="標楷體" w:hint="eastAsia"/>
                <w:bCs/>
                <w:szCs w:val="24"/>
              </w:rPr>
              <w:t>｣</w:t>
            </w:r>
            <w:r w:rsidR="001314CE">
              <w:rPr>
                <w:rFonts w:ascii="標楷體" w:eastAsia="標楷體" w:hAnsi="標楷體" w:hint="eastAsia"/>
                <w:bCs/>
                <w:szCs w:val="24"/>
              </w:rPr>
              <w:t>的迷思</w:t>
            </w:r>
            <w:r w:rsidRPr="00B400CE">
              <w:rPr>
                <w:rFonts w:ascii="標楷體" w:eastAsia="標楷體" w:hAnsi="標楷體" w:hint="eastAsia"/>
                <w:bCs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透過</w:t>
            </w:r>
            <w:r w:rsidR="00D50C72">
              <w:rPr>
                <w:rFonts w:ascii="標楷體" w:eastAsia="標楷體" w:hAnsi="標楷體" w:hint="eastAsia"/>
                <w:bCs/>
                <w:szCs w:val="24"/>
              </w:rPr>
              <w:t>操作活動</w:t>
            </w:r>
            <w:r w:rsidRPr="009A7ED6">
              <w:rPr>
                <w:rFonts w:ascii="標楷體" w:eastAsia="標楷體" w:hAnsi="標楷體"/>
                <w:bCs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讓學生</w:t>
            </w:r>
            <w:r w:rsidR="001314CE">
              <w:rPr>
                <w:rFonts w:ascii="標楷體" w:eastAsia="標楷體" w:hAnsi="標楷體" w:hint="eastAsia"/>
                <w:bCs/>
                <w:szCs w:val="24"/>
              </w:rPr>
              <w:t>理解角的大小和角的邊長無關</w:t>
            </w:r>
            <w:r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:rsidR="00291CAC" w:rsidRPr="005F250B" w:rsidRDefault="00915D88" w:rsidP="008933B6">
            <w:pPr>
              <w:widowControl/>
              <w:ind w:leftChars="100" w:left="240"/>
              <w:jc w:val="both"/>
              <w:rPr>
                <w:rFonts w:ascii="標楷體" w:eastAsia="標楷體" w:hAnsi="標楷體"/>
              </w:rPr>
            </w:pPr>
            <w:r w:rsidRPr="00B400CE">
              <w:rPr>
                <w:rFonts w:ascii="標楷體" w:eastAsia="標楷體" w:hAnsi="標楷體"/>
                <w:szCs w:val="24"/>
              </w:rPr>
              <w:t>評量方式:</w:t>
            </w:r>
            <w:r w:rsidRPr="00B400CE">
              <w:rPr>
                <w:rFonts w:ascii="標楷體" w:eastAsia="標楷體" w:hAnsi="標楷體" w:cs="Times New Roman" w:hint="eastAsia"/>
                <w:bCs/>
                <w:szCs w:val="24"/>
              </w:rPr>
              <w:t xml:space="preserve"> 口述評量、實作評量、觀察評量</w:t>
            </w:r>
          </w:p>
        </w:tc>
      </w:tr>
      <w:tr w:rsidR="00291CAC" w:rsidRPr="005F250B" w:rsidTr="006B6369">
        <w:trPr>
          <w:trHeight w:val="555"/>
          <w:jc w:val="center"/>
        </w:trPr>
        <w:tc>
          <w:tcPr>
            <w:tcW w:w="4820" w:type="dxa"/>
            <w:vAlign w:val="center"/>
          </w:tcPr>
          <w:p w:rsidR="00291CAC" w:rsidRDefault="00291CAC" w:rsidP="000B46A9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備課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照片1：</w:t>
            </w:r>
            <w:r w:rsidR="006B6369" w:rsidRPr="006B6369">
              <w:rPr>
                <w:rFonts w:ascii="標楷體" w:eastAsia="標楷體" w:hAnsi="標楷體" w:hint="eastAsia"/>
                <w:color w:val="000000" w:themeColor="text1"/>
                <w:szCs w:val="32"/>
              </w:rPr>
              <w:t>說明教學科目及單元</w:t>
            </w:r>
          </w:p>
        </w:tc>
        <w:tc>
          <w:tcPr>
            <w:tcW w:w="5103" w:type="dxa"/>
            <w:vAlign w:val="center"/>
          </w:tcPr>
          <w:p w:rsidR="00291CAC" w:rsidRDefault="00291CAC" w:rsidP="006B6369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備課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照片2：</w:t>
            </w:r>
            <w:r w:rsidR="006B6369" w:rsidRPr="006B6369">
              <w:rPr>
                <w:rFonts w:ascii="標楷體" w:eastAsia="標楷體" w:hAnsi="標楷體" w:hint="eastAsia"/>
                <w:color w:val="000000" w:themeColor="text1"/>
                <w:szCs w:val="32"/>
              </w:rPr>
              <w:t>討論教學內容與流程</w:t>
            </w:r>
          </w:p>
        </w:tc>
      </w:tr>
      <w:tr w:rsidR="00291CAC" w:rsidRPr="005F250B" w:rsidTr="00811C41">
        <w:trPr>
          <w:trHeight w:val="3252"/>
          <w:jc w:val="center"/>
        </w:trPr>
        <w:tc>
          <w:tcPr>
            <w:tcW w:w="4820" w:type="dxa"/>
            <w:vAlign w:val="center"/>
          </w:tcPr>
          <w:p w:rsidR="00291CAC" w:rsidRDefault="00463742" w:rsidP="006B6369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6AA89248" wp14:editId="6000C6A5">
                  <wp:extent cx="1775460" cy="1969964"/>
                  <wp:effectExtent l="0" t="0" r="0" b="0"/>
                  <wp:docPr id="6" name="圖片 6" descr="D:\302\備課議課照片\IMAG2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02\備課議課照片\IMAG2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467" cy="198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291CAC" w:rsidRDefault="00463742" w:rsidP="006B6369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18D196C3" wp14:editId="3B91831E">
                  <wp:extent cx="2806332" cy="1597451"/>
                  <wp:effectExtent l="0" t="0" r="0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214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332" cy="159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0D" w:rsidRPr="005F250B" w:rsidTr="00811C41">
        <w:trPr>
          <w:trHeight w:val="3252"/>
          <w:jc w:val="center"/>
        </w:trPr>
        <w:tc>
          <w:tcPr>
            <w:tcW w:w="4820" w:type="dxa"/>
            <w:vAlign w:val="center"/>
          </w:tcPr>
          <w:p w:rsidR="005B1B0D" w:rsidRDefault="00463742" w:rsidP="005B1B0D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4BA7936E" wp14:editId="76CFC39E">
                  <wp:extent cx="1140031" cy="2002757"/>
                  <wp:effectExtent l="0" t="0" r="317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214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473" cy="204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5B1B0D" w:rsidRDefault="005B1B0D" w:rsidP="005B1B0D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1699AFFB" wp14:editId="2100F139">
                  <wp:extent cx="1162473" cy="2042182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214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473" cy="204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CAC" w:rsidRPr="005F250B" w:rsidRDefault="00291CAC" w:rsidP="00291CAC">
      <w:pPr>
        <w:spacing w:line="0" w:lineRule="atLeast"/>
        <w:jc w:val="both"/>
        <w:rPr>
          <w:rFonts w:ascii="標楷體" w:eastAsia="標楷體" w:hAnsi="標楷體"/>
        </w:rPr>
        <w:sectPr w:rsidR="00291CAC" w:rsidRPr="005F250B" w:rsidSect="00DB4F0D"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291CAC" w:rsidRPr="005F250B" w:rsidRDefault="00291CAC" w:rsidP="00291CAC">
      <w:pPr>
        <w:spacing w:line="0" w:lineRule="atLeast"/>
        <w:jc w:val="both"/>
        <w:rPr>
          <w:rFonts w:ascii="標楷體" w:eastAsia="標楷體" w:hAnsi="標楷體"/>
        </w:rPr>
        <w:sectPr w:rsidR="00291CAC" w:rsidRPr="005F250B" w:rsidSect="00DB4F0D">
          <w:type w:val="continuous"/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291CAC" w:rsidRPr="00915D88" w:rsidRDefault="00291CAC" w:rsidP="00291CAC">
      <w:pPr>
        <w:jc w:val="both"/>
        <w:rPr>
          <w:rFonts w:ascii="標楷體" w:eastAsia="標楷體" w:hAnsi="標楷體"/>
          <w:color w:val="000000"/>
          <w:sz w:val="30"/>
          <w:szCs w:val="30"/>
        </w:rPr>
      </w:pPr>
      <w:r w:rsidRPr="00915D88">
        <w:rPr>
          <w:rFonts w:ascii="標楷體" w:eastAsia="標楷體" w:hAnsi="標楷體"/>
          <w:b/>
          <w:noProof/>
          <w:sz w:val="30"/>
          <w:szCs w:val="30"/>
        </w:rPr>
        <w:lastRenderedPageBreak/>
        <mc:AlternateContent>
          <mc:Choice Requires="wps">
            <w:drawing>
              <wp:anchor distT="0" distB="45720" distL="114300" distR="114300" simplePos="0" relativeHeight="251659264" behindDoc="1" locked="0" layoutInCell="1" allowOverlap="0" wp14:anchorId="5FD9EE67" wp14:editId="469BBCDC">
                <wp:simplePos x="0" y="0"/>
                <wp:positionH relativeFrom="margin">
                  <wp:align>left</wp:align>
                </wp:positionH>
                <wp:positionV relativeFrom="margin">
                  <wp:posOffset>3810</wp:posOffset>
                </wp:positionV>
                <wp:extent cx="638175" cy="314325"/>
                <wp:effectExtent l="0" t="0" r="28575" b="28575"/>
                <wp:wrapTight wrapText="bothSides">
                  <wp:wrapPolygon edited="0">
                    <wp:start x="0" y="0"/>
                    <wp:lineTo x="0" y="22255"/>
                    <wp:lineTo x="21922" y="22255"/>
                    <wp:lineTo x="21922" y="0"/>
                    <wp:lineTo x="0" y="0"/>
                  </wp:wrapPolygon>
                </wp:wrapTight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CAC" w:rsidRPr="00F36B0E" w:rsidRDefault="00291CAC" w:rsidP="00291CAC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FD9EE67" id="_x0000_s1027" type="#_x0000_t202" style="position:absolute;left:0;text-align:left;margin-left:0;margin-top:.3pt;width:50.25pt;height:24.75pt;z-index:-251657216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" o:allowoverlap="f">
                <v:textbox>
                  <w:txbxContent>
                    <w:p w:rsidR="00291CAC" w:rsidRPr="00F36B0E" w:rsidRDefault="00291CAC" w:rsidP="00291CAC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2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915D88">
        <w:rPr>
          <w:rFonts w:ascii="標楷體" w:eastAsia="標楷體" w:hAnsi="標楷體" w:cs="Arial Unicode MS" w:hint="eastAsia"/>
          <w:b/>
          <w:noProof/>
          <w:color w:val="000000"/>
          <w:spacing w:val="-7"/>
          <w:sz w:val="30"/>
          <w:szCs w:val="30"/>
          <w:lang w:eastAsia="zh-HK"/>
        </w:rPr>
        <w:t>彰化縣</w:t>
      </w:r>
      <w:r w:rsidRPr="00915D88">
        <w:rPr>
          <w:rFonts w:ascii="標楷體" w:eastAsia="標楷體" w:hAnsi="標楷體" w:hint="eastAsia"/>
          <w:b/>
          <w:sz w:val="30"/>
          <w:szCs w:val="30"/>
        </w:rPr>
        <w:t>草港國民小學</w:t>
      </w:r>
      <w:r w:rsidR="00915D88" w:rsidRPr="00915D88">
        <w:rPr>
          <w:rFonts w:ascii="標楷體" w:eastAsia="標楷體" w:hAnsi="標楷體" w:hint="eastAsia"/>
          <w:b/>
          <w:sz w:val="30"/>
          <w:szCs w:val="30"/>
        </w:rPr>
        <w:t>1</w:t>
      </w:r>
      <w:r w:rsidR="001314CE">
        <w:rPr>
          <w:rFonts w:ascii="標楷體" w:eastAsia="標楷體" w:hAnsi="標楷體" w:hint="eastAsia"/>
          <w:b/>
          <w:sz w:val="30"/>
          <w:szCs w:val="30"/>
        </w:rPr>
        <w:t>10</w:t>
      </w:r>
      <w:r w:rsidRPr="00915D88">
        <w:rPr>
          <w:rFonts w:ascii="標楷體" w:eastAsia="標楷體" w:hAnsi="標楷體" w:hint="eastAsia"/>
          <w:b/>
          <w:sz w:val="30"/>
          <w:szCs w:val="30"/>
        </w:rPr>
        <w:t>學年度</w:t>
      </w:r>
      <w:r w:rsidR="005B1B0D">
        <w:rPr>
          <w:rFonts w:ascii="標楷體" w:eastAsia="標楷體" w:hAnsi="標楷體" w:hint="eastAsia"/>
          <w:b/>
          <w:sz w:val="30"/>
          <w:szCs w:val="30"/>
        </w:rPr>
        <w:t>三</w:t>
      </w:r>
      <w:r w:rsidRPr="00915D88">
        <w:rPr>
          <w:rFonts w:ascii="標楷體" w:eastAsia="標楷體" w:hAnsi="標楷體" w:cs="Arial" w:hint="eastAsia"/>
          <w:b/>
          <w:sz w:val="30"/>
          <w:szCs w:val="30"/>
        </w:rPr>
        <w:t>年級</w:t>
      </w:r>
      <w:r w:rsidR="00915D88" w:rsidRPr="00915D88">
        <w:rPr>
          <w:rFonts w:ascii="標楷體" w:eastAsia="標楷體" w:hAnsi="標楷體" w:cs="Arial" w:hint="eastAsia"/>
          <w:b/>
          <w:sz w:val="30"/>
          <w:szCs w:val="30"/>
        </w:rPr>
        <w:t>數學</w:t>
      </w:r>
      <w:r w:rsidRPr="00915D88">
        <w:rPr>
          <w:rFonts w:ascii="標楷體" w:eastAsia="標楷體" w:hAnsi="標楷體" w:cs="Arial" w:hint="eastAsia"/>
          <w:b/>
          <w:sz w:val="30"/>
          <w:szCs w:val="30"/>
        </w:rPr>
        <w:t>領域教學活動設計表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2"/>
        <w:gridCol w:w="4173"/>
        <w:gridCol w:w="885"/>
        <w:gridCol w:w="708"/>
        <w:gridCol w:w="98"/>
        <w:gridCol w:w="1320"/>
        <w:gridCol w:w="992"/>
      </w:tblGrid>
      <w:tr w:rsidR="00291CAC" w:rsidRPr="006772B2" w:rsidTr="002923D8">
        <w:trPr>
          <w:trHeight w:val="283"/>
        </w:trPr>
        <w:tc>
          <w:tcPr>
            <w:tcW w:w="1322" w:type="dxa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教學單元</w:t>
            </w:r>
          </w:p>
        </w:tc>
        <w:tc>
          <w:tcPr>
            <w:tcW w:w="4173" w:type="dxa"/>
          </w:tcPr>
          <w:p w:rsidR="00291CAC" w:rsidRPr="00915D88" w:rsidRDefault="00915D88" w:rsidP="000B46A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915D88">
              <w:rPr>
                <w:rFonts w:ascii="標楷體" w:eastAsia="標楷體" w:hAnsi="標楷體" w:hint="eastAsia"/>
                <w:color w:val="000000"/>
                <w:szCs w:val="24"/>
              </w:rPr>
              <w:t>第五單元</w:t>
            </w:r>
          </w:p>
        </w:tc>
        <w:tc>
          <w:tcPr>
            <w:tcW w:w="1691" w:type="dxa"/>
            <w:gridSpan w:val="3"/>
          </w:tcPr>
          <w:p w:rsidR="00291CAC" w:rsidRPr="00915D88" w:rsidRDefault="00291CAC" w:rsidP="000B46A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915D88">
              <w:rPr>
                <w:rFonts w:ascii="標楷體" w:eastAsia="標楷體" w:hAnsi="標楷體" w:hint="eastAsia"/>
                <w:color w:val="000000"/>
                <w:szCs w:val="24"/>
              </w:rPr>
              <w:t>教學日期</w:t>
            </w:r>
          </w:p>
        </w:tc>
        <w:tc>
          <w:tcPr>
            <w:tcW w:w="2312" w:type="dxa"/>
            <w:gridSpan w:val="2"/>
            <w:vAlign w:val="center"/>
          </w:tcPr>
          <w:p w:rsidR="00291CAC" w:rsidRPr="00161304" w:rsidRDefault="00915D88" w:rsidP="00CA1C7B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161304">
              <w:rPr>
                <w:rFonts w:ascii="標楷體" w:eastAsia="標楷體" w:hAnsi="標楷體" w:hint="eastAsia"/>
                <w:szCs w:val="24"/>
              </w:rPr>
              <w:t>1</w:t>
            </w:r>
            <w:r w:rsidR="005B1B0D" w:rsidRPr="00161304">
              <w:rPr>
                <w:rFonts w:ascii="標楷體" w:eastAsia="標楷體" w:hAnsi="標楷體" w:hint="eastAsia"/>
                <w:szCs w:val="24"/>
              </w:rPr>
              <w:t>10</w:t>
            </w:r>
            <w:r w:rsidR="00291CAC" w:rsidRPr="00161304">
              <w:rPr>
                <w:rFonts w:ascii="標楷體" w:eastAsia="標楷體" w:hAnsi="標楷體" w:hint="eastAsia"/>
                <w:szCs w:val="24"/>
              </w:rPr>
              <w:t>年</w:t>
            </w:r>
            <w:r w:rsidRPr="00161304">
              <w:rPr>
                <w:rFonts w:ascii="標楷體" w:eastAsia="標楷體" w:hAnsi="標楷體" w:hint="eastAsia"/>
                <w:szCs w:val="24"/>
              </w:rPr>
              <w:t>1</w:t>
            </w:r>
            <w:r w:rsidR="005B1B0D" w:rsidRPr="00161304">
              <w:rPr>
                <w:rFonts w:ascii="標楷體" w:eastAsia="標楷體" w:hAnsi="標楷體" w:hint="eastAsia"/>
                <w:szCs w:val="24"/>
              </w:rPr>
              <w:t>1</w:t>
            </w:r>
            <w:r w:rsidR="00291CAC" w:rsidRPr="00161304">
              <w:rPr>
                <w:rFonts w:ascii="標楷體" w:eastAsia="標楷體" w:hAnsi="標楷體" w:hint="eastAsia"/>
                <w:szCs w:val="24"/>
              </w:rPr>
              <w:t>月</w:t>
            </w:r>
            <w:r w:rsidR="00CA1C7B">
              <w:rPr>
                <w:rFonts w:ascii="標楷體" w:eastAsia="標楷體" w:hAnsi="標楷體"/>
                <w:szCs w:val="24"/>
              </w:rPr>
              <w:t>18</w:t>
            </w:r>
            <w:r w:rsidR="00291CAC" w:rsidRPr="00161304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291CAC" w:rsidRPr="006772B2" w:rsidTr="002923D8">
        <w:trPr>
          <w:trHeight w:val="283"/>
        </w:trPr>
        <w:tc>
          <w:tcPr>
            <w:tcW w:w="1322" w:type="dxa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教學班級</w:t>
            </w:r>
          </w:p>
        </w:tc>
        <w:tc>
          <w:tcPr>
            <w:tcW w:w="4173" w:type="dxa"/>
          </w:tcPr>
          <w:p w:rsidR="00291CAC" w:rsidRPr="00915D88" w:rsidRDefault="005B1B0D" w:rsidP="000B46A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三</w:t>
            </w:r>
            <w:r w:rsidR="00CA7BC7">
              <w:rPr>
                <w:rFonts w:ascii="標楷體" w:eastAsia="標楷體" w:hAnsi="標楷體" w:hint="eastAsia"/>
                <w:color w:val="000000"/>
                <w:szCs w:val="24"/>
              </w:rPr>
              <w:t>年乙</w:t>
            </w:r>
            <w:r w:rsidR="00915D88" w:rsidRPr="00915D88">
              <w:rPr>
                <w:rFonts w:ascii="標楷體" w:eastAsia="標楷體" w:hAnsi="標楷體" w:hint="eastAsia"/>
                <w:color w:val="000000"/>
                <w:szCs w:val="24"/>
              </w:rPr>
              <w:t>班</w:t>
            </w:r>
          </w:p>
        </w:tc>
        <w:tc>
          <w:tcPr>
            <w:tcW w:w="1691" w:type="dxa"/>
            <w:gridSpan w:val="3"/>
          </w:tcPr>
          <w:p w:rsidR="00291CAC" w:rsidRPr="00915D88" w:rsidRDefault="00291CAC" w:rsidP="000B46A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915D88">
              <w:rPr>
                <w:rFonts w:ascii="標楷體" w:eastAsia="標楷體" w:hAnsi="標楷體" w:hint="eastAsia"/>
                <w:color w:val="000000"/>
                <w:szCs w:val="24"/>
              </w:rPr>
              <w:t>教學設計者</w:t>
            </w:r>
          </w:p>
        </w:tc>
        <w:tc>
          <w:tcPr>
            <w:tcW w:w="2312" w:type="dxa"/>
            <w:gridSpan w:val="2"/>
          </w:tcPr>
          <w:p w:rsidR="00291CAC" w:rsidRPr="00915D88" w:rsidRDefault="00CA7BC7" w:rsidP="000B46A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施建寧</w:t>
            </w:r>
          </w:p>
        </w:tc>
      </w:tr>
      <w:tr w:rsidR="00291CAC" w:rsidRPr="006772B2" w:rsidTr="002923D8">
        <w:trPr>
          <w:trHeight w:val="283"/>
        </w:trPr>
        <w:tc>
          <w:tcPr>
            <w:tcW w:w="1322" w:type="dxa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教材來源</w:t>
            </w:r>
          </w:p>
        </w:tc>
        <w:tc>
          <w:tcPr>
            <w:tcW w:w="4173" w:type="dxa"/>
          </w:tcPr>
          <w:p w:rsidR="00291CAC" w:rsidRPr="00915D88" w:rsidRDefault="00915D88" w:rsidP="007173B3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康軒版數學</w:t>
            </w:r>
            <w:r w:rsidR="007173B3" w:rsidRPr="007173B3">
              <w:rPr>
                <w:rFonts w:ascii="標楷體" w:eastAsia="標楷體" w:hAnsi="標楷體" w:hint="eastAsia"/>
                <w:color w:val="000000"/>
                <w:szCs w:val="24"/>
              </w:rPr>
              <w:t>三上</w:t>
            </w:r>
          </w:p>
        </w:tc>
        <w:tc>
          <w:tcPr>
            <w:tcW w:w="1691" w:type="dxa"/>
            <w:gridSpan w:val="3"/>
          </w:tcPr>
          <w:p w:rsidR="00291CAC" w:rsidRPr="00915D88" w:rsidRDefault="00291CAC" w:rsidP="000B46A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915D88">
              <w:rPr>
                <w:rFonts w:ascii="標楷體" w:eastAsia="標楷體" w:hAnsi="標楷體" w:hint="eastAsia"/>
                <w:color w:val="000000"/>
                <w:szCs w:val="24"/>
              </w:rPr>
              <w:t>教學時間</w:t>
            </w:r>
          </w:p>
        </w:tc>
        <w:tc>
          <w:tcPr>
            <w:tcW w:w="2312" w:type="dxa"/>
            <w:gridSpan w:val="2"/>
          </w:tcPr>
          <w:p w:rsidR="00291CAC" w:rsidRPr="00915D88" w:rsidRDefault="00915D88" w:rsidP="000B46A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915D88">
              <w:rPr>
                <w:rFonts w:ascii="標楷體" w:eastAsia="標楷體" w:hAnsi="標楷體" w:hint="eastAsia"/>
                <w:color w:val="000000"/>
                <w:szCs w:val="24"/>
              </w:rPr>
              <w:t>40分鐘</w:t>
            </w:r>
          </w:p>
        </w:tc>
      </w:tr>
      <w:tr w:rsidR="00291CAC" w:rsidRPr="006772B2" w:rsidTr="00811C41">
        <w:trPr>
          <w:cantSplit/>
          <w:trHeight w:val="723"/>
        </w:trPr>
        <w:tc>
          <w:tcPr>
            <w:tcW w:w="9498" w:type="dxa"/>
            <w:gridSpan w:val="7"/>
            <w:tcBorders>
              <w:right w:val="single" w:sz="4" w:space="0" w:color="auto"/>
            </w:tcBorders>
          </w:tcPr>
          <w:p w:rsidR="00291CAC" w:rsidRPr="006B6369" w:rsidRDefault="00291CAC" w:rsidP="000B46A9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B6369">
              <w:rPr>
                <w:rFonts w:ascii="標楷體" w:eastAsia="標楷體" w:hAnsi="標楷體" w:hint="eastAsia"/>
                <w:color w:val="000000"/>
                <w:szCs w:val="24"/>
              </w:rPr>
              <w:t>教學目標：</w:t>
            </w:r>
            <w:r w:rsidR="005B1B0D" w:rsidRPr="00947FB4">
              <w:rPr>
                <w:rFonts w:ascii="標楷體" w:eastAsia="標楷體" w:hAnsi="標楷體" w:cs="MS Mincho"/>
              </w:rPr>
              <w:t>透過操作，理解角的張開程度與角的大小關係</w:t>
            </w:r>
            <w:r w:rsidR="005B1B0D" w:rsidRPr="00C5718E">
              <w:rPr>
                <w:rFonts w:ascii="標楷體" w:eastAsia="標楷體" w:hAnsi="標楷體" w:hint="eastAsia"/>
              </w:rPr>
              <w:t>。</w:t>
            </w:r>
            <w:r w:rsidR="005B1B0D">
              <w:rPr>
                <w:rFonts w:ascii="標楷體" w:eastAsia="標楷體" w:hAnsi="標楷體"/>
              </w:rPr>
              <w:br/>
            </w:r>
            <w:r w:rsidR="005B1B0D">
              <w:rPr>
                <w:rFonts w:ascii="標楷體" w:eastAsia="標楷體" w:hAnsi="標楷體"/>
                <w:color w:val="000000"/>
                <w:szCs w:val="24"/>
              </w:rPr>
              <w:t xml:space="preserve">          </w:t>
            </w:r>
            <w:r w:rsidR="005B1B0D" w:rsidRPr="00947FB4">
              <w:rPr>
                <w:rFonts w:ascii="標楷體" w:eastAsia="標楷體" w:hAnsi="標楷體" w:cs="MS Mincho"/>
              </w:rPr>
              <w:t>透過疊合，直接比較角的大小，並認識角的符號「∠」。</w:t>
            </w:r>
          </w:p>
          <w:p w:rsidR="00291CAC" w:rsidRPr="006B6369" w:rsidRDefault="00291CAC" w:rsidP="006B636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二、教學準備：</w:t>
            </w:r>
            <w:r w:rsidRPr="006772B2"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 w:rsidR="008933B6">
              <w:rPr>
                <w:rFonts w:ascii="標楷體" w:eastAsia="標楷體" w:hAnsi="標楷體" w:hint="eastAsia"/>
                <w:color w:val="000000"/>
                <w:szCs w:val="24"/>
              </w:rPr>
              <w:t>課本、扣條</w:t>
            </w:r>
            <w:r w:rsidR="008933B6" w:rsidRPr="008933B6">
              <w:rPr>
                <w:rFonts w:ascii="標楷體" w:eastAsia="標楷體" w:hAnsi="標楷體" w:hint="eastAsia"/>
                <w:color w:val="000000"/>
                <w:szCs w:val="24"/>
              </w:rPr>
              <w:t>、</w:t>
            </w:r>
            <w:r w:rsidR="006B6369" w:rsidRPr="006B6369">
              <w:rPr>
                <w:rFonts w:ascii="標楷體" w:eastAsia="標楷體" w:hAnsi="標楷體" w:hint="eastAsia"/>
                <w:color w:val="000000"/>
                <w:szCs w:val="24"/>
              </w:rPr>
              <w:t>投影機、</w:t>
            </w:r>
            <w:r w:rsidR="008933B6">
              <w:rPr>
                <w:rFonts w:ascii="標楷體" w:eastAsia="標楷體" w:hAnsi="標楷體" w:hint="eastAsia"/>
                <w:color w:val="000000"/>
                <w:szCs w:val="24"/>
              </w:rPr>
              <w:t>電子書</w:t>
            </w:r>
          </w:p>
        </w:tc>
      </w:tr>
      <w:tr w:rsidR="00291CAC" w:rsidRPr="006772B2" w:rsidTr="002923D8">
        <w:trPr>
          <w:cantSplit/>
          <w:trHeight w:val="473"/>
        </w:trPr>
        <w:tc>
          <w:tcPr>
            <w:tcW w:w="6380" w:type="dxa"/>
            <w:gridSpan w:val="3"/>
            <w:tcBorders>
              <w:right w:val="single" w:sz="4" w:space="0" w:color="auto"/>
            </w:tcBorders>
            <w:vAlign w:val="center"/>
          </w:tcPr>
          <w:p w:rsidR="00291CAC" w:rsidRPr="00AC5F31" w:rsidRDefault="00291CAC" w:rsidP="000B46A9">
            <w:pPr>
              <w:snapToGrid w:val="0"/>
              <w:ind w:left="709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教   學   活   動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291CAC" w:rsidRDefault="00291CAC" w:rsidP="000B46A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時間</w:t>
            </w:r>
          </w:p>
          <w:p w:rsidR="00291CAC" w:rsidRPr="00AC5F31" w:rsidRDefault="00291CAC" w:rsidP="000B46A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分配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:rsidR="00291CAC" w:rsidRPr="00AC5F31" w:rsidRDefault="00291CAC" w:rsidP="000B46A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91CAC" w:rsidRPr="00BC422B" w:rsidRDefault="00291CAC" w:rsidP="000B46A9">
            <w:pPr>
              <w:snapToGri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C422B">
              <w:rPr>
                <w:rFonts w:ascii="標楷體" w:eastAsia="標楷體" w:hAnsi="標楷體" w:hint="eastAsia"/>
                <w:sz w:val="20"/>
                <w:szCs w:val="20"/>
              </w:rPr>
              <w:t>學習評量</w:t>
            </w:r>
          </w:p>
        </w:tc>
      </w:tr>
      <w:tr w:rsidR="00291CAC" w:rsidRPr="006772B2" w:rsidTr="002923D8">
        <w:trPr>
          <w:cantSplit/>
          <w:trHeight w:val="472"/>
        </w:trPr>
        <w:tc>
          <w:tcPr>
            <w:tcW w:w="6380" w:type="dxa"/>
            <w:gridSpan w:val="3"/>
            <w:tcBorders>
              <w:right w:val="single" w:sz="4" w:space="0" w:color="auto"/>
            </w:tcBorders>
          </w:tcPr>
          <w:p w:rsidR="00D9468A" w:rsidRDefault="00291CAC" w:rsidP="000B46A9">
            <w:pPr>
              <w:snapToGrid w:val="0"/>
              <w:jc w:val="both"/>
              <w:rPr>
                <w:rFonts w:ascii="標楷體" w:eastAsia="標楷體" w:hAnsi="標楷體"/>
                <w:b/>
                <w:bdr w:val="single" w:sz="4" w:space="0" w:color="auto"/>
              </w:rPr>
            </w:pPr>
            <w:r w:rsidRPr="00AC5F31">
              <w:rPr>
                <w:rFonts w:ascii="標楷體" w:eastAsia="標楷體" w:hAnsi="標楷體" w:hint="eastAsia"/>
                <w:b/>
                <w:bdr w:val="single" w:sz="4" w:space="0" w:color="auto"/>
              </w:rPr>
              <w:lastRenderedPageBreak/>
              <w:t>引起動機</w:t>
            </w:r>
          </w:p>
          <w:p w:rsidR="00216AC6" w:rsidRPr="00A55C15" w:rsidRDefault="005B1B0D" w:rsidP="00216AC6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47FB4">
              <w:rPr>
                <w:rFonts w:ascii="標楷體" w:eastAsia="標楷體" w:hAnsi="標楷體" w:hint="eastAsia"/>
              </w:rPr>
              <w:t>教師</w:t>
            </w:r>
            <w:r w:rsidRPr="00947FB4">
              <w:rPr>
                <w:rFonts w:ascii="標楷體" w:eastAsia="標楷體" w:hAnsi="標楷體"/>
              </w:rPr>
              <w:t>引導</w:t>
            </w:r>
            <w:r w:rsidRPr="00947FB4">
              <w:rPr>
                <w:rFonts w:ascii="標楷體" w:eastAsia="標楷體" w:hAnsi="標楷體" w:hint="eastAsia"/>
              </w:rPr>
              <w:t>學</w:t>
            </w:r>
            <w:r w:rsidRPr="00947FB4">
              <w:rPr>
                <w:rFonts w:ascii="標楷體" w:eastAsia="標楷體" w:hAnsi="標楷體"/>
              </w:rPr>
              <w:t>生透過</w:t>
            </w:r>
            <w:r w:rsidR="009A4CA1">
              <w:rPr>
                <w:rFonts w:ascii="標楷體" w:eastAsia="標楷體" w:hAnsi="標楷體"/>
              </w:rPr>
              <w:t>扣條</w:t>
            </w:r>
            <w:r w:rsidR="009A4CA1">
              <w:rPr>
                <w:rFonts w:ascii="標楷體" w:eastAsia="標楷體" w:hAnsi="標楷體" w:cs="MS Mincho"/>
                <w:color w:val="000000"/>
              </w:rPr>
              <w:t>，並觀察扣條</w:t>
            </w:r>
            <w:r w:rsidR="009A4CA1" w:rsidRPr="00947FB4">
              <w:rPr>
                <w:rFonts w:ascii="標楷體" w:eastAsia="標楷體" w:hAnsi="標楷體" w:cs="MS Mincho"/>
              </w:rPr>
              <w:t>漸漸打開，角的大小有什麼改變？再把</w:t>
            </w:r>
            <w:r w:rsidR="009A4CA1">
              <w:rPr>
                <w:rFonts w:ascii="標楷體" w:eastAsia="標楷體" w:hAnsi="標楷體" w:cs="MS Mincho"/>
              </w:rPr>
              <w:t>扣條</w:t>
            </w:r>
            <w:r w:rsidR="009A4CA1" w:rsidRPr="00947FB4">
              <w:rPr>
                <w:rFonts w:ascii="標楷體" w:eastAsia="標楷體" w:hAnsi="標楷體" w:cs="MS Mincho"/>
              </w:rPr>
              <w:t>漸漸合起來，角的大小有什麼改變？</w:t>
            </w:r>
          </w:p>
          <w:p w:rsidR="00291CAC" w:rsidRDefault="00291CAC" w:rsidP="000B46A9">
            <w:pPr>
              <w:snapToGrid w:val="0"/>
              <w:jc w:val="both"/>
              <w:rPr>
                <w:rFonts w:ascii="標楷體" w:eastAsia="標楷體" w:hAnsi="標楷體"/>
                <w:b/>
                <w:bdr w:val="single" w:sz="4" w:space="0" w:color="auto"/>
              </w:rPr>
            </w:pPr>
            <w:r w:rsidRPr="00AC5F31">
              <w:rPr>
                <w:rFonts w:ascii="標楷體" w:eastAsia="標楷體" w:hAnsi="標楷體" w:hint="eastAsia"/>
                <w:b/>
                <w:bdr w:val="single" w:sz="4" w:space="0" w:color="auto"/>
              </w:rPr>
              <w:t>主要活動</w:t>
            </w:r>
          </w:p>
          <w:p w:rsidR="00645521" w:rsidRDefault="00645521" w:rsidP="000B46A9">
            <w:pPr>
              <w:snapToGrid w:val="0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一、</w:t>
            </w:r>
            <w:r w:rsidR="009A4CA1" w:rsidRPr="00947FB4">
              <w:rPr>
                <w:rFonts w:ascii="標楷體" w:eastAsia="標楷體" w:hAnsi="標楷體" w:cs="MS Mincho"/>
              </w:rPr>
              <w:t>造角與角的開合</w:t>
            </w:r>
          </w:p>
          <w:p w:rsidR="009A4CA1" w:rsidRPr="00947FB4" w:rsidRDefault="009A4CA1" w:rsidP="009A4CA1">
            <w:pPr>
              <w:ind w:left="245" w:hangingChars="102" w:hanging="24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947FB4">
              <w:rPr>
                <w:rFonts w:ascii="標楷體" w:eastAsia="標楷體" w:hAnsi="標楷體" w:hint="eastAsia"/>
              </w:rPr>
              <w:t>教師操作布題</w:t>
            </w:r>
          </w:p>
          <w:p w:rsidR="009A4CA1" w:rsidRPr="00947FB4" w:rsidRDefault="009A4CA1" w:rsidP="009A4CA1">
            <w:pPr>
              <w:ind w:leftChars="73" w:left="175"/>
              <w:rPr>
                <w:rFonts w:ascii="標楷體" w:eastAsia="標楷體" w:hAnsi="標楷體"/>
              </w:rPr>
            </w:pPr>
            <w:r w:rsidRPr="00947FB4">
              <w:rPr>
                <w:rFonts w:ascii="標楷體" w:eastAsia="標楷體" w:hAnsi="標楷體" w:hint="eastAsia"/>
              </w:rPr>
              <w:t>T：</w:t>
            </w:r>
            <w:r w:rsidRPr="00947FB4">
              <w:rPr>
                <w:rFonts w:ascii="標楷體" w:eastAsia="標楷體" w:hAnsi="標楷體" w:cs="MS Mincho"/>
              </w:rPr>
              <w:t>拿出兩枝鉛筆來，試試看你會不會做出一個角？</w:t>
            </w:r>
          </w:p>
          <w:p w:rsidR="009A4CA1" w:rsidRPr="00947FB4" w:rsidRDefault="009A4CA1" w:rsidP="009A4CA1">
            <w:pPr>
              <w:pStyle w:val="Default"/>
              <w:ind w:left="245" w:hangingChars="102" w:hanging="245"/>
              <w:rPr>
                <w:rFonts w:eastAsia="標楷體"/>
                <w:sz w:val="20"/>
                <w:szCs w:val="20"/>
              </w:rPr>
            </w:pPr>
            <w:r w:rsidRPr="00947FB4">
              <w:rPr>
                <w:rFonts w:eastAsia="標楷體" w:hint="eastAsia"/>
              </w:rPr>
              <w:t>2.學生</w:t>
            </w:r>
            <w:r w:rsidRPr="00947FB4">
              <w:rPr>
                <w:rFonts w:eastAsia="標楷體"/>
              </w:rPr>
              <w:t>拿出</w:t>
            </w:r>
            <w:r w:rsidRPr="00947FB4">
              <w:rPr>
                <w:rFonts w:eastAsia="標楷體" w:cs="MS Mincho"/>
              </w:rPr>
              <w:t>兩枝鉛筆</w:t>
            </w:r>
            <w:r w:rsidRPr="00947FB4">
              <w:rPr>
                <w:rFonts w:eastAsia="標楷體" w:hint="eastAsia"/>
              </w:rPr>
              <w:t>操作</w:t>
            </w:r>
            <w:r w:rsidRPr="00947FB4">
              <w:rPr>
                <w:rFonts w:eastAsia="標楷體"/>
              </w:rPr>
              <w:t>。</w:t>
            </w:r>
          </w:p>
          <w:p w:rsidR="009A4CA1" w:rsidRPr="00947FB4" w:rsidRDefault="009A4CA1" w:rsidP="009A4CA1">
            <w:pPr>
              <w:ind w:left="245" w:hangingChars="102" w:hanging="245"/>
              <w:rPr>
                <w:rFonts w:ascii="標楷體" w:eastAsia="標楷體" w:hAnsi="標楷體"/>
              </w:rPr>
            </w:pPr>
            <w:r w:rsidRPr="00947FB4">
              <w:rPr>
                <w:rFonts w:ascii="標楷體" w:eastAsia="標楷體" w:hAnsi="標楷體" w:hint="eastAsia"/>
              </w:rPr>
              <w:t>3.教師</w:t>
            </w:r>
            <w:r w:rsidRPr="00947FB4">
              <w:rPr>
                <w:rFonts w:ascii="標楷體" w:eastAsia="標楷體" w:hAnsi="標楷體"/>
              </w:rPr>
              <w:t>提問：</w:t>
            </w:r>
            <w:r w:rsidRPr="00947FB4">
              <w:rPr>
                <w:rFonts w:ascii="標楷體" w:eastAsia="標楷體" w:hAnsi="標楷體" w:cs="MS Mincho"/>
              </w:rPr>
              <w:t>要怎樣移動鉛筆，才能使你做出的角張開得比較大？</w:t>
            </w:r>
            <w:r w:rsidRPr="00947FB4">
              <w:rPr>
                <w:rFonts w:ascii="標楷體" w:eastAsia="標楷體" w:hAnsi="標楷體" w:cs="SimSun"/>
              </w:rPr>
              <w:t>說說</w:t>
            </w:r>
            <w:r w:rsidRPr="00947FB4">
              <w:rPr>
                <w:rFonts w:ascii="標楷體" w:eastAsia="標楷體" w:hAnsi="標楷體" w:cs="MS Mincho"/>
              </w:rPr>
              <w:t>看。</w:t>
            </w:r>
          </w:p>
          <w:p w:rsidR="009A4CA1" w:rsidRPr="00947FB4" w:rsidRDefault="009A4CA1" w:rsidP="009A4CA1">
            <w:pPr>
              <w:ind w:left="245" w:hangingChars="102" w:hanging="245"/>
              <w:rPr>
                <w:rFonts w:ascii="標楷體" w:eastAsia="標楷體" w:hAnsi="標楷體"/>
              </w:rPr>
            </w:pPr>
            <w:r w:rsidRPr="00947FB4">
              <w:rPr>
                <w:rFonts w:ascii="標楷體" w:eastAsia="標楷體" w:hAnsi="標楷體"/>
              </w:rPr>
              <w:t>4.</w:t>
            </w:r>
            <w:r w:rsidRPr="00947FB4">
              <w:rPr>
                <w:rFonts w:ascii="標楷體" w:eastAsia="標楷體" w:hAnsi="標楷體" w:cs="MS Mincho"/>
              </w:rPr>
              <w:t>學生可能回答：把兩枝鉛筆都打開一點、只移動其中一枝鉛筆。</w:t>
            </w:r>
          </w:p>
          <w:p w:rsidR="009A4CA1" w:rsidRPr="00947FB4" w:rsidRDefault="009A4CA1" w:rsidP="009A4CA1">
            <w:pPr>
              <w:ind w:left="245" w:hangingChars="102" w:hanging="245"/>
              <w:rPr>
                <w:rFonts w:ascii="標楷體" w:eastAsia="標楷體" w:hAnsi="標楷體"/>
              </w:rPr>
            </w:pPr>
            <w:r w:rsidRPr="00947FB4">
              <w:rPr>
                <w:rFonts w:ascii="標楷體" w:eastAsia="標楷體" w:hAnsi="標楷體"/>
              </w:rPr>
              <w:t>5.</w:t>
            </w:r>
            <w:r w:rsidRPr="00947FB4">
              <w:rPr>
                <w:rFonts w:ascii="標楷體" w:eastAsia="標楷體" w:hAnsi="標楷體" w:hint="eastAsia"/>
              </w:rPr>
              <w:t>教師</w:t>
            </w:r>
            <w:r w:rsidRPr="00947FB4">
              <w:rPr>
                <w:rFonts w:ascii="標楷體" w:eastAsia="標楷體" w:hAnsi="標楷體"/>
              </w:rPr>
              <w:t>提問：</w:t>
            </w:r>
            <w:r w:rsidRPr="00947FB4">
              <w:rPr>
                <w:rFonts w:ascii="標楷體" w:eastAsia="標楷體" w:hAnsi="標楷體" w:cs="MS Mincho"/>
              </w:rPr>
              <w:t>那要怎樣移動鉛筆，會使你做出的角張開得比較小呢？</w:t>
            </w:r>
            <w:r w:rsidRPr="00947FB4">
              <w:rPr>
                <w:rFonts w:ascii="標楷體" w:eastAsia="標楷體" w:hAnsi="標楷體" w:cs="SimSun"/>
              </w:rPr>
              <w:t>說說</w:t>
            </w:r>
            <w:r w:rsidRPr="00947FB4">
              <w:rPr>
                <w:rFonts w:ascii="標楷體" w:eastAsia="標楷體" w:hAnsi="標楷體" w:cs="MS Mincho"/>
              </w:rPr>
              <w:t>看。</w:t>
            </w:r>
          </w:p>
          <w:p w:rsidR="009A4CA1" w:rsidRDefault="009A4CA1" w:rsidP="009A4CA1">
            <w:pPr>
              <w:ind w:left="245" w:hangingChars="102" w:hanging="245"/>
              <w:rPr>
                <w:rFonts w:ascii="標楷體" w:eastAsia="標楷體" w:hAnsi="標楷體" w:cs="MS Mincho"/>
              </w:rPr>
            </w:pPr>
            <w:r w:rsidRPr="00947FB4">
              <w:rPr>
                <w:rFonts w:ascii="標楷體" w:eastAsia="標楷體" w:hAnsi="標楷體"/>
                <w:color w:val="000000"/>
              </w:rPr>
              <w:t>6</w:t>
            </w:r>
            <w:r w:rsidRPr="00947FB4">
              <w:rPr>
                <w:rFonts w:ascii="標楷體" w:eastAsia="標楷體" w:hAnsi="標楷體" w:hint="eastAsia"/>
                <w:color w:val="000000"/>
              </w:rPr>
              <w:t>.</w:t>
            </w:r>
            <w:r w:rsidRPr="00947FB4">
              <w:rPr>
                <w:rFonts w:ascii="標楷體" w:eastAsia="標楷體" w:hAnsi="標楷體" w:cs="MS Mincho"/>
              </w:rPr>
              <w:t>學生可能回答：把兩枝鉛筆都</w:t>
            </w:r>
            <w:r w:rsidRPr="00947FB4">
              <w:rPr>
                <w:rFonts w:ascii="標楷體" w:eastAsia="標楷體" w:hAnsi="標楷體" w:cs="SimSun"/>
              </w:rPr>
              <w:t>合起來</w:t>
            </w:r>
            <w:r w:rsidRPr="00947FB4">
              <w:rPr>
                <w:rFonts w:ascii="標楷體" w:eastAsia="標楷體" w:hAnsi="標楷體" w:cs="MS Mincho"/>
              </w:rPr>
              <w:t>一點、只移動其中一枝鉛筆。</w:t>
            </w:r>
          </w:p>
          <w:p w:rsidR="009A4CA1" w:rsidRPr="00947FB4" w:rsidRDefault="009A4CA1" w:rsidP="009A4CA1">
            <w:pPr>
              <w:ind w:left="245" w:hangingChars="102" w:hanging="245"/>
              <w:rPr>
                <w:rFonts w:ascii="標楷體" w:eastAsia="標楷體" w:hAnsi="標楷體" w:cs="MS Mincho"/>
              </w:rPr>
            </w:pPr>
          </w:p>
          <w:p w:rsidR="00645521" w:rsidRDefault="00645521" w:rsidP="000B46A9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</w:t>
            </w:r>
            <w:r w:rsidR="009A4CA1" w:rsidRPr="003949C8">
              <w:rPr>
                <w:rFonts w:ascii="標楷體" w:eastAsia="標楷體" w:hAnsi="標楷體" w:cs="MS Mincho"/>
              </w:rPr>
              <w:t>透過疊合比較角的大小</w:t>
            </w:r>
          </w:p>
          <w:p w:rsidR="009A4CA1" w:rsidRPr="00947FB4" w:rsidRDefault="009A4CA1" w:rsidP="009A4CA1">
            <w:pPr>
              <w:ind w:left="317" w:hangingChars="132" w:hanging="317"/>
              <w:rPr>
                <w:rFonts w:ascii="標楷體" w:eastAsia="標楷體" w:hAnsi="標楷體"/>
              </w:rPr>
            </w:pPr>
            <w:r w:rsidRPr="00947FB4">
              <w:rPr>
                <w:rFonts w:ascii="標楷體" w:eastAsia="標楷體" w:hAnsi="標楷體" w:hint="eastAsia"/>
              </w:rPr>
              <w:t>1.教師提問：</w:t>
            </w:r>
            <w:r w:rsidRPr="00947FB4">
              <w:rPr>
                <w:rFonts w:ascii="標楷體" w:eastAsia="標楷體" w:hAnsi="標楷體" w:cs="MS Mincho"/>
              </w:rPr>
              <w:t>北歐那個地方經常下雪，那個地方的房子屋頂常設計成像圖片中這樣，屋頂是尖尖的，你知道為什麼嗎？</w:t>
            </w:r>
            <w:r w:rsidRPr="00947FB4">
              <w:rPr>
                <w:rFonts w:ascii="標楷體" w:eastAsia="標楷體" w:hAnsi="標楷體" w:cs="SimSun"/>
              </w:rPr>
              <w:t>說說</w:t>
            </w:r>
            <w:r w:rsidRPr="00947FB4">
              <w:rPr>
                <w:rFonts w:ascii="標楷體" w:eastAsia="標楷體" w:hAnsi="標楷體" w:cs="MS Mincho"/>
              </w:rPr>
              <w:t>看。</w:t>
            </w:r>
          </w:p>
          <w:p w:rsidR="009A4CA1" w:rsidRPr="00947FB4" w:rsidRDefault="009A4CA1" w:rsidP="009A4CA1">
            <w:pPr>
              <w:ind w:left="317" w:hangingChars="132" w:hanging="317"/>
              <w:rPr>
                <w:rFonts w:ascii="標楷體" w:eastAsia="標楷體" w:hAnsi="標楷體"/>
              </w:rPr>
            </w:pPr>
            <w:r w:rsidRPr="00947FB4">
              <w:rPr>
                <w:rFonts w:ascii="標楷體" w:eastAsia="標楷體" w:hAnsi="標楷體" w:hint="eastAsia"/>
              </w:rPr>
              <w:t>2.學生</w:t>
            </w:r>
            <w:r w:rsidRPr="00947FB4">
              <w:rPr>
                <w:rFonts w:ascii="標楷體" w:eastAsia="標楷體" w:hAnsi="標楷體"/>
              </w:rPr>
              <w:t>回答：</w:t>
            </w:r>
            <w:r w:rsidRPr="00947FB4">
              <w:rPr>
                <w:rFonts w:ascii="標楷體" w:eastAsia="標楷體" w:hAnsi="標楷體" w:cs="MS Mincho"/>
              </w:rPr>
              <w:t>讓雪容易滑下來。</w:t>
            </w:r>
          </w:p>
          <w:p w:rsidR="009A4CA1" w:rsidRPr="00947FB4" w:rsidRDefault="009A4CA1" w:rsidP="009A4CA1">
            <w:pPr>
              <w:ind w:left="317" w:hangingChars="132" w:hanging="317"/>
              <w:rPr>
                <w:rFonts w:ascii="標楷體" w:eastAsia="標楷體" w:hAnsi="標楷體"/>
              </w:rPr>
            </w:pPr>
            <w:r w:rsidRPr="00947FB4">
              <w:rPr>
                <w:rFonts w:ascii="標楷體" w:eastAsia="標楷體" w:hAnsi="標楷體" w:hint="eastAsia"/>
              </w:rPr>
              <w:t>3.教師</w:t>
            </w:r>
            <w:r w:rsidRPr="00947FB4">
              <w:rPr>
                <w:rFonts w:ascii="標楷體" w:eastAsia="標楷體" w:hAnsi="標楷體"/>
              </w:rPr>
              <w:t>提問：</w:t>
            </w:r>
            <w:r w:rsidRPr="00947FB4">
              <w:rPr>
                <w:rFonts w:ascii="標楷體" w:eastAsia="標楷體" w:hAnsi="標楷體" w:cs="MS Mincho"/>
              </w:rPr>
              <w:t>這兩間房子，你覺得哪一間房子的雪比較容易滑下來呢？</w:t>
            </w:r>
            <w:r w:rsidRPr="00947FB4">
              <w:rPr>
                <w:rFonts w:ascii="標楷體" w:eastAsia="標楷體" w:hAnsi="標楷體" w:cs="SimSun"/>
              </w:rPr>
              <w:t>說說</w:t>
            </w:r>
            <w:r w:rsidRPr="00947FB4">
              <w:rPr>
                <w:rFonts w:ascii="標楷體" w:eastAsia="標楷體" w:hAnsi="標楷體" w:cs="MS Mincho"/>
              </w:rPr>
              <w:t>看，為什麼？</w:t>
            </w:r>
            <w:r>
              <w:rPr>
                <w:rFonts w:ascii="標楷體" w:eastAsia="標楷體" w:hAnsi="標楷體" w:hint="eastAsia"/>
              </w:rPr>
              <w:br/>
            </w:r>
            <w:r w:rsidRPr="00EE34F3">
              <w:rPr>
                <w:noProof/>
              </w:rPr>
              <w:drawing>
                <wp:inline distT="0" distB="0" distL="0" distR="0">
                  <wp:extent cx="1330325" cy="866775"/>
                  <wp:effectExtent l="0" t="0" r="3175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CA1" w:rsidRPr="00947FB4" w:rsidRDefault="009A4CA1" w:rsidP="009A4CA1">
            <w:pPr>
              <w:ind w:left="317" w:hangingChars="132" w:hanging="317"/>
              <w:rPr>
                <w:rFonts w:ascii="標楷體" w:eastAsia="標楷體" w:hAnsi="標楷體" w:cs="MS Mincho"/>
              </w:rPr>
            </w:pPr>
            <w:r w:rsidRPr="00947FB4">
              <w:rPr>
                <w:rFonts w:ascii="標楷體" w:eastAsia="標楷體" w:hAnsi="標楷體"/>
              </w:rPr>
              <w:t>4</w:t>
            </w:r>
            <w:r w:rsidRPr="00947FB4">
              <w:rPr>
                <w:rFonts w:ascii="標楷體" w:eastAsia="標楷體" w:hAnsi="標楷體"/>
                <w:color w:val="000000"/>
              </w:rPr>
              <w:t>.</w:t>
            </w:r>
            <w:r w:rsidRPr="00947FB4">
              <w:rPr>
                <w:rFonts w:ascii="標楷體" w:eastAsia="標楷體" w:hAnsi="標楷體" w:cs="MS Mincho"/>
                <w:color w:val="000000"/>
              </w:rPr>
              <w:t>學生可能回答：紅色房子，因為</w:t>
            </w:r>
            <w:r w:rsidRPr="00947FB4">
              <w:rPr>
                <w:rFonts w:ascii="標楷體" w:eastAsia="標楷體" w:hAnsi="標楷體" w:cs="SimSun"/>
                <w:color w:val="000000"/>
              </w:rPr>
              <w:t>紅色房子的屋頂比較斜</w:t>
            </w:r>
            <w:r w:rsidRPr="00947FB4">
              <w:rPr>
                <w:rFonts w:ascii="標楷體" w:eastAsia="標楷體" w:hAnsi="標楷體" w:cs="MS Mincho"/>
                <w:color w:val="000000"/>
              </w:rPr>
              <w:t>。</w:t>
            </w:r>
          </w:p>
          <w:p w:rsidR="009A4CA1" w:rsidRPr="00947FB4" w:rsidRDefault="009A4CA1" w:rsidP="009A4CA1">
            <w:pPr>
              <w:ind w:left="317" w:hangingChars="132" w:hanging="317"/>
              <w:rPr>
                <w:rFonts w:ascii="標楷體" w:eastAsia="標楷體" w:hAnsi="標楷體" w:cs="MS Mincho"/>
              </w:rPr>
            </w:pPr>
            <w:r w:rsidRPr="00947FB4">
              <w:rPr>
                <w:rFonts w:ascii="標楷體" w:eastAsia="標楷體" w:hAnsi="標楷體"/>
              </w:rPr>
              <w:t>5.</w:t>
            </w:r>
            <w:r w:rsidRPr="00947FB4">
              <w:rPr>
                <w:rFonts w:ascii="標楷體" w:eastAsia="標楷體" w:hAnsi="標楷體" w:hint="eastAsia"/>
              </w:rPr>
              <w:t>教師</w:t>
            </w:r>
            <w:r w:rsidRPr="00947FB4">
              <w:rPr>
                <w:rFonts w:ascii="標楷體" w:eastAsia="標楷體" w:hAnsi="標楷體"/>
              </w:rPr>
              <w:t>提問：</w:t>
            </w:r>
            <w:r w:rsidRPr="00947FB4">
              <w:rPr>
                <w:rFonts w:ascii="標楷體" w:eastAsia="標楷體" w:hAnsi="標楷體" w:cs="MS Mincho"/>
              </w:rPr>
              <w:t>我們把課本上藍色房子屋頂的角稱為</w:t>
            </w:r>
            <w:r w:rsidRPr="00947FB4">
              <w:rPr>
                <w:rFonts w:ascii="標楷體" w:eastAsia="標楷體" w:hAnsi="標楷體"/>
              </w:rPr>
              <w:t>1</w:t>
            </w:r>
            <w:r w:rsidRPr="00947FB4">
              <w:rPr>
                <w:rFonts w:ascii="標楷體" w:eastAsia="標楷體" w:hAnsi="標楷體" w:cs="MS Mincho"/>
              </w:rPr>
              <w:t>號角，紅色房子屋頂的角稱為</w:t>
            </w:r>
            <w:r w:rsidRPr="00947FB4">
              <w:rPr>
                <w:rFonts w:ascii="標楷體" w:eastAsia="標楷體" w:hAnsi="標楷體"/>
              </w:rPr>
              <w:t>2</w:t>
            </w:r>
            <w:r w:rsidRPr="00947FB4">
              <w:rPr>
                <w:rFonts w:ascii="標楷體" w:eastAsia="標楷體" w:hAnsi="標楷體" w:cs="MS Mincho"/>
              </w:rPr>
              <w:t>號角。你覺得哪個角比較大呢？</w:t>
            </w:r>
          </w:p>
          <w:p w:rsidR="009A4CA1" w:rsidRPr="00947FB4" w:rsidRDefault="009A4CA1" w:rsidP="009A4CA1">
            <w:pPr>
              <w:ind w:left="317" w:hangingChars="132" w:hanging="317"/>
              <w:rPr>
                <w:rFonts w:ascii="標楷體" w:eastAsia="標楷體" w:hAnsi="標楷體"/>
              </w:rPr>
            </w:pPr>
            <w:r w:rsidRPr="00947FB4">
              <w:rPr>
                <w:rFonts w:ascii="標楷體" w:eastAsia="標楷體" w:hAnsi="標楷體" w:cs="MS Mincho"/>
              </w:rPr>
              <w:t>6.</w:t>
            </w:r>
            <w:r w:rsidRPr="00947FB4">
              <w:rPr>
                <w:rFonts w:ascii="標楷體" w:eastAsia="標楷體" w:hAnsi="標楷體" w:cs="SimSun"/>
              </w:rPr>
              <w:t>教師提示：</w:t>
            </w:r>
            <w:r w:rsidRPr="00947FB4">
              <w:rPr>
                <w:rFonts w:ascii="標楷體" w:eastAsia="標楷體" w:hAnsi="標楷體" w:cs="MS Mincho"/>
              </w:rPr>
              <w:t>拿出附件</w:t>
            </w:r>
            <w:r w:rsidRPr="00947FB4">
              <w:rPr>
                <w:rFonts w:ascii="標楷體" w:eastAsia="標楷體" w:hAnsi="標楷體"/>
              </w:rPr>
              <w:t>8</w:t>
            </w:r>
            <w:r w:rsidRPr="00947FB4">
              <w:rPr>
                <w:rFonts w:ascii="標楷體" w:eastAsia="標楷體" w:hAnsi="標楷體" w:cs="MS Mincho"/>
              </w:rPr>
              <w:t>的屋頂圖卡比比看，哪一個屋頂的角比較大呢？</w:t>
            </w:r>
            <w:r w:rsidRPr="00947FB4">
              <w:rPr>
                <w:rFonts w:ascii="標楷體" w:eastAsia="標楷體" w:hAnsi="標楷體" w:cs="SimSun"/>
              </w:rPr>
              <w:t>說說</w:t>
            </w:r>
            <w:r w:rsidRPr="00947FB4">
              <w:rPr>
                <w:rFonts w:ascii="標楷體" w:eastAsia="標楷體" w:hAnsi="標楷體" w:cs="MS Mincho"/>
              </w:rPr>
              <w:t>看，你是怎麼比的？</w:t>
            </w:r>
          </w:p>
          <w:p w:rsidR="009A4CA1" w:rsidRPr="00947FB4" w:rsidRDefault="009A4CA1" w:rsidP="009A4CA1">
            <w:pPr>
              <w:ind w:left="317" w:hangingChars="132" w:hanging="317"/>
              <w:rPr>
                <w:rFonts w:ascii="標楷體" w:eastAsia="標楷體" w:hAnsi="標楷體" w:cs="SimSun"/>
              </w:rPr>
            </w:pPr>
            <w:r w:rsidRPr="00947FB4">
              <w:rPr>
                <w:rFonts w:ascii="標楷體" w:eastAsia="標楷體" w:hAnsi="標楷體"/>
              </w:rPr>
              <w:t>7.</w:t>
            </w:r>
            <w:r w:rsidRPr="00947FB4">
              <w:rPr>
                <w:rFonts w:ascii="標楷體" w:eastAsia="標楷體" w:hAnsi="標楷體" w:cs="MS Mincho"/>
              </w:rPr>
              <w:t>學生可能回答：把兩</w:t>
            </w:r>
            <w:r w:rsidRPr="00947FB4">
              <w:rPr>
                <w:rFonts w:ascii="標楷體" w:eastAsia="標楷體" w:hAnsi="標楷體" w:cs="SimSun"/>
              </w:rPr>
              <w:t>個角疊在一起</w:t>
            </w:r>
            <w:r w:rsidRPr="00947FB4">
              <w:rPr>
                <w:rFonts w:ascii="標楷體" w:eastAsia="標楷體" w:hAnsi="標楷體" w:cs="SimSun" w:hint="eastAsia"/>
              </w:rPr>
              <w:t>，</w:t>
            </w:r>
            <w:r w:rsidRPr="00947FB4">
              <w:rPr>
                <w:rFonts w:ascii="標楷體" w:eastAsia="標楷體" w:hAnsi="標楷體" w:cs="SimSun"/>
              </w:rPr>
              <w:t>可以看出藍色房子屋頂的角</w:t>
            </w:r>
            <w:r w:rsidRPr="00947FB4">
              <w:rPr>
                <w:rFonts w:ascii="標楷體" w:eastAsia="標楷體" w:hAnsi="標楷體" w:cs="SimSun" w:hint="eastAsia"/>
              </w:rPr>
              <w:t>比</w:t>
            </w:r>
            <w:r w:rsidRPr="00947FB4">
              <w:rPr>
                <w:rFonts w:ascii="標楷體" w:eastAsia="標楷體" w:hAnsi="標楷體" w:cs="MS Mincho"/>
              </w:rPr>
              <w:t>紅色房子屋頂的角</w:t>
            </w:r>
            <w:r w:rsidRPr="00947FB4">
              <w:rPr>
                <w:rFonts w:ascii="標楷體" w:eastAsia="標楷體" w:hAnsi="標楷體" w:cs="SimSun"/>
              </w:rPr>
              <w:t>大。</w:t>
            </w:r>
          </w:p>
          <w:p w:rsidR="009A4CA1" w:rsidRPr="00947FB4" w:rsidRDefault="009A4CA1" w:rsidP="009A4CA1">
            <w:pPr>
              <w:ind w:left="317" w:hangingChars="132" w:hanging="317"/>
              <w:rPr>
                <w:rFonts w:ascii="標楷體" w:eastAsia="標楷體" w:hAnsi="標楷體" w:cs="MS Mincho"/>
              </w:rPr>
            </w:pPr>
            <w:r w:rsidRPr="00947FB4">
              <w:rPr>
                <w:rFonts w:ascii="標楷體" w:eastAsia="標楷體" w:hAnsi="標楷體" w:cs="MS Mincho"/>
              </w:rPr>
              <w:t>8</w:t>
            </w:r>
            <w:r w:rsidRPr="00947FB4">
              <w:rPr>
                <w:rFonts w:ascii="標楷體" w:eastAsia="標楷體" w:hAnsi="標楷體"/>
              </w:rPr>
              <w:t>.</w:t>
            </w:r>
            <w:r w:rsidRPr="00947FB4">
              <w:rPr>
                <w:rFonts w:ascii="標楷體" w:eastAsia="標楷體" w:hAnsi="標楷體" w:cs="MS Mincho"/>
              </w:rPr>
              <w:t xml:space="preserve"> 我們可以用「∠」這個符號來表示角。例如：</w:t>
            </w:r>
            <w:r w:rsidRPr="00947FB4">
              <w:rPr>
                <w:rFonts w:ascii="標楷體" w:eastAsia="標楷體" w:hAnsi="標楷體"/>
              </w:rPr>
              <w:t>1</w:t>
            </w:r>
            <w:r w:rsidRPr="00947FB4">
              <w:rPr>
                <w:rFonts w:ascii="標楷體" w:eastAsia="標楷體" w:hAnsi="標楷體" w:cs="MS Mincho"/>
              </w:rPr>
              <w:t>號角記成∠</w:t>
            </w:r>
            <w:r w:rsidRPr="00947FB4">
              <w:rPr>
                <w:rFonts w:ascii="標楷體" w:eastAsia="標楷體" w:hAnsi="標楷體"/>
              </w:rPr>
              <w:t>1</w:t>
            </w:r>
            <w:r w:rsidRPr="00947FB4">
              <w:rPr>
                <w:rFonts w:ascii="標楷體" w:eastAsia="標楷體" w:hAnsi="標楷體" w:cs="MS Mincho"/>
              </w:rPr>
              <w:t>，讀作角一；那</w:t>
            </w:r>
            <w:r w:rsidRPr="00947FB4">
              <w:rPr>
                <w:rFonts w:ascii="標楷體" w:eastAsia="標楷體" w:hAnsi="標楷體"/>
              </w:rPr>
              <w:t>2</w:t>
            </w:r>
            <w:r w:rsidRPr="00947FB4">
              <w:rPr>
                <w:rFonts w:ascii="標楷體" w:eastAsia="標楷體" w:hAnsi="標楷體" w:cs="MS Mincho"/>
              </w:rPr>
              <w:t>號角可以怎麼記呢？試著寫寫看。</w:t>
            </w:r>
          </w:p>
          <w:p w:rsidR="009A4CA1" w:rsidRPr="00947FB4" w:rsidRDefault="009A4CA1" w:rsidP="009A4CA1">
            <w:pPr>
              <w:ind w:left="317" w:hangingChars="132" w:hanging="317"/>
              <w:rPr>
                <w:rFonts w:ascii="標楷體" w:eastAsia="標楷體" w:hAnsi="標楷體" w:cs="SimSun"/>
              </w:rPr>
            </w:pPr>
            <w:r w:rsidRPr="00947FB4">
              <w:rPr>
                <w:rFonts w:ascii="標楷體" w:eastAsia="標楷體" w:hAnsi="標楷體" w:cs="SimSun"/>
              </w:rPr>
              <w:t>9.學生能寫出</w:t>
            </w:r>
            <w:r w:rsidRPr="00947FB4">
              <w:rPr>
                <w:rFonts w:ascii="標楷體" w:eastAsia="標楷體" w:hAnsi="標楷體" w:cs="MS Mincho"/>
              </w:rPr>
              <w:t>∠</w:t>
            </w:r>
            <w:r w:rsidRPr="00947FB4">
              <w:rPr>
                <w:rFonts w:ascii="標楷體" w:eastAsia="標楷體" w:hAnsi="標楷體"/>
              </w:rPr>
              <w:t>2</w:t>
            </w:r>
            <w:r w:rsidRPr="00947FB4">
              <w:rPr>
                <w:rFonts w:ascii="標楷體" w:eastAsia="標楷體" w:hAnsi="標楷體" w:cs="MS Mincho"/>
              </w:rPr>
              <w:t>。</w:t>
            </w:r>
          </w:p>
          <w:p w:rsidR="009A4CA1" w:rsidRPr="00947FB4" w:rsidRDefault="009A4CA1" w:rsidP="009A4CA1">
            <w:pPr>
              <w:ind w:left="317" w:hangingChars="132" w:hanging="317"/>
              <w:rPr>
                <w:rFonts w:ascii="標楷體" w:eastAsia="標楷體" w:hAnsi="標楷體"/>
              </w:rPr>
            </w:pPr>
            <w:r w:rsidRPr="00947FB4">
              <w:rPr>
                <w:rFonts w:ascii="標楷體" w:eastAsia="標楷體" w:hAnsi="標楷體" w:cs="SimSun"/>
              </w:rPr>
              <w:t>10.</w:t>
            </w:r>
            <w:r w:rsidRPr="00947FB4">
              <w:rPr>
                <w:rFonts w:ascii="標楷體" w:eastAsia="標楷體" w:hAnsi="標楷體" w:cs="MS Mincho"/>
              </w:rPr>
              <w:t>角</w:t>
            </w:r>
            <w:r w:rsidRPr="00947FB4">
              <w:rPr>
                <w:rFonts w:ascii="標楷體" w:eastAsia="標楷體" w:hAnsi="標楷體"/>
              </w:rPr>
              <w:t>1</w:t>
            </w:r>
            <w:r w:rsidRPr="00947FB4">
              <w:rPr>
                <w:rFonts w:ascii="標楷體" w:eastAsia="標楷體" w:hAnsi="標楷體" w:cs="MS Mincho"/>
              </w:rPr>
              <w:t>大於角</w:t>
            </w:r>
            <w:r w:rsidRPr="00947FB4">
              <w:rPr>
                <w:rFonts w:ascii="標楷體" w:eastAsia="標楷體" w:hAnsi="標楷體"/>
              </w:rPr>
              <w:t>2</w:t>
            </w:r>
            <w:r w:rsidRPr="00947FB4">
              <w:rPr>
                <w:rFonts w:ascii="標楷體" w:eastAsia="標楷體" w:hAnsi="標楷體" w:cs="MS Mincho"/>
              </w:rPr>
              <w:t>，可以怎麼用角的符號和大於的符號記下來</w:t>
            </w:r>
            <w:r w:rsidRPr="00947FB4">
              <w:rPr>
                <w:rFonts w:ascii="標楷體" w:eastAsia="標楷體" w:hAnsi="標楷體" w:cs="MS Mincho"/>
              </w:rPr>
              <w:lastRenderedPageBreak/>
              <w:t>呢？寫寫看。</w:t>
            </w:r>
          </w:p>
          <w:p w:rsidR="009A4CA1" w:rsidRDefault="009A4CA1" w:rsidP="009A4CA1">
            <w:pPr>
              <w:snapToGrid w:val="0"/>
              <w:jc w:val="both"/>
              <w:rPr>
                <w:rFonts w:ascii="標楷體" w:eastAsia="標楷體" w:hAnsi="標楷體" w:cs="MS Mincho"/>
              </w:rPr>
            </w:pPr>
            <w:r w:rsidRPr="00947FB4">
              <w:rPr>
                <w:rFonts w:ascii="標楷體" w:eastAsia="標楷體" w:hAnsi="標楷體"/>
              </w:rPr>
              <w:t>11.</w:t>
            </w:r>
            <w:r w:rsidRPr="00947FB4">
              <w:rPr>
                <w:rFonts w:ascii="標楷體" w:eastAsia="標楷體" w:hAnsi="標楷體" w:cs="SimSun"/>
              </w:rPr>
              <w:t>學生能寫出</w:t>
            </w:r>
            <w:r w:rsidRPr="00947FB4">
              <w:rPr>
                <w:rFonts w:ascii="標楷體" w:eastAsia="標楷體" w:hAnsi="標楷體" w:cs="MS Mincho"/>
              </w:rPr>
              <w:t>∠</w:t>
            </w:r>
            <w:r w:rsidRPr="00947FB4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cs="MS Mincho"/>
              </w:rPr>
              <w:t>＞</w:t>
            </w:r>
            <w:r w:rsidRPr="00947FB4">
              <w:rPr>
                <w:rFonts w:ascii="標楷體" w:eastAsia="標楷體" w:hAnsi="標楷體" w:cs="MS Mincho"/>
              </w:rPr>
              <w:t>∠</w:t>
            </w:r>
            <w:r w:rsidRPr="00947FB4">
              <w:rPr>
                <w:rFonts w:ascii="標楷體" w:eastAsia="標楷體" w:hAnsi="標楷體"/>
              </w:rPr>
              <w:t>2</w:t>
            </w:r>
            <w:r w:rsidRPr="00947FB4">
              <w:rPr>
                <w:rFonts w:ascii="標楷體" w:eastAsia="標楷體" w:hAnsi="標楷體" w:cs="MS Mincho"/>
              </w:rPr>
              <w:t>。</w:t>
            </w:r>
          </w:p>
          <w:p w:rsidR="000E019E" w:rsidRPr="009A4CA1" w:rsidRDefault="00291CAC" w:rsidP="009A4CA1">
            <w:pPr>
              <w:snapToGrid w:val="0"/>
              <w:jc w:val="both"/>
              <w:rPr>
                <w:rFonts w:ascii="標楷體" w:eastAsia="標楷體" w:hAnsi="標楷體"/>
                <w:b/>
                <w:bdr w:val="single" w:sz="4" w:space="0" w:color="auto"/>
              </w:rPr>
            </w:pPr>
            <w:r w:rsidRPr="00AC5F31">
              <w:rPr>
                <w:rFonts w:ascii="標楷體" w:eastAsia="標楷體" w:hAnsi="標楷體" w:hint="eastAsia"/>
                <w:b/>
                <w:bdr w:val="single" w:sz="4" w:space="0" w:color="auto"/>
              </w:rPr>
              <w:t>統整活動</w:t>
            </w:r>
          </w:p>
          <w:p w:rsidR="002923D8" w:rsidRDefault="000E019E" w:rsidP="002923D8">
            <w:pPr>
              <w:ind w:left="240" w:hangingChars="100" w:hanging="24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0E019E">
              <w:rPr>
                <w:rFonts w:ascii="標楷體" w:eastAsia="標楷體" w:hAnsi="標楷體" w:hint="eastAsia"/>
                <w:color w:val="000000"/>
                <w:szCs w:val="24"/>
              </w:rPr>
              <w:t>‧</w:t>
            </w:r>
            <w:r w:rsidR="009A4CA1">
              <w:rPr>
                <w:rFonts w:ascii="標楷體" w:eastAsia="標楷體" w:hAnsi="標楷體" w:hint="eastAsia"/>
                <w:bCs/>
                <w:szCs w:val="24"/>
              </w:rPr>
              <w:t>角的大小和二邊的張開程度有關，和邊的長短、開口方向、弧度標示內部區域的大小無關。</w:t>
            </w:r>
          </w:p>
          <w:p w:rsidR="000E019E" w:rsidRPr="000E019E" w:rsidRDefault="000E019E" w:rsidP="002923D8">
            <w:pPr>
              <w:ind w:left="240" w:hangingChars="100" w:hanging="24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0E019E">
              <w:rPr>
                <w:rFonts w:ascii="標楷體" w:eastAsia="標楷體" w:hAnsi="標楷體" w:hint="eastAsia"/>
                <w:color w:val="000000"/>
                <w:szCs w:val="24"/>
              </w:rPr>
              <w:t>‧</w:t>
            </w:r>
            <w:r w:rsidR="007173B3" w:rsidRPr="00947FB4">
              <w:rPr>
                <w:rFonts w:ascii="標楷體" w:eastAsia="標楷體" w:hAnsi="標楷體" w:hint="eastAsia"/>
                <w:color w:val="000000"/>
              </w:rPr>
              <w:t>回家作業：習作p</w:t>
            </w:r>
            <w:r w:rsidR="007173B3" w:rsidRPr="00947FB4">
              <w:rPr>
                <w:rFonts w:ascii="標楷體" w:eastAsia="標楷體" w:hAnsi="標楷體"/>
                <w:color w:val="000000"/>
              </w:rPr>
              <w:t>54</w:t>
            </w:r>
            <w:r w:rsidRPr="000E019E">
              <w:rPr>
                <w:rFonts w:ascii="標楷體" w:eastAsia="標楷體" w:hAnsi="標楷體" w:hint="eastAsia"/>
                <w:color w:val="000000"/>
                <w:szCs w:val="24"/>
              </w:rPr>
              <w:t>。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291CAC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5分</w:t>
            </w: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10分</w:t>
            </w: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5分</w:t>
            </w: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5分</w:t>
            </w: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8分</w:t>
            </w: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7分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961A03" w:rsidRDefault="00961A03" w:rsidP="00961A03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291CAC" w:rsidRDefault="00961A03" w:rsidP="00961A03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961A03">
              <w:rPr>
                <w:rFonts w:ascii="標楷體" w:eastAsia="標楷體" w:hAnsi="標楷體" w:hint="eastAsia"/>
                <w:color w:val="000000"/>
                <w:szCs w:val="24"/>
              </w:rPr>
              <w:t>課本、扣條、投影機、電子書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91CAC" w:rsidRDefault="00291CAC" w:rsidP="00961A03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7173B3" w:rsidRDefault="007173B3" w:rsidP="007173B3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能動手操作並參與討論</w:t>
            </w:r>
          </w:p>
          <w:p w:rsidR="00961A03" w:rsidRDefault="00961A03" w:rsidP="00961A03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7173B3" w:rsidRDefault="007173B3" w:rsidP="007173B3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961A03">
              <w:rPr>
                <w:rFonts w:ascii="標楷體" w:eastAsia="標楷體" w:hAnsi="標楷體" w:hint="eastAsia"/>
                <w:color w:val="000000"/>
                <w:szCs w:val="24"/>
              </w:rPr>
              <w:t>能正確回答問題</w:t>
            </w:r>
          </w:p>
          <w:p w:rsidR="00961A03" w:rsidRDefault="00961A03" w:rsidP="00961A03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961A03">
              <w:rPr>
                <w:rFonts w:ascii="標楷體" w:eastAsia="標楷體" w:hAnsi="標楷體" w:hint="eastAsia"/>
                <w:color w:val="000000"/>
                <w:szCs w:val="24"/>
              </w:rPr>
              <w:t>能專心聆聽與回答</w:t>
            </w: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961A03">
              <w:rPr>
                <w:rFonts w:ascii="標楷體" w:eastAsia="標楷體" w:hAnsi="標楷體" w:hint="eastAsia"/>
                <w:color w:val="000000"/>
                <w:szCs w:val="24"/>
              </w:rPr>
              <w:t>能專心聆聽與回答</w:t>
            </w: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7173B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能動手操作並回答</w:t>
            </w: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Pr="00961A03" w:rsidRDefault="00961A03" w:rsidP="001E204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tbl>
      <w:tblPr>
        <w:tblStyle w:val="a3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20"/>
        <w:gridCol w:w="4678"/>
      </w:tblGrid>
      <w:tr w:rsidR="00291CAC" w:rsidRPr="00EF1260" w:rsidTr="00BC422B">
        <w:trPr>
          <w:trHeight w:val="356"/>
        </w:trPr>
        <w:tc>
          <w:tcPr>
            <w:tcW w:w="4820" w:type="dxa"/>
          </w:tcPr>
          <w:p w:rsidR="00291CAC" w:rsidRPr="00EF1260" w:rsidRDefault="00291CAC" w:rsidP="00915D88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bookmarkStart w:id="0" w:name="_Toc106419868"/>
            <w:bookmarkStart w:id="1" w:name="_Toc106500623"/>
            <w:bookmarkStart w:id="2" w:name="_Toc73940134"/>
            <w:bookmarkStart w:id="3" w:name="_Toc74655333"/>
            <w:bookmarkStart w:id="4" w:name="_Toc74655807"/>
            <w:bookmarkStart w:id="5" w:name="_Toc74984934"/>
            <w:bookmarkStart w:id="6" w:name="_Toc74985033"/>
            <w:bookmarkStart w:id="7" w:name="_Toc74987387"/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lastRenderedPageBreak/>
              <w:t>說課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照片1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915D88" w:rsidRPr="00915D88">
              <w:rPr>
                <w:rFonts w:ascii="標楷體" w:hAnsi="標楷體"/>
                <w:b w:val="0"/>
                <w:sz w:val="28"/>
                <w:szCs w:val="28"/>
              </w:rPr>
              <w:t>說明教學科目及單元</w:t>
            </w:r>
          </w:p>
        </w:tc>
        <w:tc>
          <w:tcPr>
            <w:tcW w:w="4678" w:type="dxa"/>
          </w:tcPr>
          <w:p w:rsidR="00291CAC" w:rsidRPr="00EF1260" w:rsidRDefault="00291CAC" w:rsidP="000B46A9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說課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照片2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915D88" w:rsidRPr="00915D88">
              <w:rPr>
                <w:rFonts w:ascii="標楷體" w:hAnsi="標楷體" w:hint="eastAsia"/>
                <w:b w:val="0"/>
                <w:sz w:val="28"/>
                <w:szCs w:val="28"/>
              </w:rPr>
              <w:t>教學內容與流程</w:t>
            </w:r>
            <w:r w:rsidR="00915D88" w:rsidRPr="00915D88">
              <w:rPr>
                <w:rFonts w:ascii="標楷體" w:hAnsi="標楷體" w:hint="eastAsia"/>
                <w:b w:val="0"/>
                <w:bCs/>
                <w:sz w:val="28"/>
                <w:szCs w:val="28"/>
              </w:rPr>
              <w:t>討論</w:t>
            </w:r>
          </w:p>
        </w:tc>
      </w:tr>
      <w:tr w:rsidR="00291CAC" w:rsidTr="00BC422B">
        <w:trPr>
          <w:trHeight w:val="2296"/>
        </w:trPr>
        <w:tc>
          <w:tcPr>
            <w:tcW w:w="4820" w:type="dxa"/>
          </w:tcPr>
          <w:p w:rsidR="00291CAC" w:rsidRDefault="00463742" w:rsidP="000B46A9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463742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>
                  <wp:extent cx="2049145" cy="2087880"/>
                  <wp:effectExtent l="0" t="0" r="8255" b="7620"/>
                  <wp:docPr id="8" name="圖片 8" descr="D:\302\備課議課照片\IMAG2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02\備課議課照片\IMAG2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77" cy="2093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91CAC" w:rsidRDefault="00463742" w:rsidP="007173B3">
            <w:pPr>
              <w:pStyle w:val="123"/>
              <w:spacing w:afterLines="0" w:after="0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>
                  <wp:extent cx="1737360" cy="2095500"/>
                  <wp:effectExtent l="0" t="0" r="0" b="0"/>
                  <wp:docPr id="11" name="圖片 11" descr="D:\302\備課議課照片\IMAG2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02\備課議課照片\IMAG2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16" cy="209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CAC" w:rsidRPr="00EF1260" w:rsidTr="00BC422B">
        <w:trPr>
          <w:trHeight w:val="356"/>
        </w:trPr>
        <w:tc>
          <w:tcPr>
            <w:tcW w:w="4820" w:type="dxa"/>
          </w:tcPr>
          <w:p w:rsidR="00291CAC" w:rsidRPr="00EF1260" w:rsidRDefault="00291CAC" w:rsidP="007173B3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1：</w:t>
            </w:r>
            <w:r w:rsidR="007173B3" w:rsidRPr="00EF1260">
              <w:rPr>
                <w:rFonts w:ascii="標楷體" w:hAnsi="標楷體"/>
                <w:b w:val="0"/>
                <w:sz w:val="28"/>
                <w:szCs w:val="24"/>
              </w:rPr>
              <w:t xml:space="preserve"> </w:t>
            </w:r>
          </w:p>
        </w:tc>
        <w:tc>
          <w:tcPr>
            <w:tcW w:w="4678" w:type="dxa"/>
          </w:tcPr>
          <w:p w:rsidR="00291CAC" w:rsidRPr="00EF1260" w:rsidRDefault="00291CAC" w:rsidP="00811C41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="00BC422B">
              <w:rPr>
                <w:rFonts w:ascii="標楷體" w:hAnsi="標楷體" w:hint="eastAsia"/>
                <w:b w:val="0"/>
                <w:sz w:val="28"/>
                <w:szCs w:val="24"/>
              </w:rPr>
              <w:t>照片2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811C41">
              <w:rPr>
                <w:rFonts w:ascii="標楷體" w:hAnsi="標楷體" w:hint="eastAsia"/>
                <w:b w:val="0"/>
                <w:color w:val="000000" w:themeColor="text1"/>
                <w:sz w:val="24"/>
                <w:szCs w:val="32"/>
              </w:rPr>
              <w:t>學生發表</w:t>
            </w:r>
          </w:p>
        </w:tc>
      </w:tr>
      <w:tr w:rsidR="00291CAC" w:rsidTr="00BC422B">
        <w:trPr>
          <w:trHeight w:val="1974"/>
        </w:trPr>
        <w:tc>
          <w:tcPr>
            <w:tcW w:w="4820" w:type="dxa"/>
          </w:tcPr>
          <w:p w:rsidR="00291CAC" w:rsidRDefault="00161304" w:rsidP="000B46A9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161304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>
                  <wp:extent cx="2620108" cy="1731645"/>
                  <wp:effectExtent l="0" t="0" r="8890" b="1905"/>
                  <wp:docPr id="21" name="圖片 21" descr="D:\302\備課議課照片\IMG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02\備課議課照片\IMG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45" cy="173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91CAC" w:rsidRDefault="00161304" w:rsidP="000B46A9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161304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121651A1" wp14:editId="7D4638F1">
                  <wp:extent cx="2731477" cy="1748790"/>
                  <wp:effectExtent l="0" t="0" r="0" b="3810"/>
                  <wp:docPr id="9" name="圖片 9" descr="D:\302\備課議課照片\IMG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02\備課議課照片\IMG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17" cy="175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CAC" w:rsidRPr="00EF1260" w:rsidTr="00BC422B">
        <w:trPr>
          <w:trHeight w:val="370"/>
        </w:trPr>
        <w:tc>
          <w:tcPr>
            <w:tcW w:w="4820" w:type="dxa"/>
          </w:tcPr>
          <w:p w:rsidR="00291CAC" w:rsidRPr="00EF1260" w:rsidRDefault="00291CAC" w:rsidP="000B46A9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3：</w:t>
            </w:r>
            <w:r w:rsidR="00BC422B">
              <w:rPr>
                <w:rFonts w:ascii="標楷體" w:hAnsi="標楷體" w:hint="eastAsia"/>
                <w:b w:val="0"/>
                <w:sz w:val="28"/>
                <w:szCs w:val="24"/>
              </w:rPr>
              <w:t>學生發表</w:t>
            </w:r>
          </w:p>
        </w:tc>
        <w:tc>
          <w:tcPr>
            <w:tcW w:w="4678" w:type="dxa"/>
          </w:tcPr>
          <w:p w:rsidR="00291CAC" w:rsidRPr="00EF1260" w:rsidRDefault="00291CAC" w:rsidP="00811C41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4：</w:t>
            </w:r>
            <w:r w:rsidRPr="00641434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 xml:space="preserve"> </w:t>
            </w:r>
            <w:r w:rsidR="00915D88">
              <w:rPr>
                <w:rFonts w:ascii="標楷體" w:hAnsi="標楷體" w:hint="eastAsia"/>
                <w:b w:val="0"/>
                <w:sz w:val="28"/>
                <w:szCs w:val="24"/>
              </w:rPr>
              <w:t xml:space="preserve"> </w:t>
            </w:r>
            <w:r w:rsidR="00811C41">
              <w:rPr>
                <w:rFonts w:ascii="標楷體" w:hAnsi="標楷體" w:hint="eastAsia"/>
                <w:b w:val="0"/>
                <w:sz w:val="28"/>
                <w:szCs w:val="24"/>
              </w:rPr>
              <w:t>教師說明</w:t>
            </w:r>
          </w:p>
        </w:tc>
      </w:tr>
      <w:tr w:rsidR="00291CAC" w:rsidTr="00BC422B">
        <w:trPr>
          <w:trHeight w:val="2452"/>
        </w:trPr>
        <w:tc>
          <w:tcPr>
            <w:tcW w:w="4820" w:type="dxa"/>
          </w:tcPr>
          <w:p w:rsidR="00291CAC" w:rsidRDefault="00161304" w:rsidP="000B46A9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161304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25BF9736" wp14:editId="4218B6CD">
                  <wp:extent cx="2836985" cy="1769733"/>
                  <wp:effectExtent l="0" t="0" r="1905" b="2540"/>
                  <wp:docPr id="13" name="圖片 13" descr="D:\302\備課議課照片\IMG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02\備課議課照片\IMG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439" cy="177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91CAC" w:rsidRDefault="00161304" w:rsidP="000B46A9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161304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>
                  <wp:extent cx="2708030" cy="1757680"/>
                  <wp:effectExtent l="0" t="0" r="0" b="0"/>
                  <wp:docPr id="19" name="圖片 19" descr="D:\302\備課議課照片\IMG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02\備課議課照片\IMG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12" cy="176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1"/>
    </w:tbl>
    <w:p w:rsidR="00291CAC" w:rsidRPr="001E2044" w:rsidRDefault="00291CAC" w:rsidP="00291CAC">
      <w:pPr>
        <w:pStyle w:val="123"/>
        <w:spacing w:afterLines="0" w:after="0"/>
        <w:jc w:val="both"/>
        <w:rPr>
          <w:rFonts w:asciiTheme="minorHAnsi" w:eastAsiaTheme="minorEastAsia" w:hAnsiTheme="minorHAnsi" w:cstheme="minorBidi"/>
          <w:b w:val="0"/>
          <w:sz w:val="28"/>
          <w:szCs w:val="28"/>
        </w:rPr>
      </w:pPr>
    </w:p>
    <w:p w:rsidR="00291CAC" w:rsidRPr="00F36B0E" w:rsidRDefault="00291CAC" w:rsidP="00291CAC">
      <w:pPr>
        <w:pStyle w:val="123"/>
        <w:spacing w:afterLines="0" w:after="0"/>
        <w:jc w:val="both"/>
        <w:rPr>
          <w:rFonts w:ascii="標楷體" w:hAnsi="標楷體"/>
          <w:sz w:val="30"/>
          <w:szCs w:val="30"/>
          <w:lang w:eastAsia="zh-HK"/>
        </w:rPr>
      </w:pPr>
      <w:r w:rsidRPr="0052010C">
        <w:rPr>
          <w:rFonts w:ascii="標楷體" w:hAnsi="標楷體"/>
          <w:noProof/>
          <w:sz w:val="28"/>
          <w:szCs w:val="30"/>
        </w:rPr>
        <mc:AlternateContent>
          <mc:Choice Requires="wps">
            <w:drawing>
              <wp:anchor distT="0" distB="45720" distL="114300" distR="114300" simplePos="0" relativeHeight="251662336" behindDoc="1" locked="0" layoutInCell="1" allowOverlap="0" wp14:anchorId="5FA91CC9" wp14:editId="75C23531">
                <wp:simplePos x="0" y="0"/>
                <wp:positionH relativeFrom="margin">
                  <wp:align>left</wp:align>
                </wp:positionH>
                <wp:positionV relativeFrom="page">
                  <wp:posOffset>767080</wp:posOffset>
                </wp:positionV>
                <wp:extent cx="638175" cy="276225"/>
                <wp:effectExtent l="0" t="0" r="28575" b="28575"/>
                <wp:wrapTight wrapText="bothSides">
                  <wp:wrapPolygon edited="0">
                    <wp:start x="0" y="0"/>
                    <wp:lineTo x="0" y="22345"/>
                    <wp:lineTo x="21922" y="22345"/>
                    <wp:lineTo x="21922" y="0"/>
                    <wp:lineTo x="0" y="0"/>
                  </wp:wrapPolygon>
                </wp:wrapTight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CAC" w:rsidRPr="00F36B0E" w:rsidRDefault="00291CAC" w:rsidP="00291CAC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FA91CC9" id="_x0000_s1028" type="#_x0000_t202" style="position:absolute;left:0;text-align:left;margin-left:0;margin-top:60.4pt;width:50.25pt;height:21.75pt;z-index:-251654144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" o:allowoverlap="f">
                <v:textbox>
                  <w:txbxContent>
                    <w:p w:rsidR="00291CAC" w:rsidRPr="00F36B0E" w:rsidRDefault="00291CAC" w:rsidP="00291CAC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3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52010C">
        <w:rPr>
          <w:rFonts w:ascii="標楷體" w:hAnsi="標楷體" w:cs="Arial Unicode MS" w:hint="eastAsia"/>
          <w:noProof/>
          <w:color w:val="000000"/>
          <w:spacing w:val="-7"/>
          <w:sz w:val="28"/>
          <w:szCs w:val="30"/>
          <w:lang w:eastAsia="zh-HK"/>
        </w:rPr>
        <w:t>彰化縣</w:t>
      </w:r>
      <w:r w:rsidRPr="0052010C">
        <w:rPr>
          <w:rFonts w:ascii="標楷體" w:hAnsi="標楷體" w:hint="eastAsia"/>
          <w:sz w:val="28"/>
          <w:szCs w:val="30"/>
        </w:rPr>
        <w:t>草港國民小學10</w:t>
      </w:r>
      <w:r>
        <w:rPr>
          <w:rFonts w:ascii="標楷體" w:hAnsi="標楷體" w:hint="eastAsia"/>
          <w:sz w:val="28"/>
          <w:szCs w:val="30"/>
        </w:rPr>
        <w:t>9</w:t>
      </w:r>
      <w:r w:rsidRPr="0052010C">
        <w:rPr>
          <w:rFonts w:ascii="標楷體" w:hAnsi="標楷體" w:hint="eastAsia"/>
          <w:sz w:val="28"/>
          <w:szCs w:val="30"/>
        </w:rPr>
        <w:t>學年度教師公開</w:t>
      </w:r>
      <w:r w:rsidRPr="0052010C">
        <w:rPr>
          <w:rFonts w:ascii="標楷體" w:hAnsi="標楷體" w:hint="eastAsia"/>
          <w:sz w:val="28"/>
          <w:szCs w:val="30"/>
          <w:lang w:eastAsia="zh-HK"/>
        </w:rPr>
        <w:t>授課</w:t>
      </w:r>
      <w:r w:rsidRPr="0052010C">
        <w:rPr>
          <w:rFonts w:ascii="華康正顏楷體W5" w:eastAsia="華康正顏楷體W5" w:hAnsi="標楷體" w:hint="eastAsia"/>
          <w:sz w:val="28"/>
          <w:szCs w:val="30"/>
        </w:rPr>
        <w:t>【</w:t>
      </w:r>
      <w:r w:rsidRPr="0052010C">
        <w:rPr>
          <w:rFonts w:ascii="標楷體" w:hAnsi="標楷體"/>
          <w:sz w:val="28"/>
          <w:szCs w:val="30"/>
        </w:rPr>
        <w:t>教學觀</w:t>
      </w:r>
      <w:r w:rsidRPr="0052010C">
        <w:rPr>
          <w:rFonts w:ascii="標楷體" w:hAnsi="標楷體" w:hint="eastAsia"/>
          <w:sz w:val="28"/>
          <w:szCs w:val="30"/>
        </w:rPr>
        <w:t>察</w:t>
      </w:r>
      <w:r w:rsidRPr="0052010C">
        <w:rPr>
          <w:rFonts w:ascii="華康正顏楷體W5" w:eastAsia="華康正顏楷體W5" w:hAnsi="標楷體" w:hint="eastAsia"/>
          <w:sz w:val="28"/>
          <w:szCs w:val="30"/>
        </w:rPr>
        <w:t>】</w:t>
      </w:r>
      <w:r w:rsidRPr="0052010C">
        <w:rPr>
          <w:rFonts w:ascii="標楷體" w:hAnsi="標楷體" w:hint="eastAsia"/>
          <w:sz w:val="28"/>
          <w:szCs w:val="30"/>
        </w:rPr>
        <w:t>紀錄</w:t>
      </w:r>
      <w:bookmarkEnd w:id="2"/>
      <w:bookmarkEnd w:id="3"/>
      <w:bookmarkEnd w:id="4"/>
      <w:bookmarkEnd w:id="5"/>
      <w:bookmarkEnd w:id="6"/>
      <w:bookmarkEnd w:id="7"/>
      <w:r w:rsidRPr="0052010C">
        <w:rPr>
          <w:rFonts w:ascii="標楷體" w:hAnsi="標楷體" w:hint="eastAsia"/>
          <w:sz w:val="28"/>
          <w:szCs w:val="30"/>
          <w:lang w:eastAsia="zh-HK"/>
        </w:rPr>
        <w:t>表</w:t>
      </w:r>
    </w:p>
    <w:tbl>
      <w:tblPr>
        <w:tblW w:w="948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7"/>
        <w:gridCol w:w="1800"/>
        <w:gridCol w:w="1260"/>
        <w:gridCol w:w="1980"/>
        <w:gridCol w:w="1500"/>
        <w:gridCol w:w="1416"/>
      </w:tblGrid>
      <w:tr w:rsidR="00291CAC" w:rsidRPr="006772B2" w:rsidTr="002923D8">
        <w:trPr>
          <w:cantSplit/>
          <w:trHeight w:val="510"/>
          <w:jc w:val="center"/>
        </w:trPr>
        <w:tc>
          <w:tcPr>
            <w:tcW w:w="1527" w:type="dxa"/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公開課</w:t>
            </w:r>
            <w:r w:rsidRPr="006772B2">
              <w:rPr>
                <w:rFonts w:ascii="標楷體" w:eastAsia="標楷體" w:hAnsi="標楷體"/>
                <w:bCs/>
                <w:szCs w:val="24"/>
              </w:rPr>
              <w:t>科目</w:t>
            </w:r>
          </w:p>
        </w:tc>
        <w:tc>
          <w:tcPr>
            <w:tcW w:w="1800" w:type="dxa"/>
            <w:vAlign w:val="center"/>
          </w:tcPr>
          <w:p w:rsidR="00291CAC" w:rsidRPr="006772B2" w:rsidRDefault="008933B6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數學</w:t>
            </w:r>
          </w:p>
        </w:tc>
        <w:tc>
          <w:tcPr>
            <w:tcW w:w="1260" w:type="dxa"/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課程單元</w:t>
            </w:r>
          </w:p>
        </w:tc>
        <w:tc>
          <w:tcPr>
            <w:tcW w:w="4896" w:type="dxa"/>
            <w:gridSpan w:val="3"/>
            <w:vAlign w:val="center"/>
          </w:tcPr>
          <w:p w:rsidR="00291CAC" w:rsidRPr="006772B2" w:rsidRDefault="008933B6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第五單元</w:t>
            </w:r>
          </w:p>
        </w:tc>
      </w:tr>
      <w:tr w:rsidR="00291CAC" w:rsidRPr="006772B2" w:rsidTr="002923D8">
        <w:trPr>
          <w:cantSplit/>
          <w:trHeight w:val="510"/>
          <w:jc w:val="center"/>
        </w:trPr>
        <w:tc>
          <w:tcPr>
            <w:tcW w:w="1527" w:type="dxa"/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lastRenderedPageBreak/>
              <w:t>授課教師</w:t>
            </w:r>
          </w:p>
        </w:tc>
        <w:tc>
          <w:tcPr>
            <w:tcW w:w="1800" w:type="dxa"/>
            <w:vAlign w:val="center"/>
          </w:tcPr>
          <w:p w:rsidR="00291CAC" w:rsidRPr="006772B2" w:rsidRDefault="00CA7BC7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施建寧</w:t>
            </w:r>
          </w:p>
        </w:tc>
        <w:tc>
          <w:tcPr>
            <w:tcW w:w="1260" w:type="dxa"/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觀課教師</w:t>
            </w:r>
          </w:p>
        </w:tc>
        <w:tc>
          <w:tcPr>
            <w:tcW w:w="1980" w:type="dxa"/>
            <w:vAlign w:val="center"/>
          </w:tcPr>
          <w:p w:rsidR="00291CAC" w:rsidRPr="006772B2" w:rsidRDefault="00CA7BC7" w:rsidP="00CA7BC7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施秀青</w:t>
            </w:r>
          </w:p>
        </w:tc>
        <w:tc>
          <w:tcPr>
            <w:tcW w:w="1500" w:type="dxa"/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日期</w:t>
            </w:r>
          </w:p>
        </w:tc>
        <w:tc>
          <w:tcPr>
            <w:tcW w:w="1416" w:type="dxa"/>
            <w:vAlign w:val="center"/>
          </w:tcPr>
          <w:p w:rsidR="00291CAC" w:rsidRPr="006772B2" w:rsidRDefault="007173B3" w:rsidP="00CA1C7B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161304">
              <w:rPr>
                <w:rFonts w:ascii="標楷體" w:eastAsia="標楷體" w:hAnsi="標楷體" w:hint="eastAsia"/>
                <w:bCs/>
                <w:szCs w:val="24"/>
              </w:rPr>
              <w:t>110</w:t>
            </w:r>
            <w:r w:rsidR="008933B6" w:rsidRPr="00161304">
              <w:rPr>
                <w:rFonts w:ascii="標楷體" w:eastAsia="標楷體" w:hAnsi="標楷體" w:hint="eastAsia"/>
                <w:bCs/>
                <w:szCs w:val="24"/>
              </w:rPr>
              <w:t>.1</w:t>
            </w:r>
            <w:r w:rsidRPr="00161304">
              <w:rPr>
                <w:rFonts w:ascii="標楷體" w:eastAsia="標楷體" w:hAnsi="標楷體" w:hint="eastAsia"/>
                <w:bCs/>
                <w:szCs w:val="24"/>
              </w:rPr>
              <w:t>1</w:t>
            </w:r>
            <w:r w:rsidR="008933B6" w:rsidRPr="00161304">
              <w:rPr>
                <w:rFonts w:ascii="標楷體" w:eastAsia="標楷體" w:hAnsi="標楷體" w:hint="eastAsia"/>
                <w:bCs/>
                <w:szCs w:val="24"/>
              </w:rPr>
              <w:t>.</w:t>
            </w:r>
            <w:r w:rsidRPr="00161304">
              <w:rPr>
                <w:rFonts w:ascii="標楷體" w:eastAsia="標楷體" w:hAnsi="標楷體" w:hint="eastAsia"/>
                <w:bCs/>
                <w:szCs w:val="24"/>
              </w:rPr>
              <w:t>1</w:t>
            </w:r>
            <w:r w:rsidR="00CA1C7B">
              <w:rPr>
                <w:rFonts w:ascii="標楷體" w:eastAsia="標楷體" w:hAnsi="標楷體"/>
                <w:bCs/>
                <w:szCs w:val="24"/>
              </w:rPr>
              <w:t>8</w:t>
            </w:r>
          </w:p>
        </w:tc>
      </w:tr>
    </w:tbl>
    <w:p w:rsidR="00291CAC" w:rsidRPr="006772B2" w:rsidRDefault="00291CAC" w:rsidP="00291CAC">
      <w:pPr>
        <w:snapToGrid w:val="0"/>
        <w:jc w:val="both"/>
        <w:rPr>
          <w:rFonts w:ascii="標楷體" w:eastAsia="標楷體" w:hAnsi="標楷體"/>
          <w:szCs w:val="24"/>
        </w:rPr>
      </w:pPr>
    </w:p>
    <w:tbl>
      <w:tblPr>
        <w:tblW w:w="94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7"/>
        <w:gridCol w:w="3936"/>
        <w:gridCol w:w="567"/>
        <w:gridCol w:w="738"/>
        <w:gridCol w:w="573"/>
        <w:gridCol w:w="564"/>
        <w:gridCol w:w="2718"/>
      </w:tblGrid>
      <w:tr w:rsidR="00291CAC" w:rsidRPr="006772B2" w:rsidTr="002923D8">
        <w:trPr>
          <w:cantSplit/>
          <w:trHeight w:val="152"/>
          <w:tblHeader/>
          <w:jc w:val="center"/>
        </w:trPr>
        <w:tc>
          <w:tcPr>
            <w:tcW w:w="387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291CAC" w:rsidRPr="006772B2" w:rsidRDefault="00291CAC" w:rsidP="000B46A9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領域</w:t>
            </w:r>
          </w:p>
        </w:tc>
        <w:tc>
          <w:tcPr>
            <w:tcW w:w="3936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291CAC" w:rsidRPr="006772B2" w:rsidRDefault="00291CAC" w:rsidP="000B46A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教 學 指 標</w:t>
            </w:r>
          </w:p>
        </w:tc>
        <w:tc>
          <w:tcPr>
            <w:tcW w:w="567" w:type="dxa"/>
            <w:tcBorders>
              <w:top w:val="doub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91CAC" w:rsidRPr="006772B2" w:rsidRDefault="00291CAC" w:rsidP="000B46A9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充分</w:t>
            </w:r>
          </w:p>
          <w:p w:rsidR="00291CAC" w:rsidRPr="006772B2" w:rsidRDefault="00291CAC" w:rsidP="000B46A9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展現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291CAC" w:rsidRPr="006772B2" w:rsidRDefault="00291CAC" w:rsidP="000B46A9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大部分展現</w:t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291CAC" w:rsidRPr="006772B2" w:rsidRDefault="00291CAC" w:rsidP="000B46A9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部分</w:t>
            </w:r>
          </w:p>
          <w:p w:rsidR="00291CAC" w:rsidRPr="006772B2" w:rsidRDefault="00291CAC" w:rsidP="000B46A9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展現</w:t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1CAC" w:rsidRPr="006772B2" w:rsidRDefault="00291CAC" w:rsidP="000B46A9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亟需</w:t>
            </w:r>
          </w:p>
          <w:p w:rsidR="00291CAC" w:rsidRPr="006772B2" w:rsidRDefault="00291CAC" w:rsidP="000B46A9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改善</w:t>
            </w:r>
          </w:p>
        </w:tc>
        <w:tc>
          <w:tcPr>
            <w:tcW w:w="2718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291CAC" w:rsidRPr="006772B2" w:rsidRDefault="00291CAC" w:rsidP="000B46A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摘要敘述</w:t>
            </w:r>
          </w:p>
        </w:tc>
      </w:tr>
      <w:tr w:rsidR="00291CAC" w:rsidRPr="006772B2" w:rsidTr="002923D8">
        <w:trPr>
          <w:cantSplit/>
          <w:trHeight w:val="569"/>
          <w:jc w:val="center"/>
        </w:trPr>
        <w:tc>
          <w:tcPr>
            <w:tcW w:w="387" w:type="dxa"/>
            <w:vMerge w:val="restart"/>
            <w:tcBorders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</w:t>
            </w:r>
          </w:p>
          <w:p w:rsidR="00291CAC" w:rsidRPr="006772B2" w:rsidRDefault="00291CAC" w:rsidP="000B46A9">
            <w:pPr>
              <w:snapToGrid w:val="0"/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掌握教學目標</w:t>
            </w:r>
          </w:p>
        </w:tc>
        <w:tc>
          <w:tcPr>
            <w:tcW w:w="3936" w:type="dxa"/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A1掌握教材內容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291CAC" w:rsidRPr="006772B2" w:rsidRDefault="00CA7BC7" w:rsidP="00CA7BC7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291CAC" w:rsidRPr="006772B2" w:rsidRDefault="00CA7BC7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915D88" w:rsidP="000B46A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5D7A7A">
              <w:rPr>
                <w:rFonts w:ascii="標楷體" w:eastAsia="標楷體" w:hAnsi="標楷體" w:hint="eastAsia"/>
                <w:szCs w:val="24"/>
              </w:rPr>
              <w:t>教師</w:t>
            </w:r>
            <w:r w:rsidR="00473081">
              <w:rPr>
                <w:rFonts w:ascii="標楷體" w:eastAsia="標楷體" w:hAnsi="標楷體" w:hint="eastAsia"/>
                <w:szCs w:val="24"/>
              </w:rPr>
              <w:t>能清楚掌握教材，有系統呈現</w:t>
            </w:r>
            <w:r w:rsidRPr="005D7A7A">
              <w:rPr>
                <w:rFonts w:ascii="標楷體" w:eastAsia="標楷體" w:hAnsi="標楷體" w:hint="eastAsia"/>
                <w:szCs w:val="24"/>
              </w:rPr>
              <w:t>教學</w:t>
            </w:r>
            <w:r w:rsidR="00473081">
              <w:rPr>
                <w:rFonts w:ascii="標楷體" w:eastAsia="標楷體" w:hAnsi="標楷體" w:hint="eastAsia"/>
                <w:szCs w:val="24"/>
              </w:rPr>
              <w:t>內容。</w:t>
            </w:r>
          </w:p>
        </w:tc>
      </w:tr>
      <w:tr w:rsidR="00291CAC" w:rsidRPr="006772B2" w:rsidTr="002923D8">
        <w:trPr>
          <w:cantSplit/>
          <w:trHeight w:val="569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A2設計</w:t>
            </w:r>
            <w:r w:rsidRPr="006772B2">
              <w:rPr>
                <w:rFonts w:ascii="標楷體" w:eastAsia="標楷體" w:hAnsi="標楷體" w:hint="eastAsia"/>
                <w:szCs w:val="24"/>
              </w:rPr>
              <w:t>有結構有組織的</w:t>
            </w:r>
            <w:r w:rsidRPr="006772B2">
              <w:rPr>
                <w:rFonts w:ascii="標楷體" w:eastAsia="標楷體" w:hAnsi="標楷體"/>
                <w:szCs w:val="24"/>
              </w:rPr>
              <w:t>教學方案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291CAC" w:rsidRPr="006772B2" w:rsidTr="002923D8">
        <w:trPr>
          <w:cantSplit/>
          <w:trHeight w:val="569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bottom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A3系統呈現教材</w:t>
            </w:r>
          </w:p>
        </w:tc>
        <w:tc>
          <w:tcPr>
            <w:tcW w:w="567" w:type="dxa"/>
            <w:tcBorders>
              <w:bottom w:val="doub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291CAC" w:rsidRPr="006772B2" w:rsidTr="002923D8">
        <w:trPr>
          <w:cantSplit/>
          <w:trHeight w:val="367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</w:t>
            </w:r>
          </w:p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活用教學策略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B1引起並維持學生學習動機</w:t>
            </w:r>
          </w:p>
        </w:tc>
        <w:tc>
          <w:tcPr>
            <w:tcW w:w="567" w:type="dxa"/>
            <w:tcBorders>
              <w:top w:val="doub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915D88" w:rsidP="00915D88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透過動手操作</w:t>
            </w:r>
            <w:r w:rsidR="00473081">
              <w:rPr>
                <w:rFonts w:ascii="標楷體" w:eastAsia="標楷體" w:hAnsi="標楷體" w:hint="eastAsia"/>
                <w:szCs w:val="24"/>
              </w:rPr>
              <w:t>與電子書動畫</w:t>
            </w:r>
            <w:r>
              <w:rPr>
                <w:rFonts w:ascii="標楷體" w:eastAsia="標楷體" w:hAnsi="標楷體" w:hint="eastAsia"/>
                <w:szCs w:val="24"/>
              </w:rPr>
              <w:t>提高學生的學習興趣</w:t>
            </w:r>
          </w:p>
        </w:tc>
      </w:tr>
      <w:tr w:rsidR="00291CAC" w:rsidRPr="006772B2" w:rsidTr="002923D8">
        <w:trPr>
          <w:cantSplit/>
          <w:trHeight w:val="368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B2</w:t>
            </w:r>
            <w:r w:rsidRPr="006772B2">
              <w:rPr>
                <w:rFonts w:ascii="標楷體" w:eastAsia="標楷體" w:hAnsi="標楷體" w:hint="eastAsia"/>
                <w:szCs w:val="24"/>
              </w:rPr>
              <w:t>運用</w:t>
            </w:r>
            <w:r w:rsidRPr="006772B2">
              <w:rPr>
                <w:rFonts w:ascii="標楷體" w:eastAsia="標楷體" w:hAnsi="標楷體"/>
                <w:szCs w:val="24"/>
              </w:rPr>
              <w:t>多元</w:t>
            </w:r>
            <w:r w:rsidRPr="006772B2">
              <w:rPr>
                <w:rFonts w:ascii="標楷體" w:eastAsia="標楷體" w:hAnsi="標楷體" w:hint="eastAsia"/>
                <w:szCs w:val="24"/>
              </w:rPr>
              <w:t>的</w:t>
            </w:r>
            <w:r w:rsidRPr="006772B2">
              <w:rPr>
                <w:rFonts w:ascii="標楷體" w:eastAsia="標楷體" w:hAnsi="標楷體"/>
                <w:szCs w:val="24"/>
              </w:rPr>
              <w:t>教學方法</w:t>
            </w:r>
            <w:r w:rsidRPr="006772B2">
              <w:rPr>
                <w:rFonts w:ascii="標楷體" w:eastAsia="標楷體" w:hAnsi="標楷體" w:hint="eastAsia"/>
                <w:szCs w:val="24"/>
              </w:rPr>
              <w:t>及學習活動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291CAC" w:rsidRPr="006772B2" w:rsidTr="002923D8">
        <w:trPr>
          <w:cantSplit/>
          <w:trHeight w:val="367"/>
          <w:jc w:val="center"/>
        </w:trPr>
        <w:tc>
          <w:tcPr>
            <w:tcW w:w="387" w:type="dxa"/>
            <w:vMerge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B3</w:t>
            </w:r>
            <w:r w:rsidRPr="006772B2">
              <w:rPr>
                <w:rFonts w:ascii="標楷體" w:eastAsia="標楷體" w:hAnsi="標楷體" w:hint="eastAsia"/>
                <w:szCs w:val="24"/>
              </w:rPr>
              <w:t>使用各種教學媒體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291CAC" w:rsidRPr="006772B2" w:rsidTr="002923D8">
        <w:trPr>
          <w:cantSplit/>
          <w:trHeight w:val="368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</w:t>
            </w:r>
            <w:r w:rsidRPr="006772B2">
              <w:rPr>
                <w:rFonts w:ascii="標楷體" w:eastAsia="標楷體" w:hAnsi="標楷體" w:hint="eastAsia"/>
                <w:szCs w:val="24"/>
              </w:rPr>
              <w:t>4</w:t>
            </w:r>
            <w:r w:rsidRPr="006772B2">
              <w:rPr>
                <w:rFonts w:ascii="標楷體" w:eastAsia="標楷體" w:hAnsi="標楷體"/>
                <w:szCs w:val="24"/>
              </w:rPr>
              <w:t>善於發問，啟發思考</w:t>
            </w:r>
          </w:p>
        </w:tc>
        <w:tc>
          <w:tcPr>
            <w:tcW w:w="567" w:type="dxa"/>
            <w:tcBorders>
              <w:bottom w:val="double" w:sz="4" w:space="0" w:color="auto"/>
              <w:right w:val="nil"/>
            </w:tcBorders>
            <w:vAlign w:val="center"/>
          </w:tcPr>
          <w:p w:rsidR="00291CAC" w:rsidRPr="006772B2" w:rsidRDefault="00CA7BC7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291CAC" w:rsidRPr="006772B2" w:rsidRDefault="00CA7BC7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291CAC" w:rsidRPr="006772B2" w:rsidTr="002923D8">
        <w:trPr>
          <w:cantSplit/>
          <w:trHeight w:val="315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</w:t>
            </w:r>
          </w:p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有效溝通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C1運用良好的語文技巧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B4414" w:rsidP="002B441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教師會微笑鼓勵學生勇於發表自己的想法。</w:t>
            </w:r>
          </w:p>
        </w:tc>
      </w:tr>
      <w:tr w:rsidR="00291CAC" w:rsidRPr="006772B2" w:rsidTr="002923D8">
        <w:trPr>
          <w:cantSplit/>
          <w:trHeight w:val="315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C2</w:t>
            </w:r>
            <w:r w:rsidRPr="006772B2">
              <w:rPr>
                <w:rFonts w:ascii="標楷體" w:eastAsia="標楷體" w:hAnsi="標楷體" w:hint="eastAsia"/>
                <w:szCs w:val="24"/>
              </w:rPr>
              <w:t>適當地運用身體語言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91CAC" w:rsidRPr="006772B2" w:rsidRDefault="00775C6B" w:rsidP="00775C6B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775C6B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291CAC" w:rsidRPr="006772B2" w:rsidTr="002923D8">
        <w:trPr>
          <w:cantSplit/>
          <w:trHeight w:val="315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ind w:left="341" w:hangingChars="142" w:hanging="341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C3</w:t>
            </w:r>
            <w:r w:rsidRPr="006772B2">
              <w:rPr>
                <w:rFonts w:ascii="標楷體" w:eastAsia="標楷體" w:hAnsi="標楷體" w:hint="eastAsia"/>
                <w:szCs w:val="24"/>
              </w:rPr>
              <w:t>用心注意學生發表，建立</w:t>
            </w:r>
            <w:r w:rsidRPr="006772B2">
              <w:rPr>
                <w:rFonts w:ascii="標楷體" w:eastAsia="標楷體" w:hAnsi="標楷體"/>
                <w:szCs w:val="24"/>
              </w:rPr>
              <w:t>多向的</w:t>
            </w:r>
            <w:r w:rsidRPr="006772B2">
              <w:rPr>
                <w:rFonts w:ascii="標楷體" w:eastAsia="標楷體" w:hAnsi="標楷體" w:hint="eastAsia"/>
                <w:szCs w:val="24"/>
              </w:rPr>
              <w:t>師生</w:t>
            </w:r>
            <w:r w:rsidRPr="006772B2">
              <w:rPr>
                <w:rFonts w:ascii="標楷體" w:eastAsia="標楷體" w:hAnsi="標楷體"/>
                <w:szCs w:val="24"/>
              </w:rPr>
              <w:t>互動</w:t>
            </w:r>
            <w:r w:rsidRPr="006772B2">
              <w:rPr>
                <w:rFonts w:ascii="標楷體" w:eastAsia="標楷體" w:hAnsi="標楷體" w:hint="eastAsia"/>
                <w:szCs w:val="24"/>
              </w:rPr>
              <w:t>與</w:t>
            </w:r>
            <w:r w:rsidRPr="006772B2">
              <w:rPr>
                <w:rFonts w:ascii="標楷體" w:eastAsia="標楷體" w:hAnsi="標楷體"/>
                <w:szCs w:val="24"/>
              </w:rPr>
              <w:t>溝通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291CAC" w:rsidRPr="006772B2" w:rsidTr="002923D8">
        <w:trPr>
          <w:cantSplit/>
          <w:trHeight w:val="360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</w:p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營造學習環境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D1營造</w:t>
            </w:r>
            <w:r w:rsidRPr="006772B2">
              <w:rPr>
                <w:rFonts w:ascii="標楷體" w:eastAsia="標楷體" w:hAnsi="標楷體" w:hint="eastAsia"/>
                <w:szCs w:val="24"/>
              </w:rPr>
              <w:t>和諧愉快的班級</w:t>
            </w:r>
            <w:r w:rsidRPr="006772B2">
              <w:rPr>
                <w:rFonts w:ascii="標楷體" w:eastAsia="標楷體" w:hAnsi="標楷體"/>
                <w:szCs w:val="24"/>
              </w:rPr>
              <w:t>氣氛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915D88" w:rsidP="0016130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透過</w:t>
            </w:r>
            <w:r w:rsidR="00D7697F">
              <w:rPr>
                <w:rFonts w:ascii="標楷體" w:eastAsia="標楷體" w:hAnsi="標楷體" w:hint="eastAsia"/>
                <w:szCs w:val="24"/>
              </w:rPr>
              <w:t>獎勵制度及</w:t>
            </w:r>
            <w:r w:rsidR="00161304">
              <w:rPr>
                <w:rFonts w:ascii="標楷體" w:eastAsia="標楷體" w:hAnsi="標楷體" w:hint="eastAsia"/>
                <w:szCs w:val="24"/>
              </w:rPr>
              <w:t>鼓掌</w:t>
            </w:r>
            <w:r w:rsidR="00D7697F">
              <w:rPr>
                <w:rFonts w:ascii="標楷體" w:eastAsia="標楷體" w:hAnsi="標楷體" w:hint="eastAsia"/>
                <w:szCs w:val="24"/>
              </w:rPr>
              <w:t>，肯定學生的表現。</w:t>
            </w:r>
          </w:p>
        </w:tc>
      </w:tr>
      <w:tr w:rsidR="00291CAC" w:rsidRPr="006772B2" w:rsidTr="002923D8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2</w:t>
            </w:r>
            <w:r w:rsidRPr="006772B2">
              <w:rPr>
                <w:rFonts w:ascii="標楷體" w:eastAsia="標楷體" w:hAnsi="標楷體"/>
                <w:szCs w:val="24"/>
              </w:rPr>
              <w:t>維持有利學習的班級氣氛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291CAC" w:rsidRPr="006772B2" w:rsidTr="002923D8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3妥善規劃教學情境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775C6B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775C6B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291CAC" w:rsidRPr="006772B2" w:rsidTr="002923D8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4建立良好的教室常規和程序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291CAC" w:rsidRPr="006772B2" w:rsidTr="002923D8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5有效運用各種鼓勵學習的措施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291CAC" w:rsidRPr="006772B2" w:rsidTr="002923D8">
        <w:trPr>
          <w:cantSplit/>
          <w:trHeight w:val="375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</w:p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善用評量回饋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E1</w:t>
            </w:r>
            <w:r w:rsidRPr="006772B2">
              <w:rPr>
                <w:rFonts w:ascii="標楷體" w:eastAsia="標楷體" w:hAnsi="標楷體" w:hint="eastAsia"/>
                <w:szCs w:val="24"/>
              </w:rPr>
              <w:t>充分有效地完成教學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D7697F" w:rsidP="000B46A9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運用操作與提問進行評量</w:t>
            </w:r>
            <w:r w:rsidR="00915D88" w:rsidRPr="005D7A7A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</w:tc>
      </w:tr>
      <w:tr w:rsidR="00291CAC" w:rsidRPr="006772B2" w:rsidTr="002923D8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E2</w:t>
            </w:r>
            <w:r w:rsidRPr="006772B2">
              <w:rPr>
                <w:rFonts w:ascii="標楷體" w:eastAsia="標楷體" w:hAnsi="標楷體" w:hint="eastAsia"/>
                <w:szCs w:val="24"/>
              </w:rPr>
              <w:t>有效掌握教學時間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291CAC" w:rsidRPr="006772B2" w:rsidTr="002923D8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  <w:r w:rsidRPr="006772B2">
              <w:rPr>
                <w:rFonts w:ascii="標楷體" w:eastAsia="標楷體" w:hAnsi="標楷體" w:hint="eastAsia"/>
                <w:szCs w:val="24"/>
              </w:rPr>
              <w:t>3評量學生表現並提供回饋與指導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291CAC" w:rsidRPr="006772B2" w:rsidTr="002923D8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  <w:r w:rsidRPr="006772B2">
              <w:rPr>
                <w:rFonts w:ascii="標楷體" w:eastAsia="標楷體" w:hAnsi="標楷體" w:hint="eastAsia"/>
                <w:szCs w:val="24"/>
              </w:rPr>
              <w:t>4</w:t>
            </w:r>
            <w:r w:rsidRPr="006772B2">
              <w:rPr>
                <w:rFonts w:ascii="標楷體" w:eastAsia="標楷體" w:hAnsi="標楷體"/>
                <w:szCs w:val="24"/>
              </w:rPr>
              <w:t>達成預期學習效果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291CAC" w:rsidRPr="006772B2" w:rsidTr="00811C41">
        <w:trPr>
          <w:cantSplit/>
          <w:trHeight w:val="1700"/>
          <w:jc w:val="center"/>
        </w:trPr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我的學習與建議</w:t>
            </w:r>
          </w:p>
        </w:tc>
        <w:tc>
          <w:tcPr>
            <w:tcW w:w="9096" w:type="dxa"/>
            <w:gridSpan w:val="6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D88" w:rsidRPr="00915D88" w:rsidRDefault="00915D88" w:rsidP="00915D88">
            <w:pPr>
              <w:numPr>
                <w:ilvl w:val="0"/>
                <w:numId w:val="2"/>
              </w:num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AB55F7">
              <w:rPr>
                <w:rFonts w:ascii="標楷體" w:eastAsia="標楷體" w:hAnsi="標楷體" w:hint="eastAsia"/>
                <w:bCs/>
                <w:szCs w:val="24"/>
              </w:rPr>
              <w:t>教師能</w:t>
            </w:r>
            <w:r w:rsidR="00D7697F">
              <w:rPr>
                <w:rFonts w:ascii="標楷體" w:eastAsia="標楷體" w:hAnsi="標楷體" w:hint="eastAsia"/>
                <w:bCs/>
                <w:szCs w:val="24"/>
              </w:rPr>
              <w:t>善用</w:t>
            </w:r>
            <w:r w:rsidRPr="00AB55F7">
              <w:rPr>
                <w:rFonts w:ascii="標楷體" w:eastAsia="標楷體" w:hAnsi="標楷體" w:hint="eastAsia"/>
                <w:bCs/>
                <w:szCs w:val="24"/>
              </w:rPr>
              <w:t>電子書</w:t>
            </w:r>
            <w:r w:rsidR="00D7697F">
              <w:rPr>
                <w:rFonts w:ascii="標楷體" w:eastAsia="標楷體" w:hAnsi="標楷體" w:hint="eastAsia"/>
                <w:bCs/>
                <w:szCs w:val="24"/>
              </w:rPr>
              <w:t>動畫，使學生能更具體明白的了解學習內容</w:t>
            </w:r>
            <w:r w:rsidRPr="00AB55F7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:rsidR="007173B3" w:rsidRPr="007173B3" w:rsidRDefault="00D7697F" w:rsidP="007173B3">
            <w:pPr>
              <w:numPr>
                <w:ilvl w:val="0"/>
                <w:numId w:val="2"/>
              </w:num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有少數學生較無法主動</w:t>
            </w:r>
            <w:r w:rsidR="00915D88" w:rsidRPr="00AB55F7">
              <w:rPr>
                <w:rFonts w:ascii="標楷體" w:eastAsia="標楷體" w:hAnsi="標楷體" w:hint="eastAsia"/>
                <w:bCs/>
                <w:szCs w:val="24"/>
              </w:rPr>
              <w:t>參與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討論與操作</w:t>
            </w:r>
            <w:r w:rsidR="00915D88" w:rsidRPr="00AB55F7">
              <w:rPr>
                <w:rFonts w:ascii="標楷體" w:eastAsia="標楷體" w:hAnsi="標楷體" w:hint="eastAsia"/>
                <w:bCs/>
                <w:szCs w:val="24"/>
              </w:rPr>
              <w:t>，需</w:t>
            </w:r>
            <w:r w:rsidR="00756EDE">
              <w:rPr>
                <w:rFonts w:ascii="標楷體" w:eastAsia="標楷體" w:hAnsi="標楷體" w:hint="eastAsia"/>
                <w:bCs/>
                <w:szCs w:val="24"/>
              </w:rPr>
              <w:t>不斷的提醒</w:t>
            </w:r>
            <w:r w:rsidR="00915D88" w:rsidRPr="00AB55F7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</w:tc>
      </w:tr>
    </w:tbl>
    <w:p w:rsidR="00291CAC" w:rsidRDefault="00291CAC" w:rsidP="00291CAC">
      <w:pPr>
        <w:jc w:val="both"/>
        <w:rPr>
          <w:rFonts w:ascii="標楷體" w:eastAsia="標楷體" w:hAnsi="標楷體"/>
          <w:b/>
          <w:szCs w:val="24"/>
        </w:rPr>
      </w:pPr>
    </w:p>
    <w:p w:rsidR="00291CAC" w:rsidRPr="00A20C88" w:rsidRDefault="00291CAC" w:rsidP="00291CAC">
      <w:pPr>
        <w:spacing w:line="240" w:lineRule="atLeast"/>
        <w:jc w:val="both"/>
        <w:rPr>
          <w:rFonts w:ascii="標楷體" w:eastAsia="標楷體" w:hAnsi="標楷體"/>
          <w:b/>
          <w:sz w:val="32"/>
          <w:szCs w:val="32"/>
        </w:rPr>
      </w:pPr>
      <w:r w:rsidRPr="00A20C88">
        <w:rPr>
          <w:rFonts w:ascii="標楷體" w:eastAsia="標楷體" w:hAnsi="標楷體"/>
          <w:b/>
          <w:noProof/>
          <w:sz w:val="32"/>
          <w:szCs w:val="32"/>
        </w:rPr>
        <mc:AlternateContent>
          <mc:Choice Requires="wps">
            <w:drawing>
              <wp:anchor distT="0" distB="45720" distL="114300" distR="114300" simplePos="0" relativeHeight="251660288" behindDoc="1" locked="0" layoutInCell="1" allowOverlap="0" wp14:anchorId="331572C9" wp14:editId="58E1669B">
                <wp:simplePos x="0" y="0"/>
                <wp:positionH relativeFrom="column">
                  <wp:posOffset>-381000</wp:posOffset>
                </wp:positionH>
                <wp:positionV relativeFrom="page">
                  <wp:posOffset>424180</wp:posOffset>
                </wp:positionV>
                <wp:extent cx="752475" cy="466725"/>
                <wp:effectExtent l="0" t="0" r="28575" b="28575"/>
                <wp:wrapTight wrapText="bothSides">
                  <wp:wrapPolygon edited="0">
                    <wp:start x="0" y="0"/>
                    <wp:lineTo x="0" y="22041"/>
                    <wp:lineTo x="21873" y="22041"/>
                    <wp:lineTo x="21873" y="0"/>
                    <wp:lineTo x="0" y="0"/>
                  </wp:wrapPolygon>
                </wp:wrapTight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CAC" w:rsidRPr="004F7FD5" w:rsidRDefault="00291CAC" w:rsidP="00291C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F7FD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31572C9" id="_x0000_s1029" type="#_x0000_t202" style="position:absolute;left:0;text-align:left;margin-left:-30pt;margin-top:33.4pt;width:59.25pt;height:36.75pt;z-index:-251656192;visibility:visible;mso-wrap-style:square;mso-width-percent:0;mso-height-percent:0;mso-wrap-distance-left:9pt;mso-wrap-distance-top:0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" o:allowoverlap="f">
                <v:textbox>
                  <w:txbxContent>
                    <w:p w:rsidR="00291CAC" w:rsidRPr="004F7FD5" w:rsidRDefault="00291CAC" w:rsidP="00291CAC">
                      <w:pPr>
                        <w:rPr>
                          <w:sz w:val="28"/>
                          <w:szCs w:val="28"/>
                        </w:rPr>
                      </w:pPr>
                      <w:r w:rsidRPr="004F7FD5">
                        <w:rPr>
                          <w:rFonts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A20C88">
        <w:rPr>
          <w:rFonts w:ascii="標楷體" w:eastAsia="標楷體" w:hAnsi="標楷體" w:cs="Arial Unicode MS" w:hint="eastAsia"/>
          <w:b/>
          <w:noProof/>
          <w:color w:val="000000"/>
          <w:spacing w:val="-7"/>
          <w:sz w:val="32"/>
          <w:szCs w:val="32"/>
          <w:lang w:eastAsia="zh-HK"/>
        </w:rPr>
        <w:t>彰化縣</w:t>
      </w:r>
      <w:r w:rsidRPr="00A20C88">
        <w:rPr>
          <w:rFonts w:ascii="標楷體" w:eastAsia="標楷體" w:hAnsi="標楷體" w:hint="eastAsia"/>
          <w:b/>
          <w:sz w:val="32"/>
          <w:szCs w:val="32"/>
        </w:rPr>
        <w:t>草港國民小學10</w:t>
      </w:r>
      <w:r>
        <w:rPr>
          <w:rFonts w:ascii="標楷體" w:eastAsia="標楷體" w:hAnsi="標楷體" w:hint="eastAsia"/>
          <w:b/>
          <w:sz w:val="32"/>
          <w:szCs w:val="32"/>
        </w:rPr>
        <w:t>9</w:t>
      </w:r>
      <w:r w:rsidRPr="00A20C88">
        <w:rPr>
          <w:rFonts w:ascii="標楷體" w:eastAsia="標楷體" w:hAnsi="標楷體" w:hint="eastAsia"/>
          <w:b/>
          <w:sz w:val="32"/>
          <w:szCs w:val="32"/>
        </w:rPr>
        <w:t>學年度公開授課【議課】紀錄表</w:t>
      </w:r>
    </w:p>
    <w:tbl>
      <w:tblPr>
        <w:tblStyle w:val="a3"/>
        <w:tblW w:w="9640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2764"/>
        <w:gridCol w:w="182"/>
        <w:gridCol w:w="1221"/>
        <w:gridCol w:w="3599"/>
      </w:tblGrid>
      <w:tr w:rsidR="00915D88" w:rsidRPr="009E58EB" w:rsidTr="000B46A9">
        <w:trPr>
          <w:trHeight w:val="837"/>
        </w:trPr>
        <w:tc>
          <w:tcPr>
            <w:tcW w:w="1874" w:type="dxa"/>
            <w:vAlign w:val="center"/>
          </w:tcPr>
          <w:p w:rsidR="00915D88" w:rsidRPr="009E58EB" w:rsidRDefault="00915D88" w:rsidP="00915D8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議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課人員</w:t>
            </w:r>
          </w:p>
        </w:tc>
        <w:tc>
          <w:tcPr>
            <w:tcW w:w="2764" w:type="dxa"/>
            <w:vAlign w:val="center"/>
          </w:tcPr>
          <w:p w:rsidR="00915D88" w:rsidRPr="009E58EB" w:rsidRDefault="00915D88" w:rsidP="00915D8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施秀青、施建寧</w:t>
            </w:r>
          </w:p>
        </w:tc>
        <w:tc>
          <w:tcPr>
            <w:tcW w:w="1403" w:type="dxa"/>
            <w:gridSpan w:val="2"/>
            <w:vAlign w:val="center"/>
          </w:tcPr>
          <w:p w:rsidR="00915D88" w:rsidRPr="009E58EB" w:rsidRDefault="00915D88" w:rsidP="00915D8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授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課單元</w:t>
            </w:r>
          </w:p>
        </w:tc>
        <w:tc>
          <w:tcPr>
            <w:tcW w:w="3599" w:type="dxa"/>
            <w:vAlign w:val="center"/>
          </w:tcPr>
          <w:p w:rsidR="00915D88" w:rsidRPr="009E58EB" w:rsidRDefault="008933B6" w:rsidP="00915D8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第五單元</w:t>
            </w:r>
          </w:p>
        </w:tc>
      </w:tr>
      <w:tr w:rsidR="00915D88" w:rsidRPr="009E58EB" w:rsidTr="000B46A9">
        <w:trPr>
          <w:trHeight w:val="679"/>
        </w:trPr>
        <w:tc>
          <w:tcPr>
            <w:tcW w:w="1874" w:type="dxa"/>
            <w:vAlign w:val="center"/>
          </w:tcPr>
          <w:p w:rsidR="00915D88" w:rsidRPr="009E58EB" w:rsidRDefault="00915D88" w:rsidP="00915D8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lastRenderedPageBreak/>
              <w:t>議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課時間</w:t>
            </w:r>
          </w:p>
        </w:tc>
        <w:tc>
          <w:tcPr>
            <w:tcW w:w="2764" w:type="dxa"/>
            <w:vAlign w:val="center"/>
          </w:tcPr>
          <w:p w:rsidR="00915D88" w:rsidRPr="009E58EB" w:rsidRDefault="008933B6" w:rsidP="00CA1C7B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6130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7173B3" w:rsidRPr="00161304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161304">
              <w:rPr>
                <w:rFonts w:ascii="標楷體" w:eastAsia="標楷體" w:hAnsi="標楷體" w:hint="eastAsia"/>
                <w:sz w:val="28"/>
                <w:szCs w:val="28"/>
              </w:rPr>
              <w:t>.1</w:t>
            </w:r>
            <w:r w:rsidR="007173B3" w:rsidRPr="0016130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161304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7173B3" w:rsidRPr="0016130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A1C7B">
              <w:rPr>
                <w:rFonts w:ascii="標楷體" w:eastAsia="標楷體" w:hAnsi="標楷體"/>
                <w:sz w:val="28"/>
                <w:szCs w:val="28"/>
              </w:rPr>
              <w:t>9</w:t>
            </w:r>
            <w:bookmarkStart w:id="8" w:name="_GoBack"/>
            <w:bookmarkEnd w:id="8"/>
          </w:p>
        </w:tc>
        <w:tc>
          <w:tcPr>
            <w:tcW w:w="1403" w:type="dxa"/>
            <w:gridSpan w:val="2"/>
            <w:vAlign w:val="center"/>
          </w:tcPr>
          <w:p w:rsidR="00915D88" w:rsidRPr="009E58EB" w:rsidRDefault="00915D88" w:rsidP="00915D8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教材來源</w:t>
            </w:r>
          </w:p>
        </w:tc>
        <w:tc>
          <w:tcPr>
            <w:tcW w:w="3599" w:type="dxa"/>
            <w:vAlign w:val="center"/>
          </w:tcPr>
          <w:p w:rsidR="00915D88" w:rsidRPr="009E58EB" w:rsidRDefault="007173B3" w:rsidP="007173B3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康軒版數學三上</w:t>
            </w:r>
          </w:p>
        </w:tc>
      </w:tr>
      <w:tr w:rsidR="00291CAC" w:rsidRPr="005F250B" w:rsidTr="0057730D">
        <w:trPr>
          <w:trHeight w:val="1549"/>
        </w:trPr>
        <w:tc>
          <w:tcPr>
            <w:tcW w:w="9640" w:type="dxa"/>
            <w:gridSpan w:val="5"/>
          </w:tcPr>
          <w:p w:rsidR="00291CAC" w:rsidRPr="009E58EB" w:rsidRDefault="00291CAC" w:rsidP="000B46A9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議</w:t>
            </w:r>
            <w:r w:rsidRPr="009E58EB">
              <w:rPr>
                <w:rFonts w:ascii="標楷體" w:eastAsia="標楷體" w:hAnsi="標楷體" w:hint="eastAsia"/>
                <w:sz w:val="32"/>
                <w:szCs w:val="32"/>
              </w:rPr>
              <w:t>課紀錄：</w:t>
            </w:r>
            <w:r w:rsidR="00811C41" w:rsidRPr="009E58EB"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</w:p>
          <w:p w:rsidR="009B51F2" w:rsidRDefault="008933B6" w:rsidP="007173B3">
            <w:pPr>
              <w:pStyle w:val="a8"/>
              <w:numPr>
                <w:ilvl w:val="0"/>
                <w:numId w:val="3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8933B6">
              <w:rPr>
                <w:rFonts w:ascii="標楷體" w:eastAsia="標楷體" w:hAnsi="標楷體" w:hint="eastAsia"/>
                <w:bCs/>
                <w:sz w:val="28"/>
                <w:szCs w:val="28"/>
              </w:rPr>
              <w:t>學生</w:t>
            </w:r>
            <w:r w:rsidR="00615EFC">
              <w:rPr>
                <w:rFonts w:ascii="標楷體" w:eastAsia="標楷體" w:hAnsi="標楷體" w:hint="eastAsia"/>
                <w:bCs/>
                <w:sz w:val="28"/>
                <w:szCs w:val="28"/>
                <w:lang w:eastAsia="zh-TW"/>
              </w:rPr>
              <w:t>能</w:t>
            </w:r>
            <w:r w:rsidRPr="008933B6">
              <w:rPr>
                <w:rFonts w:ascii="標楷體" w:eastAsia="標楷體" w:hAnsi="標楷體" w:hint="eastAsia"/>
                <w:bCs/>
                <w:sz w:val="28"/>
                <w:szCs w:val="28"/>
              </w:rPr>
              <w:t>透過</w:t>
            </w:r>
            <w:r w:rsidRPr="008933B6">
              <w:rPr>
                <w:rFonts w:ascii="標楷體" w:eastAsia="標楷體" w:hAnsi="標楷體" w:hint="eastAsia"/>
                <w:bCs/>
                <w:sz w:val="28"/>
                <w:szCs w:val="28"/>
                <w:lang w:eastAsia="zh-TW"/>
              </w:rPr>
              <w:t>扣條</w:t>
            </w:r>
            <w:r w:rsidRPr="008933B6">
              <w:rPr>
                <w:rFonts w:ascii="標楷體" w:eastAsia="標楷體" w:hAnsi="標楷體" w:hint="eastAsia"/>
                <w:bCs/>
                <w:sz w:val="28"/>
                <w:szCs w:val="28"/>
              </w:rPr>
              <w:t>操作</w:t>
            </w:r>
            <w:r w:rsidR="00615EFC">
              <w:rPr>
                <w:rFonts w:ascii="標楷體" w:eastAsia="標楷體" w:hAnsi="標楷體" w:hint="eastAsia"/>
                <w:bCs/>
                <w:sz w:val="28"/>
                <w:szCs w:val="28"/>
                <w:lang w:eastAsia="zh-TW"/>
              </w:rPr>
              <w:t>來</w:t>
            </w:r>
            <w:r w:rsidR="007173B3" w:rsidRPr="007173B3">
              <w:rPr>
                <w:rFonts w:ascii="標楷體" w:eastAsia="標楷體" w:hAnsi="標楷體" w:hint="eastAsia"/>
                <w:bCs/>
                <w:sz w:val="28"/>
                <w:szCs w:val="28"/>
              </w:rPr>
              <w:t>觀察角的大小變化</w:t>
            </w:r>
            <w:r w:rsidRPr="008933B6">
              <w:rPr>
                <w:rFonts w:ascii="標楷體" w:eastAsia="標楷體" w:hAnsi="標楷體" w:hint="eastAsia"/>
                <w:bCs/>
                <w:sz w:val="28"/>
                <w:szCs w:val="28"/>
              </w:rPr>
              <w:t>。</w:t>
            </w:r>
          </w:p>
          <w:p w:rsidR="00291CAC" w:rsidRPr="007173B3" w:rsidRDefault="007173B3" w:rsidP="007173B3">
            <w:pPr>
              <w:pStyle w:val="a8"/>
              <w:numPr>
                <w:ilvl w:val="0"/>
                <w:numId w:val="3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923D8">
              <w:rPr>
                <w:rFonts w:ascii="標楷體" w:eastAsia="標楷體" w:hAnsi="標楷體"/>
                <w:bCs/>
                <w:sz w:val="28"/>
                <w:szCs w:val="28"/>
              </w:rPr>
              <w:t>學生能</w:t>
            </w:r>
            <w:r w:rsidRPr="002923D8">
              <w:rPr>
                <w:rFonts w:ascii="標楷體" w:eastAsia="標楷體" w:hAnsi="標楷體" w:hint="eastAsia"/>
                <w:bCs/>
                <w:sz w:val="28"/>
                <w:szCs w:val="28"/>
                <w:lang w:eastAsia="zh-TW"/>
              </w:rPr>
              <w:t>透過</w:t>
            </w:r>
            <w:r w:rsidR="00615EFC">
              <w:rPr>
                <w:rFonts w:ascii="標楷體" w:eastAsia="標楷體" w:hAnsi="標楷體" w:hint="eastAsia"/>
                <w:bCs/>
                <w:sz w:val="28"/>
                <w:szCs w:val="28"/>
                <w:lang w:eastAsia="zh-TW"/>
              </w:rPr>
              <w:t>操作</w:t>
            </w:r>
            <w:r w:rsidRPr="007173B3">
              <w:rPr>
                <w:rFonts w:ascii="標楷體" w:eastAsia="標楷體" w:hAnsi="標楷體" w:hint="eastAsia"/>
                <w:bCs/>
                <w:sz w:val="28"/>
                <w:szCs w:val="28"/>
                <w:lang w:eastAsia="zh-TW"/>
              </w:rPr>
              <w:t>疊合</w:t>
            </w:r>
            <w:r w:rsidR="00615EFC">
              <w:rPr>
                <w:rFonts w:ascii="標楷體" w:eastAsia="標楷體" w:hAnsi="標楷體" w:hint="eastAsia"/>
                <w:bCs/>
                <w:sz w:val="28"/>
                <w:szCs w:val="28"/>
                <w:lang w:eastAsia="zh-TW"/>
              </w:rPr>
              <w:t>來進行</w:t>
            </w:r>
            <w:r w:rsidRPr="007173B3">
              <w:rPr>
                <w:rFonts w:ascii="標楷體" w:eastAsia="標楷體" w:hAnsi="標楷體" w:hint="eastAsia"/>
                <w:bCs/>
                <w:sz w:val="28"/>
                <w:szCs w:val="28"/>
                <w:lang w:eastAsia="zh-TW"/>
              </w:rPr>
              <w:t>比較角的大小</w:t>
            </w:r>
            <w:r w:rsidRPr="002923D8">
              <w:rPr>
                <w:rFonts w:ascii="標楷體" w:eastAsia="標楷體" w:hAnsi="標楷體" w:hint="eastAsia"/>
                <w:bCs/>
                <w:sz w:val="28"/>
                <w:szCs w:val="28"/>
              </w:rPr>
              <w:t>。</w:t>
            </w:r>
          </w:p>
          <w:p w:rsidR="007173B3" w:rsidRPr="007173B3" w:rsidRDefault="00615EFC" w:rsidP="007173B3">
            <w:pPr>
              <w:pStyle w:val="a8"/>
              <w:numPr>
                <w:ilvl w:val="0"/>
                <w:numId w:val="3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15EFC">
              <w:rPr>
                <w:rFonts w:ascii="標楷體" w:eastAsia="標楷體" w:hAnsi="標楷體" w:hint="eastAsia"/>
                <w:bCs/>
                <w:sz w:val="28"/>
                <w:szCs w:val="28"/>
              </w:rPr>
              <w:t>有少數學生較無法主動參與討論與操作，需不斷的提醒。</w:t>
            </w:r>
          </w:p>
        </w:tc>
      </w:tr>
      <w:tr w:rsidR="00291CAC" w:rsidRPr="005F250B" w:rsidTr="000B46A9">
        <w:trPr>
          <w:trHeight w:val="555"/>
        </w:trPr>
        <w:tc>
          <w:tcPr>
            <w:tcW w:w="4820" w:type="dxa"/>
            <w:gridSpan w:val="3"/>
            <w:vAlign w:val="center"/>
          </w:tcPr>
          <w:p w:rsidR="00291CAC" w:rsidRDefault="00291CAC" w:rsidP="000B46A9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議課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照片1：</w:t>
            </w:r>
            <w:r w:rsidR="00915D88">
              <w:rPr>
                <w:rFonts w:ascii="標楷體" w:eastAsia="標楷體" w:hAnsi="標楷體" w:hint="eastAsia"/>
                <w:sz w:val="32"/>
                <w:szCs w:val="32"/>
              </w:rPr>
              <w:t>教學過程討論</w:t>
            </w:r>
          </w:p>
        </w:tc>
        <w:tc>
          <w:tcPr>
            <w:tcW w:w="4820" w:type="dxa"/>
            <w:gridSpan w:val="2"/>
            <w:vAlign w:val="center"/>
          </w:tcPr>
          <w:p w:rsidR="00291CAC" w:rsidRDefault="00291CAC" w:rsidP="00915D88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議課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照片2：</w:t>
            </w:r>
            <w:r w:rsidR="00915D88">
              <w:rPr>
                <w:rFonts w:ascii="標楷體" w:eastAsia="標楷體" w:hAnsi="標楷體" w:hint="eastAsia"/>
                <w:sz w:val="32"/>
                <w:szCs w:val="32"/>
              </w:rPr>
              <w:t>教學過程討論</w:t>
            </w:r>
          </w:p>
        </w:tc>
      </w:tr>
      <w:tr w:rsidR="00291CAC" w:rsidRPr="005F250B" w:rsidTr="0057730D">
        <w:trPr>
          <w:trHeight w:val="4214"/>
        </w:trPr>
        <w:tc>
          <w:tcPr>
            <w:tcW w:w="4820" w:type="dxa"/>
            <w:gridSpan w:val="3"/>
          </w:tcPr>
          <w:p w:rsidR="00291CAC" w:rsidRDefault="002923D8" w:rsidP="0057730D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3461789F" wp14:editId="1A5D3305">
                  <wp:extent cx="1618525" cy="2843355"/>
                  <wp:effectExtent l="0" t="0" r="127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217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525" cy="2843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</w:tcPr>
          <w:p w:rsidR="00291CAC" w:rsidRDefault="00463742" w:rsidP="0057730D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15C54895" wp14:editId="4C7E2723">
                  <wp:extent cx="1649702" cy="2898126"/>
                  <wp:effectExtent l="0" t="0" r="825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217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02" cy="2898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484" w:rsidRDefault="004B3484" w:rsidP="004B3484">
      <w:pPr>
        <w:spacing w:line="0" w:lineRule="atLeast"/>
        <w:jc w:val="both"/>
        <w:rPr>
          <w:rFonts w:ascii="標楷體" w:eastAsia="標楷體" w:hAnsi="標楷體"/>
        </w:rPr>
      </w:pPr>
    </w:p>
    <w:sectPr w:rsidR="004B348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76B" w:rsidRDefault="00C3476B" w:rsidP="006E3B81">
      <w:r>
        <w:separator/>
      </w:r>
    </w:p>
  </w:endnote>
  <w:endnote w:type="continuationSeparator" w:id="0">
    <w:p w:rsidR="00C3476B" w:rsidRDefault="00C3476B" w:rsidP="006E3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正顏楷體W5">
    <w:altName w:val="華康流葉體"/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76B" w:rsidRDefault="00C3476B" w:rsidP="006E3B81">
      <w:r>
        <w:separator/>
      </w:r>
    </w:p>
  </w:footnote>
  <w:footnote w:type="continuationSeparator" w:id="0">
    <w:p w:rsidR="00C3476B" w:rsidRDefault="00C3476B" w:rsidP="006E3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007DE"/>
    <w:multiLevelType w:val="hybridMultilevel"/>
    <w:tmpl w:val="4C5E28AA"/>
    <w:lvl w:ilvl="0" w:tplc="614E5AF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E702364"/>
    <w:multiLevelType w:val="hybridMultilevel"/>
    <w:tmpl w:val="E4BA46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7EA105A"/>
    <w:multiLevelType w:val="hybridMultilevel"/>
    <w:tmpl w:val="1ACC65D8"/>
    <w:lvl w:ilvl="0" w:tplc="381AC3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33821AE"/>
    <w:multiLevelType w:val="hybridMultilevel"/>
    <w:tmpl w:val="75A0F1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37873F2"/>
    <w:multiLevelType w:val="hybridMultilevel"/>
    <w:tmpl w:val="8D8223E2"/>
    <w:lvl w:ilvl="0" w:tplc="E1CCDC5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5D9C7D60"/>
    <w:multiLevelType w:val="hybridMultilevel"/>
    <w:tmpl w:val="FCFCE97C"/>
    <w:lvl w:ilvl="0" w:tplc="E318951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CAC"/>
    <w:rsid w:val="000E019E"/>
    <w:rsid w:val="000F75E2"/>
    <w:rsid w:val="001314CE"/>
    <w:rsid w:val="00161304"/>
    <w:rsid w:val="001E2044"/>
    <w:rsid w:val="00216AC6"/>
    <w:rsid w:val="002759EF"/>
    <w:rsid w:val="00291CAC"/>
    <w:rsid w:val="002923D8"/>
    <w:rsid w:val="002B4414"/>
    <w:rsid w:val="00387491"/>
    <w:rsid w:val="00463742"/>
    <w:rsid w:val="00473081"/>
    <w:rsid w:val="00496DC4"/>
    <w:rsid w:val="004B3484"/>
    <w:rsid w:val="0057730D"/>
    <w:rsid w:val="005B1B0D"/>
    <w:rsid w:val="00615EFC"/>
    <w:rsid w:val="00645521"/>
    <w:rsid w:val="00676774"/>
    <w:rsid w:val="006B6369"/>
    <w:rsid w:val="006E3B81"/>
    <w:rsid w:val="007173B3"/>
    <w:rsid w:val="00717811"/>
    <w:rsid w:val="00756EDE"/>
    <w:rsid w:val="00775C6B"/>
    <w:rsid w:val="007D5BF8"/>
    <w:rsid w:val="00811C41"/>
    <w:rsid w:val="008933B6"/>
    <w:rsid w:val="00915D88"/>
    <w:rsid w:val="00934A09"/>
    <w:rsid w:val="00961A03"/>
    <w:rsid w:val="009A4CA1"/>
    <w:rsid w:val="009B51F2"/>
    <w:rsid w:val="009F359A"/>
    <w:rsid w:val="00A55C15"/>
    <w:rsid w:val="00BC422B"/>
    <w:rsid w:val="00BD3C9F"/>
    <w:rsid w:val="00C3476B"/>
    <w:rsid w:val="00CA1C7B"/>
    <w:rsid w:val="00CA7BC7"/>
    <w:rsid w:val="00D360BF"/>
    <w:rsid w:val="00D50C72"/>
    <w:rsid w:val="00D7697F"/>
    <w:rsid w:val="00D9468A"/>
    <w:rsid w:val="00E13442"/>
    <w:rsid w:val="00E41871"/>
    <w:rsid w:val="00E8388A"/>
    <w:rsid w:val="00EA207E"/>
    <w:rsid w:val="00F02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74515F00-1794-4F09-8A4F-6AD541C79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CA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3">
    <w:name w:val="標題123"/>
    <w:basedOn w:val="a"/>
    <w:rsid w:val="00291CAC"/>
    <w:pPr>
      <w:snapToGrid w:val="0"/>
      <w:spacing w:afterLines="50" w:after="180"/>
      <w:jc w:val="center"/>
    </w:pPr>
    <w:rPr>
      <w:rFonts w:ascii="Times New Roman" w:eastAsia="標楷體" w:hAnsi="Times New Roman" w:cs="Times New Roman"/>
      <w:b/>
      <w:sz w:val="36"/>
      <w:szCs w:val="36"/>
    </w:rPr>
  </w:style>
  <w:style w:type="table" w:styleId="a3">
    <w:name w:val="Table Grid"/>
    <w:basedOn w:val="a1"/>
    <w:uiPriority w:val="59"/>
    <w:rsid w:val="00291C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E3B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E3B8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E3B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E3B81"/>
    <w:rPr>
      <w:sz w:val="20"/>
      <w:szCs w:val="20"/>
    </w:rPr>
  </w:style>
  <w:style w:type="paragraph" w:styleId="a8">
    <w:name w:val="List Paragraph"/>
    <w:basedOn w:val="a"/>
    <w:link w:val="a9"/>
    <w:uiPriority w:val="34"/>
    <w:qFormat/>
    <w:rsid w:val="006E3B81"/>
    <w:pPr>
      <w:ind w:leftChars="200" w:left="480"/>
    </w:pPr>
    <w:rPr>
      <w:rFonts w:ascii="Calibri" w:eastAsia="新細明體" w:hAnsi="Calibri" w:cs="Times New Roman"/>
      <w:kern w:val="0"/>
      <w:sz w:val="20"/>
      <w:szCs w:val="20"/>
      <w:lang w:val="x-none" w:eastAsia="x-none"/>
    </w:rPr>
  </w:style>
  <w:style w:type="character" w:customStyle="1" w:styleId="a9">
    <w:name w:val="清單段落 字元"/>
    <w:link w:val="a8"/>
    <w:uiPriority w:val="34"/>
    <w:locked/>
    <w:rsid w:val="006E3B81"/>
    <w:rPr>
      <w:rFonts w:ascii="Calibri" w:eastAsia="新細明體" w:hAnsi="Calibri" w:cs="Times New Roman"/>
      <w:kern w:val="0"/>
      <w:sz w:val="20"/>
      <w:szCs w:val="20"/>
      <w:lang w:val="x-none" w:eastAsia="x-none"/>
    </w:rPr>
  </w:style>
  <w:style w:type="paragraph" w:customStyle="1" w:styleId="Default">
    <w:name w:val="Default"/>
    <w:rsid w:val="009A4CA1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370</Words>
  <Characters>2114</Characters>
  <Application>Microsoft Office Word</Application>
  <DocSecurity>0</DocSecurity>
  <Lines>17</Lines>
  <Paragraphs>4</Paragraphs>
  <ScaleCrop>false</ScaleCrop>
  <Company/>
  <LinksUpToDate>false</LinksUpToDate>
  <CharactersWithSpaces>2480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2022-02-17T13:14:00Z</dcterms:created>
  <dcterms:modified xsi:type="dcterms:W3CDTF">2022-06-27T07:08:00Z</dcterms:modified>
</cp:coreProperties>
</file>