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D1" w:rsidRDefault="000E3E47" w:rsidP="006C0BCC">
      <w:pPr>
        <w:jc w:val="center"/>
        <w:rPr>
          <w:sz w:val="28"/>
          <w:szCs w:val="28"/>
        </w:rPr>
      </w:pPr>
      <w:r w:rsidRPr="006C0BCC">
        <w:rPr>
          <w:rFonts w:hint="eastAsia"/>
          <w:sz w:val="28"/>
          <w:szCs w:val="28"/>
        </w:rPr>
        <w:t>二林高中</w:t>
      </w:r>
      <w:r w:rsidRPr="006C0BCC">
        <w:rPr>
          <w:rFonts w:hint="eastAsia"/>
          <w:sz w:val="28"/>
          <w:szCs w:val="28"/>
        </w:rPr>
        <w:t>1</w:t>
      </w:r>
      <w:r w:rsidRPr="006C0BCC">
        <w:rPr>
          <w:sz w:val="28"/>
          <w:szCs w:val="28"/>
        </w:rPr>
        <w:t>10-2</w:t>
      </w:r>
      <w:r w:rsidRPr="006C0BCC">
        <w:rPr>
          <w:rFonts w:hint="eastAsia"/>
          <w:sz w:val="28"/>
          <w:szCs w:val="28"/>
        </w:rPr>
        <w:t>歷史探究</w:t>
      </w:r>
      <w:proofErr w:type="gramStart"/>
      <w:r w:rsidR="006C0BCC" w:rsidRPr="006C0BCC">
        <w:rPr>
          <w:rFonts w:hint="eastAsia"/>
          <w:sz w:val="28"/>
          <w:szCs w:val="28"/>
        </w:rPr>
        <w:t>公開觀課</w:t>
      </w:r>
      <w:r w:rsidRPr="006C0BCC">
        <w:rPr>
          <w:rFonts w:hint="eastAsia"/>
          <w:sz w:val="28"/>
          <w:szCs w:val="28"/>
        </w:rPr>
        <w:t>課程</w:t>
      </w:r>
      <w:proofErr w:type="gramEnd"/>
      <w:r w:rsidRPr="006C0BCC">
        <w:rPr>
          <w:rFonts w:hint="eastAsia"/>
          <w:sz w:val="28"/>
          <w:szCs w:val="28"/>
        </w:rPr>
        <w:t>簡易教案</w:t>
      </w:r>
    </w:p>
    <w:p w:rsidR="00FF37E7" w:rsidRPr="006C0BCC" w:rsidRDefault="008206C3" w:rsidP="006C0B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暨觀課意見回饋表</w:t>
      </w:r>
    </w:p>
    <w:p w:rsidR="000E3E47" w:rsidRDefault="000E3E47"/>
    <w:p w:rsidR="000E3E47" w:rsidRDefault="006C0BCC" w:rsidP="000E3E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</w:t>
      </w:r>
      <w:r w:rsidR="000E3E47">
        <w:rPr>
          <w:rFonts w:hint="eastAsia"/>
        </w:rPr>
        <w:t>主題：歷史知識之網路媒體識讀</w:t>
      </w:r>
    </w:p>
    <w:p w:rsidR="000E3E47" w:rsidRDefault="006C0BCC" w:rsidP="000E3E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課程講師</w:t>
      </w:r>
      <w:r w:rsidR="000E3E47">
        <w:rPr>
          <w:rFonts w:hint="eastAsia"/>
        </w:rPr>
        <w:t>：吳致融</w:t>
      </w:r>
    </w:p>
    <w:p w:rsidR="000E3E47" w:rsidRDefault="000E3E47" w:rsidP="000E3E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課程目標：</w:t>
      </w:r>
      <w:r w:rsidR="006C0BCC">
        <w:rPr>
          <w:rFonts w:hint="eastAsia"/>
        </w:rPr>
        <w:t>使學生學會透過</w:t>
      </w:r>
      <w:r>
        <w:rPr>
          <w:rFonts w:hint="eastAsia"/>
        </w:rPr>
        <w:t>網路查詢歷史知識，並辨識網路歷史知識之良莠</w:t>
      </w:r>
    </w:p>
    <w:p w:rsidR="000E3E47" w:rsidRDefault="000E3E47" w:rsidP="000E3E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課程設計：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6"/>
        <w:gridCol w:w="2575"/>
        <w:gridCol w:w="2635"/>
      </w:tblGrid>
      <w:tr w:rsidR="00262052" w:rsidTr="006C0BCC">
        <w:tc>
          <w:tcPr>
            <w:tcW w:w="2606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時間</w:t>
            </w:r>
          </w:p>
        </w:tc>
        <w:tc>
          <w:tcPr>
            <w:tcW w:w="2575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主題</w:t>
            </w:r>
          </w:p>
        </w:tc>
        <w:tc>
          <w:tcPr>
            <w:tcW w:w="2635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活動</w:t>
            </w:r>
          </w:p>
        </w:tc>
      </w:tr>
      <w:tr w:rsidR="00262052" w:rsidTr="006C0BCC">
        <w:tc>
          <w:tcPr>
            <w:tcW w:w="2606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4:05-14:15</w:t>
            </w:r>
          </w:p>
        </w:tc>
        <w:tc>
          <w:tcPr>
            <w:tcW w:w="2575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認識網路上的歷史知識</w:t>
            </w:r>
          </w:p>
        </w:tc>
        <w:tc>
          <w:tcPr>
            <w:tcW w:w="2635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老師講述</w:t>
            </w:r>
          </w:p>
        </w:tc>
      </w:tr>
      <w:tr w:rsidR="00262052" w:rsidTr="006C0BCC">
        <w:tc>
          <w:tcPr>
            <w:tcW w:w="2606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262052">
              <w:t>4:15-14:50</w:t>
            </w:r>
          </w:p>
        </w:tc>
        <w:tc>
          <w:tcPr>
            <w:tcW w:w="2575" w:type="dxa"/>
          </w:tcPr>
          <w:p w:rsidR="000E3E47" w:rsidRDefault="000E3E47" w:rsidP="000E3E47">
            <w:pPr>
              <w:pStyle w:val="a3"/>
              <w:ind w:leftChars="0" w:left="0"/>
            </w:pPr>
            <w:r>
              <w:rPr>
                <w:rFonts w:hint="eastAsia"/>
              </w:rPr>
              <w:t>網路歷史知識之</w:t>
            </w:r>
            <w:proofErr w:type="gramStart"/>
            <w:r>
              <w:rPr>
                <w:rFonts w:hint="eastAsia"/>
              </w:rPr>
              <w:t>搜尋與判讀</w:t>
            </w:r>
            <w:proofErr w:type="gramEnd"/>
          </w:p>
        </w:tc>
        <w:tc>
          <w:tcPr>
            <w:tcW w:w="2635" w:type="dxa"/>
          </w:tcPr>
          <w:p w:rsidR="000E3E47" w:rsidRDefault="000E3E47" w:rsidP="000E3E47">
            <w:pPr>
              <w:pStyle w:val="a3"/>
              <w:numPr>
                <w:ilvl w:val="0"/>
                <w:numId w:val="2"/>
              </w:numPr>
              <w:ind w:leftChars="0"/>
            </w:pPr>
            <w:proofErr w:type="gramStart"/>
            <w:r>
              <w:rPr>
                <w:rFonts w:hint="eastAsia"/>
              </w:rPr>
              <w:t>全班分五組</w:t>
            </w:r>
            <w:proofErr w:type="gramEnd"/>
          </w:p>
          <w:p w:rsidR="000E3E47" w:rsidRDefault="00262052" w:rsidP="000E3E4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老師指定某組派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="000E3E47">
              <w:rPr>
                <w:rFonts w:hint="eastAsia"/>
              </w:rPr>
              <w:t>代表，</w:t>
            </w:r>
            <w:r>
              <w:rPr>
                <w:rFonts w:hint="eastAsia"/>
              </w:rPr>
              <w:t>令其</w:t>
            </w:r>
            <w:r w:rsidR="000E3E47">
              <w:rPr>
                <w:rFonts w:hint="eastAsia"/>
              </w:rPr>
              <w:t>從老師準備之書本</w:t>
            </w:r>
            <w:r>
              <w:rPr>
                <w:rFonts w:hint="eastAsia"/>
              </w:rPr>
              <w:t>或自己的設想</w:t>
            </w:r>
            <w:r w:rsidR="000E3E47">
              <w:rPr>
                <w:rFonts w:hint="eastAsia"/>
              </w:rPr>
              <w:t>挑出</w:t>
            </w:r>
            <w:r>
              <w:rPr>
                <w:rFonts w:hint="eastAsia"/>
              </w:rPr>
              <w:t>一個歷史知識名詞</w:t>
            </w:r>
          </w:p>
          <w:p w:rsidR="004F3D1B" w:rsidRDefault="00262052" w:rsidP="000E3E4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該代表指定任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「他組」派人上台網路搜尋該名詞，找出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篇網路文章</w:t>
            </w:r>
            <w:r w:rsidR="004F3D1B">
              <w:rPr>
                <w:rFonts w:hint="eastAsia"/>
              </w:rPr>
              <w:t>以「</w:t>
            </w:r>
            <w:proofErr w:type="gramStart"/>
            <w:r w:rsidR="004F3D1B">
              <w:rPr>
                <w:rFonts w:hint="eastAsia"/>
              </w:rPr>
              <w:t>新分頁</w:t>
            </w:r>
            <w:proofErr w:type="gramEnd"/>
            <w:r w:rsidR="004F3D1B">
              <w:rPr>
                <w:rFonts w:hint="eastAsia"/>
              </w:rPr>
              <w:t>開啟」</w:t>
            </w:r>
          </w:p>
          <w:p w:rsidR="00262052" w:rsidRDefault="004F3D1B" w:rsidP="000E3E4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請該組成員依序</w:t>
            </w:r>
            <w:r w:rsidR="002A60C3">
              <w:rPr>
                <w:rFonts w:hint="eastAsia"/>
              </w:rPr>
              <w:t>判定該文屬於「很可靠」、「可參考</w:t>
            </w:r>
            <w:r w:rsidR="00262052">
              <w:rPr>
                <w:rFonts w:hint="eastAsia"/>
              </w:rPr>
              <w:t>」或「</w:t>
            </w:r>
            <w:proofErr w:type="gramStart"/>
            <w:r w:rsidR="00262052">
              <w:rPr>
                <w:rFonts w:hint="eastAsia"/>
              </w:rPr>
              <w:t>廢文</w:t>
            </w:r>
            <w:proofErr w:type="gramEnd"/>
            <w:r w:rsidR="00262052">
              <w:rPr>
                <w:rFonts w:hint="eastAsia"/>
              </w:rPr>
              <w:t>」</w:t>
            </w:r>
          </w:p>
          <w:p w:rsidR="00262052" w:rsidRDefault="00262052" w:rsidP="000E3E4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判定後由全班表決，再經由老師評論</w:t>
            </w:r>
          </w:p>
          <w:p w:rsidR="00262052" w:rsidRDefault="00262052" w:rsidP="000E3E4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各組輪流上台挑選歷史名詞，指定他組進行</w:t>
            </w:r>
            <w:proofErr w:type="gramStart"/>
            <w:r>
              <w:rPr>
                <w:rFonts w:hint="eastAsia"/>
              </w:rPr>
              <w:t>搜尋識讀活動</w:t>
            </w:r>
            <w:proofErr w:type="gramEnd"/>
          </w:p>
        </w:tc>
      </w:tr>
      <w:tr w:rsidR="00262052" w:rsidTr="006C0BCC">
        <w:tc>
          <w:tcPr>
            <w:tcW w:w="2606" w:type="dxa"/>
          </w:tcPr>
          <w:p w:rsidR="000E3E47" w:rsidRDefault="00262052" w:rsidP="000E3E47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4:50-14:55</w:t>
            </w:r>
          </w:p>
        </w:tc>
        <w:tc>
          <w:tcPr>
            <w:tcW w:w="2575" w:type="dxa"/>
          </w:tcPr>
          <w:p w:rsidR="000E3E47" w:rsidRDefault="00262052" w:rsidP="000E3E47">
            <w:pPr>
              <w:pStyle w:val="a3"/>
              <w:ind w:leftChars="0" w:left="0"/>
            </w:pPr>
            <w:r>
              <w:rPr>
                <w:rFonts w:hint="eastAsia"/>
              </w:rPr>
              <w:t>總結</w:t>
            </w:r>
          </w:p>
        </w:tc>
        <w:tc>
          <w:tcPr>
            <w:tcW w:w="2635" w:type="dxa"/>
          </w:tcPr>
          <w:p w:rsidR="000E3E47" w:rsidRDefault="00262052" w:rsidP="000E3E47">
            <w:pPr>
              <w:pStyle w:val="a3"/>
              <w:ind w:leftChars="0" w:left="0"/>
            </w:pPr>
            <w:r>
              <w:rPr>
                <w:rFonts w:hint="eastAsia"/>
              </w:rPr>
              <w:t>老師講評</w:t>
            </w:r>
          </w:p>
        </w:tc>
      </w:tr>
    </w:tbl>
    <w:p w:rsidR="000E3E47" w:rsidRDefault="000E3E47" w:rsidP="000E3E47">
      <w:pPr>
        <w:pStyle w:val="a3"/>
        <w:ind w:leftChars="0"/>
      </w:pPr>
    </w:p>
    <w:p w:rsidR="008206C3" w:rsidRDefault="008206C3" w:rsidP="008206C3">
      <w:pPr>
        <w:pStyle w:val="a3"/>
        <w:ind w:leftChars="0"/>
      </w:pPr>
    </w:p>
    <w:p w:rsidR="008206C3" w:rsidRDefault="008206C3" w:rsidP="00F72EAF">
      <w:pPr>
        <w:rPr>
          <w:rFonts w:hint="eastAsia"/>
        </w:rPr>
      </w:pPr>
      <w:bookmarkStart w:id="0" w:name="_GoBack"/>
      <w:bookmarkEnd w:id="0"/>
    </w:p>
    <w:p w:rsidR="000E3E47" w:rsidRPr="008206C3" w:rsidRDefault="008206C3" w:rsidP="008206C3">
      <w:pPr>
        <w:pStyle w:val="a3"/>
        <w:ind w:leftChars="0"/>
        <w:jc w:val="center"/>
        <w:rPr>
          <w:sz w:val="28"/>
          <w:szCs w:val="28"/>
        </w:rPr>
      </w:pPr>
      <w:proofErr w:type="gramStart"/>
      <w:r w:rsidRPr="008206C3">
        <w:rPr>
          <w:rFonts w:hint="eastAsia"/>
          <w:sz w:val="28"/>
          <w:szCs w:val="28"/>
        </w:rPr>
        <w:t>觀課意見</w:t>
      </w:r>
      <w:proofErr w:type="gramEnd"/>
      <w:r w:rsidRPr="008206C3">
        <w:rPr>
          <w:rFonts w:hint="eastAsia"/>
          <w:sz w:val="28"/>
          <w:szCs w:val="28"/>
        </w:rPr>
        <w:t>回饋表</w:t>
      </w:r>
    </w:p>
    <w:p w:rsidR="008206C3" w:rsidRDefault="008206C3" w:rsidP="008206C3">
      <w:pPr>
        <w:pStyle w:val="a3"/>
        <w:ind w:leftChars="0"/>
      </w:pPr>
      <w:r>
        <w:rPr>
          <w:rFonts w:hint="eastAsia"/>
        </w:rPr>
        <w:t>一、</w:t>
      </w:r>
      <w:proofErr w:type="gramStart"/>
      <w:r>
        <w:rPr>
          <w:rFonts w:hint="eastAsia"/>
        </w:rPr>
        <w:t>觀課老師</w:t>
      </w:r>
      <w:proofErr w:type="gramEnd"/>
      <w:r>
        <w:rPr>
          <w:rFonts w:hint="eastAsia"/>
        </w:rPr>
        <w:t>：</w:t>
      </w:r>
    </w:p>
    <w:p w:rsidR="008206C3" w:rsidRDefault="008206C3" w:rsidP="008206C3">
      <w:pPr>
        <w:pStyle w:val="a3"/>
        <w:ind w:leftChars="0"/>
      </w:pPr>
      <w:r>
        <w:rPr>
          <w:rFonts w:hint="eastAsia"/>
        </w:rPr>
        <w:t>二、</w:t>
      </w:r>
      <w:proofErr w:type="gramStart"/>
      <w:r>
        <w:rPr>
          <w:rFonts w:hint="eastAsia"/>
        </w:rPr>
        <w:t>觀課意見</w:t>
      </w:r>
      <w:proofErr w:type="gramEnd"/>
      <w:r>
        <w:rPr>
          <w:rFonts w:hint="eastAsia"/>
        </w:rPr>
        <w:t>：</w:t>
      </w:r>
    </w:p>
    <w:p w:rsidR="008206C3" w:rsidRDefault="008206C3" w:rsidP="008206C3">
      <w:pPr>
        <w:pStyle w:val="a3"/>
        <w:ind w:leftChars="0"/>
      </w:pPr>
      <w:r>
        <w:rPr>
          <w:rFonts w:hint="eastAsia"/>
        </w:rPr>
        <w:t>1</w:t>
      </w:r>
      <w:r>
        <w:t>.</w:t>
      </w:r>
    </w:p>
    <w:p w:rsidR="008206C3" w:rsidRDefault="008206C3" w:rsidP="008206C3">
      <w:pPr>
        <w:pStyle w:val="a3"/>
        <w:ind w:leftChars="0"/>
      </w:pPr>
    </w:p>
    <w:p w:rsidR="008206C3" w:rsidRDefault="008206C3" w:rsidP="008206C3">
      <w:pPr>
        <w:pStyle w:val="a3"/>
        <w:ind w:leftChars="0"/>
      </w:pPr>
      <w:r>
        <w:t>2.</w:t>
      </w:r>
    </w:p>
    <w:p w:rsidR="008206C3" w:rsidRDefault="008206C3" w:rsidP="008206C3">
      <w:pPr>
        <w:pStyle w:val="a3"/>
        <w:ind w:leftChars="0"/>
      </w:pPr>
    </w:p>
    <w:p w:rsidR="008206C3" w:rsidRDefault="008206C3" w:rsidP="008206C3">
      <w:pPr>
        <w:pStyle w:val="a3"/>
        <w:ind w:leftChars="0"/>
      </w:pPr>
      <w:r>
        <w:t>3.</w:t>
      </w:r>
    </w:p>
    <w:p w:rsidR="008206C3" w:rsidRDefault="008206C3" w:rsidP="008206C3">
      <w:pPr>
        <w:pStyle w:val="a3"/>
        <w:ind w:leftChars="0"/>
      </w:pPr>
    </w:p>
    <w:p w:rsidR="008206C3" w:rsidRDefault="008206C3" w:rsidP="008206C3">
      <w:pPr>
        <w:pStyle w:val="a3"/>
        <w:ind w:leftChars="0"/>
      </w:pPr>
      <w:r>
        <w:t>4.</w:t>
      </w:r>
    </w:p>
    <w:p w:rsidR="008206C3" w:rsidRDefault="008206C3" w:rsidP="008206C3">
      <w:pPr>
        <w:pStyle w:val="a3"/>
        <w:ind w:leftChars="0"/>
      </w:pPr>
    </w:p>
    <w:p w:rsidR="008206C3" w:rsidRDefault="008206C3" w:rsidP="008206C3">
      <w:pPr>
        <w:pStyle w:val="a3"/>
        <w:ind w:leftChars="0"/>
      </w:pPr>
      <w:r>
        <w:t>5.</w:t>
      </w:r>
    </w:p>
    <w:p w:rsidR="008206C3" w:rsidRDefault="008206C3" w:rsidP="008206C3">
      <w:pPr>
        <w:pStyle w:val="a3"/>
        <w:ind w:leftChars="0"/>
      </w:pPr>
    </w:p>
    <w:sectPr w:rsidR="008206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570"/>
    <w:multiLevelType w:val="hybridMultilevel"/>
    <w:tmpl w:val="D30C1BB0"/>
    <w:lvl w:ilvl="0" w:tplc="0A166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A42883"/>
    <w:multiLevelType w:val="hybridMultilevel"/>
    <w:tmpl w:val="AFEEC1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47"/>
    <w:rsid w:val="000E3E47"/>
    <w:rsid w:val="001B4DF6"/>
    <w:rsid w:val="00262052"/>
    <w:rsid w:val="00294FD1"/>
    <w:rsid w:val="002A60C3"/>
    <w:rsid w:val="004F3D1B"/>
    <w:rsid w:val="006C0BCC"/>
    <w:rsid w:val="008206C3"/>
    <w:rsid w:val="00F72EAF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2F97"/>
  <w15:chartTrackingRefBased/>
  <w15:docId w15:val="{560912C0-0AC4-43A9-B752-4756422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47"/>
    <w:pPr>
      <w:ind w:leftChars="200" w:left="480"/>
    </w:pPr>
  </w:style>
  <w:style w:type="table" w:styleId="a4">
    <w:name w:val="Table Grid"/>
    <w:basedOn w:val="a1"/>
    <w:uiPriority w:val="39"/>
    <w:rsid w:val="000E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</Words>
  <Characters>332</Characters>
  <Application>Microsoft Office Word</Application>
  <DocSecurity>0</DocSecurity>
  <Lines>2</Lines>
  <Paragraphs>1</Paragraphs>
  <ScaleCrop>false</ScaleCrop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2022-04-18T02:09:00Z</dcterms:created>
  <dcterms:modified xsi:type="dcterms:W3CDTF">2022-04-19T06:20:00Z</dcterms:modified>
</cp:coreProperties>
</file>