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46EEC" w14:textId="77777777" w:rsidR="000754CE" w:rsidRDefault="000754CE" w:rsidP="002309D3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 w:rsidR="00E92DFB">
        <w:rPr>
          <w:rFonts w:ascii="標楷體" w:eastAsia="標楷體" w:cs="標楷體" w:hint="eastAsia"/>
          <w:b/>
          <w:sz w:val="36"/>
          <w:szCs w:val="27"/>
        </w:rPr>
        <w:t>活動設計</w:t>
      </w:r>
    </w:p>
    <w:p w14:paraId="69B032AB" w14:textId="77777777" w:rsidR="00D26AB8" w:rsidRPr="00D26AB8" w:rsidRDefault="00D26AB8" w:rsidP="002309D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2794A948" w14:textId="4A0033A8" w:rsidR="000754CE" w:rsidRPr="00D726F9" w:rsidRDefault="000754CE" w:rsidP="002309D3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__</w:t>
      </w:r>
      <w:r w:rsidR="001056AD">
        <w:rPr>
          <w:rFonts w:ascii="Times New Roman" w:eastAsia="標楷體" w:hAnsi="Times New Roman" w:hint="eastAsia"/>
          <w:color w:val="000000"/>
          <w:sz w:val="28"/>
          <w:szCs w:val="28"/>
        </w:rPr>
        <w:t>黃芬菁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_ 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</w:rPr>
        <w:t>_</w:t>
      </w:r>
      <w:r w:rsidR="001056AD">
        <w:rPr>
          <w:rFonts w:ascii="Times New Roman" w:eastAsia="標楷體" w:hAnsi="Times New Roman" w:hint="eastAsia"/>
          <w:sz w:val="28"/>
          <w:szCs w:val="28"/>
        </w:rPr>
        <w:t>712</w:t>
      </w:r>
      <w:r w:rsidRPr="00D726F9"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1056AD">
        <w:rPr>
          <w:rFonts w:ascii="Times New Roman" w:eastAsia="標楷體" w:hAnsi="Times New Roman" w:hint="eastAsia"/>
          <w:sz w:val="28"/>
          <w:szCs w:val="28"/>
          <w:u w:val="single"/>
        </w:rPr>
        <w:t>體育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0D6BC8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14:paraId="5EA74542" w14:textId="323A3C00" w:rsidR="00B91C62" w:rsidRDefault="000754CE" w:rsidP="002309D3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1056AD">
        <w:rPr>
          <w:rFonts w:ascii="Times New Roman" w:eastAsia="標楷體" w:hAnsi="Times New Roman" w:hint="eastAsia"/>
          <w:sz w:val="28"/>
          <w:szCs w:val="28"/>
          <w:u w:val="single"/>
        </w:rPr>
        <w:t>第六單元</w:t>
      </w:r>
      <w:r w:rsidR="0071601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0D6BC8" w:rsidRPr="000D6BC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D044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D0441">
        <w:rPr>
          <w:rFonts w:ascii="Times New Roman" w:eastAsia="標楷體" w:hAnsi="Times New Roman" w:hint="eastAsia"/>
          <w:sz w:val="28"/>
          <w:szCs w:val="28"/>
        </w:rPr>
        <w:t>教材來源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0D6BC8" w:rsidRPr="000D6BC8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1056AD">
        <w:rPr>
          <w:rFonts w:ascii="Times New Roman" w:eastAsia="標楷體" w:hAnsi="Times New Roman" w:hint="eastAsia"/>
          <w:sz w:val="28"/>
          <w:szCs w:val="28"/>
          <w:u w:val="single"/>
        </w:rPr>
        <w:t>課本</w:t>
      </w:r>
      <w:r w:rsidRPr="000D6BC8">
        <w:rPr>
          <w:rFonts w:ascii="Times New Roman" w:eastAsia="標楷體" w:hAnsi="Times New Roman" w:hint="eastAsia"/>
          <w:sz w:val="28"/>
          <w:szCs w:val="28"/>
          <w:u w:val="single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71601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1056AD">
        <w:rPr>
          <w:rFonts w:ascii="Times New Roman" w:eastAsia="標楷體" w:hAnsi="Times New Roman" w:hint="eastAsia"/>
          <w:sz w:val="28"/>
          <w:szCs w:val="28"/>
          <w:u w:val="single"/>
        </w:rPr>
        <w:t>111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4377A6">
        <w:rPr>
          <w:rFonts w:ascii="Times New Roman" w:eastAsia="標楷體" w:hAnsi="Times New Roman" w:hint="eastAsia"/>
          <w:bCs/>
          <w:sz w:val="28"/>
          <w:szCs w:val="28"/>
        </w:rPr>
        <w:t>4</w:t>
      </w:r>
      <w:r w:rsidR="0071601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4377A6">
        <w:rPr>
          <w:rFonts w:ascii="Times New Roman" w:eastAsia="標楷體" w:hAnsi="Times New Roman" w:hint="eastAsia"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785"/>
        <w:gridCol w:w="2829"/>
      </w:tblGrid>
      <w:tr w:rsidR="001056AD" w:rsidRPr="004B77C1" w14:paraId="25F0F61B" w14:textId="77777777" w:rsidTr="008E173A">
        <w:trPr>
          <w:trHeight w:val="677"/>
        </w:trPr>
        <w:tc>
          <w:tcPr>
            <w:tcW w:w="1838" w:type="dxa"/>
            <w:vAlign w:val="center"/>
          </w:tcPr>
          <w:p w14:paraId="5218DDCD" w14:textId="77777777" w:rsidR="001056AD" w:rsidRPr="00B91C62" w:rsidRDefault="001056AD" w:rsidP="001056AD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</w:tcPr>
          <w:p w14:paraId="01164AAD" w14:textId="77777777" w:rsidR="001056AD" w:rsidRPr="00BD306F" w:rsidRDefault="001056AD" w:rsidP="001056AD">
            <w:pPr>
              <w:rPr>
                <w:rFonts w:eastAsia="細明體" w:cstheme="minorHAnsi"/>
              </w:rPr>
            </w:pPr>
            <w:r w:rsidRPr="00BD306F">
              <w:rPr>
                <w:rFonts w:eastAsia="細明體" w:cstheme="minorHAnsi"/>
              </w:rPr>
              <w:t>1.</w:t>
            </w:r>
            <w:r w:rsidRPr="00BD306F">
              <w:rPr>
                <w:rFonts w:eastAsia="細明體" w:cstheme="minorHAnsi"/>
              </w:rPr>
              <w:t>瞭解排球低手發球及高手發球的動作要領。</w:t>
            </w:r>
          </w:p>
          <w:p w14:paraId="4F3B80D3" w14:textId="77777777" w:rsidR="001056AD" w:rsidRPr="00BD306F" w:rsidRDefault="001056AD" w:rsidP="001056AD">
            <w:pPr>
              <w:rPr>
                <w:rFonts w:eastAsia="細明體" w:cstheme="minorHAnsi"/>
              </w:rPr>
            </w:pPr>
            <w:r w:rsidRPr="00BD306F">
              <w:rPr>
                <w:rFonts w:eastAsia="細明體" w:cstheme="minorHAnsi"/>
              </w:rPr>
              <w:t>2.</w:t>
            </w:r>
            <w:r w:rsidRPr="00BD306F">
              <w:rPr>
                <w:rFonts w:eastAsia="細明體" w:cstheme="minorHAnsi"/>
              </w:rPr>
              <w:t>學習排球低手及高手發球。</w:t>
            </w:r>
          </w:p>
          <w:p w14:paraId="1F01DFBC" w14:textId="38C9FE6A" w:rsidR="001056AD" w:rsidRPr="00D343AC" w:rsidRDefault="001056AD" w:rsidP="001056AD">
            <w:pPr>
              <w:spacing w:line="360" w:lineRule="exact"/>
              <w:rPr>
                <w:sz w:val="22"/>
              </w:rPr>
            </w:pPr>
            <w:r w:rsidRPr="00BD306F">
              <w:rPr>
                <w:rFonts w:eastAsia="細明體" w:cstheme="minorHAnsi"/>
              </w:rPr>
              <w:t>3.</w:t>
            </w:r>
            <w:r w:rsidRPr="00BD306F">
              <w:rPr>
                <w:rFonts w:eastAsia="細明體" w:cstheme="minorHAnsi"/>
              </w:rPr>
              <w:t>學習排球低手接發球。</w:t>
            </w:r>
          </w:p>
        </w:tc>
      </w:tr>
      <w:tr w:rsidR="001056AD" w14:paraId="49272DC8" w14:textId="77777777" w:rsidTr="00B91C62">
        <w:trPr>
          <w:trHeight w:val="970"/>
        </w:trPr>
        <w:tc>
          <w:tcPr>
            <w:tcW w:w="1838" w:type="dxa"/>
            <w:vAlign w:val="center"/>
          </w:tcPr>
          <w:p w14:paraId="281E363D" w14:textId="77777777" w:rsidR="001056AD" w:rsidRPr="00B91C62" w:rsidRDefault="001056AD" w:rsidP="001056AD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14:paraId="2A138021" w14:textId="25F7F142" w:rsidR="001056AD" w:rsidRDefault="001056AD" w:rsidP="001056AD">
            <w:pPr>
              <w:spacing w:line="400" w:lineRule="exact"/>
            </w:pPr>
          </w:p>
        </w:tc>
      </w:tr>
      <w:tr w:rsidR="001056AD" w:rsidRPr="00B91C62" w14:paraId="0B7A27D0" w14:textId="77777777" w:rsidTr="00AC3593">
        <w:trPr>
          <w:trHeight w:val="726"/>
        </w:trPr>
        <w:tc>
          <w:tcPr>
            <w:tcW w:w="7148" w:type="dxa"/>
            <w:gridSpan w:val="2"/>
            <w:vAlign w:val="center"/>
          </w:tcPr>
          <w:p w14:paraId="7F14298B" w14:textId="77777777" w:rsidR="001056AD" w:rsidRPr="00B91C62" w:rsidRDefault="001056AD" w:rsidP="001056AD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785" w:type="dxa"/>
            <w:vAlign w:val="center"/>
          </w:tcPr>
          <w:p w14:paraId="438ABC2C" w14:textId="77777777" w:rsidR="001056AD" w:rsidRPr="00B91C62" w:rsidRDefault="001056AD" w:rsidP="001056AD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2829" w:type="dxa"/>
            <w:vAlign w:val="center"/>
          </w:tcPr>
          <w:p w14:paraId="3C61B56F" w14:textId="77777777" w:rsidR="001056AD" w:rsidRPr="00B91C62" w:rsidRDefault="001056AD" w:rsidP="001056AD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E22852" w14:paraId="4D32EC4B" w14:textId="77777777" w:rsidTr="00C220D4">
        <w:trPr>
          <w:trHeight w:val="6832"/>
        </w:trPr>
        <w:tc>
          <w:tcPr>
            <w:tcW w:w="7148" w:type="dxa"/>
            <w:gridSpan w:val="2"/>
          </w:tcPr>
          <w:p w14:paraId="1C7EBD04" w14:textId="77777777" w:rsidR="00E22852" w:rsidRPr="00BD306F" w:rsidRDefault="00E22852" w:rsidP="00E22852">
            <w:pPr>
              <w:rPr>
                <w:rFonts w:cstheme="minorHAnsi"/>
                <w:b/>
              </w:rPr>
            </w:pPr>
            <w:r w:rsidRPr="00BD306F">
              <w:rPr>
                <w:rFonts w:cstheme="minorHAnsi"/>
                <w:b/>
              </w:rPr>
              <w:t>一、認識排球</w:t>
            </w:r>
          </w:p>
          <w:p w14:paraId="45260F1B" w14:textId="77777777" w:rsidR="00E22852" w:rsidRPr="00BD306F" w:rsidRDefault="00E22852" w:rsidP="00E22852">
            <w:pPr>
              <w:rPr>
                <w:rFonts w:cstheme="minorHAnsi"/>
              </w:rPr>
            </w:pPr>
            <w:r w:rsidRPr="00BD306F">
              <w:rPr>
                <w:rFonts w:cstheme="minorHAnsi"/>
              </w:rPr>
              <w:t>1.</w:t>
            </w:r>
            <w:r w:rsidRPr="00BD306F">
              <w:rPr>
                <w:rFonts w:cstheme="minorHAnsi"/>
              </w:rPr>
              <w:t>說明排球的規則與戰術特點。</w:t>
            </w:r>
          </w:p>
          <w:p w14:paraId="5684C217" w14:textId="77777777" w:rsidR="00E22852" w:rsidRDefault="00E22852" w:rsidP="00E22852">
            <w:pPr>
              <w:spacing w:line="600" w:lineRule="exact"/>
              <w:rPr>
                <w:rFonts w:cstheme="minorHAnsi"/>
              </w:rPr>
            </w:pPr>
            <w:r w:rsidRPr="00BD306F">
              <w:rPr>
                <w:rFonts w:cstheme="minorHAnsi"/>
              </w:rPr>
              <w:t>2.</w:t>
            </w:r>
            <w:r w:rsidRPr="00BD306F">
              <w:rPr>
                <w:rFonts w:cstheme="minorHAnsi"/>
              </w:rPr>
              <w:t>概述不同的發球方式及其優缺點。</w:t>
            </w:r>
          </w:p>
          <w:p w14:paraId="3E16DB2D" w14:textId="77777777" w:rsidR="00E22852" w:rsidRPr="00BD306F" w:rsidRDefault="00E22852" w:rsidP="00E22852">
            <w:pPr>
              <w:rPr>
                <w:rFonts w:eastAsia="細明體" w:cstheme="minorHAnsi"/>
                <w:b/>
              </w:rPr>
            </w:pPr>
            <w:r w:rsidRPr="00BD306F">
              <w:rPr>
                <w:rFonts w:eastAsia="細明體" w:cstheme="minorHAnsi"/>
                <w:b/>
              </w:rPr>
              <w:t>二、正面低手發球</w:t>
            </w:r>
          </w:p>
          <w:p w14:paraId="0DE319A1" w14:textId="77777777" w:rsidR="00E22852" w:rsidRPr="00BD306F" w:rsidRDefault="00E22852" w:rsidP="00E22852">
            <w:pPr>
              <w:rPr>
                <w:rFonts w:cstheme="minorHAnsi"/>
              </w:rPr>
            </w:pPr>
            <w:r w:rsidRPr="00BD306F">
              <w:rPr>
                <w:rFonts w:cstheme="minorHAnsi"/>
              </w:rPr>
              <w:t>1.</w:t>
            </w:r>
            <w:r w:rsidRPr="00BD306F">
              <w:rPr>
                <w:rFonts w:cstheme="minorHAnsi"/>
              </w:rPr>
              <w:t>介紹正面低手發球基本動作。</w:t>
            </w:r>
          </w:p>
          <w:p w14:paraId="2D1CFFFA" w14:textId="77777777" w:rsidR="00E22852" w:rsidRDefault="00E22852" w:rsidP="00E22852">
            <w:pPr>
              <w:spacing w:line="600" w:lineRule="exact"/>
              <w:rPr>
                <w:rFonts w:cstheme="minorHAnsi"/>
              </w:rPr>
            </w:pPr>
            <w:r w:rsidRPr="00BD306F">
              <w:rPr>
                <w:rFonts w:cstheme="minorHAnsi"/>
              </w:rPr>
              <w:t>2.</w:t>
            </w:r>
            <w:r w:rsidRPr="00BD306F">
              <w:rPr>
                <w:rFonts w:cstheme="minorHAnsi"/>
              </w:rPr>
              <w:t>練習正面低手發球動作。</w:t>
            </w:r>
          </w:p>
          <w:p w14:paraId="13674911" w14:textId="77777777" w:rsidR="00E22852" w:rsidRDefault="00E22852" w:rsidP="00E22852">
            <w:pPr>
              <w:rPr>
                <w:rFonts w:eastAsia="細明體" w:cstheme="minorHAnsi"/>
                <w:b/>
              </w:rPr>
            </w:pPr>
          </w:p>
          <w:p w14:paraId="292C13A4" w14:textId="77777777" w:rsidR="00E22852" w:rsidRDefault="00E22852" w:rsidP="00E22852">
            <w:pPr>
              <w:rPr>
                <w:rFonts w:eastAsia="細明體" w:cstheme="minorHAnsi"/>
                <w:b/>
              </w:rPr>
            </w:pPr>
          </w:p>
          <w:p w14:paraId="4C94F143" w14:textId="7C6AD2F6" w:rsidR="00E22852" w:rsidRPr="00BD306F" w:rsidRDefault="00E22852" w:rsidP="00E22852">
            <w:pPr>
              <w:rPr>
                <w:rFonts w:eastAsia="細明體" w:cstheme="minorHAnsi"/>
                <w:b/>
              </w:rPr>
            </w:pPr>
            <w:r w:rsidRPr="00BD306F">
              <w:rPr>
                <w:rFonts w:eastAsia="細明體" w:cstheme="minorHAnsi"/>
                <w:b/>
              </w:rPr>
              <w:t>三、正面低手發球錯誤動作</w:t>
            </w:r>
          </w:p>
          <w:p w14:paraId="33ADE854" w14:textId="08F87035" w:rsidR="00E22852" w:rsidRPr="001056AD" w:rsidRDefault="00E22852" w:rsidP="00E22852">
            <w:pPr>
              <w:spacing w:line="600" w:lineRule="exact"/>
            </w:pPr>
            <w:r w:rsidRPr="00BD306F">
              <w:rPr>
                <w:rFonts w:eastAsia="細明體" w:cstheme="minorHAnsi"/>
              </w:rPr>
              <w:t>1.</w:t>
            </w:r>
            <w:r w:rsidRPr="00BD306F">
              <w:rPr>
                <w:rFonts w:eastAsia="細明體" w:cstheme="minorHAnsi"/>
              </w:rPr>
              <w:t>教師說明常見的錯誤動作。</w:t>
            </w:r>
          </w:p>
        </w:tc>
        <w:tc>
          <w:tcPr>
            <w:tcW w:w="785" w:type="dxa"/>
          </w:tcPr>
          <w:p w14:paraId="73AB1F11" w14:textId="77777777" w:rsidR="00E22852" w:rsidRDefault="00E22852" w:rsidP="00E22852">
            <w:pPr>
              <w:spacing w:line="60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14:paraId="07D00217" w14:textId="77777777" w:rsidR="00E22852" w:rsidRDefault="00E22852" w:rsidP="00E22852">
            <w:pPr>
              <w:spacing w:line="600" w:lineRule="exact"/>
            </w:pPr>
          </w:p>
          <w:p w14:paraId="08FA4D0B" w14:textId="588D7F6C" w:rsidR="00E22852" w:rsidRDefault="00E22852" w:rsidP="00E22852">
            <w:pPr>
              <w:spacing w:line="60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  <w:p w14:paraId="475E3BA9" w14:textId="05238BAE" w:rsidR="00E22852" w:rsidRDefault="00E22852" w:rsidP="00E22852">
            <w:pPr>
              <w:spacing w:line="600" w:lineRule="exact"/>
            </w:pPr>
          </w:p>
          <w:p w14:paraId="3FB2380D" w14:textId="331D1A26" w:rsidR="00E22852" w:rsidRDefault="00E22852" w:rsidP="00E22852">
            <w:pPr>
              <w:spacing w:line="600" w:lineRule="exact"/>
            </w:pPr>
          </w:p>
          <w:p w14:paraId="0D7D4177" w14:textId="77777777" w:rsidR="00E22852" w:rsidRDefault="00E22852" w:rsidP="00E22852">
            <w:pPr>
              <w:spacing w:line="600" w:lineRule="exact"/>
            </w:pPr>
          </w:p>
          <w:p w14:paraId="7E80EBF5" w14:textId="1AFA4030" w:rsidR="00E22852" w:rsidRDefault="00E22852" w:rsidP="00E22852">
            <w:pPr>
              <w:spacing w:line="60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14:paraId="31B69AE9" w14:textId="51ECEAD8" w:rsidR="00E22852" w:rsidRDefault="00E22852" w:rsidP="00E22852">
            <w:pPr>
              <w:spacing w:line="600" w:lineRule="exact"/>
            </w:pPr>
          </w:p>
        </w:tc>
        <w:tc>
          <w:tcPr>
            <w:tcW w:w="2829" w:type="dxa"/>
          </w:tcPr>
          <w:p w14:paraId="79DB925D" w14:textId="778AED52" w:rsidR="00E22852" w:rsidRPr="00E22852" w:rsidRDefault="00E22852" w:rsidP="00E22852">
            <w:pPr>
              <w:pStyle w:val="a8"/>
              <w:numPr>
                <w:ilvl w:val="0"/>
                <w:numId w:val="6"/>
              </w:numPr>
              <w:spacing w:line="500" w:lineRule="exact"/>
              <w:ind w:leftChars="0"/>
              <w:rPr>
                <w:rFonts w:eastAsia="細明體" w:cstheme="minorHAnsi"/>
              </w:rPr>
            </w:pPr>
            <w:r w:rsidRPr="00E22852">
              <w:rPr>
                <w:rFonts w:eastAsia="細明體" w:cstheme="minorHAnsi"/>
              </w:rPr>
              <w:t>是否理解教師講解的內容。</w:t>
            </w:r>
          </w:p>
          <w:p w14:paraId="396C679D" w14:textId="77777777" w:rsidR="00E22852" w:rsidRDefault="00E22852" w:rsidP="00E22852">
            <w:pPr>
              <w:pStyle w:val="a8"/>
              <w:spacing w:line="500" w:lineRule="exact"/>
              <w:ind w:leftChars="0" w:left="360"/>
              <w:rPr>
                <w:sz w:val="20"/>
                <w:szCs w:val="20"/>
              </w:rPr>
            </w:pPr>
          </w:p>
          <w:p w14:paraId="0B84B3C0" w14:textId="77777777" w:rsidR="00E22852" w:rsidRPr="00BD306F" w:rsidRDefault="00E22852" w:rsidP="00E22852">
            <w:pPr>
              <w:rPr>
                <w:rFonts w:eastAsia="細明體" w:cstheme="minorHAnsi"/>
              </w:rPr>
            </w:pPr>
            <w:r w:rsidRPr="00BD306F">
              <w:rPr>
                <w:rFonts w:cstheme="minorHAnsi"/>
              </w:rPr>
              <w:t>1.</w:t>
            </w:r>
            <w:r w:rsidRPr="00BD306F">
              <w:rPr>
                <w:rFonts w:eastAsia="細明體" w:cstheme="minorHAnsi"/>
              </w:rPr>
              <w:t>能理解教師講解的內容。</w:t>
            </w:r>
          </w:p>
          <w:p w14:paraId="38ECC64E" w14:textId="77777777" w:rsidR="00E22852" w:rsidRDefault="00E22852" w:rsidP="00E22852">
            <w:pPr>
              <w:pStyle w:val="a8"/>
              <w:spacing w:line="500" w:lineRule="exact"/>
              <w:ind w:leftChars="0" w:left="360"/>
              <w:rPr>
                <w:rFonts w:eastAsia="細明體" w:cstheme="minorHAnsi"/>
              </w:rPr>
            </w:pPr>
            <w:r w:rsidRPr="00BD306F">
              <w:rPr>
                <w:rFonts w:cstheme="minorHAnsi"/>
              </w:rPr>
              <w:t>2.</w:t>
            </w:r>
            <w:r w:rsidRPr="00BD306F">
              <w:rPr>
                <w:rFonts w:eastAsia="細明體" w:cstheme="minorHAnsi"/>
              </w:rPr>
              <w:t>是否能夠完成練習的目標動作。</w:t>
            </w:r>
          </w:p>
          <w:p w14:paraId="5344145C" w14:textId="77777777" w:rsidR="00E22852" w:rsidRDefault="00E22852" w:rsidP="00E22852">
            <w:pPr>
              <w:pStyle w:val="a8"/>
              <w:spacing w:line="500" w:lineRule="exact"/>
              <w:ind w:leftChars="0" w:left="360"/>
              <w:rPr>
                <w:rFonts w:eastAsia="細明體" w:cstheme="minorHAnsi"/>
              </w:rPr>
            </w:pPr>
          </w:p>
          <w:p w14:paraId="75CE00BC" w14:textId="77777777" w:rsidR="00E22852" w:rsidRPr="00BD306F" w:rsidRDefault="00E22852" w:rsidP="00E22852">
            <w:pPr>
              <w:rPr>
                <w:rFonts w:eastAsia="細明體" w:cstheme="minorHAnsi"/>
              </w:rPr>
            </w:pPr>
            <w:r w:rsidRPr="00BD306F">
              <w:rPr>
                <w:rFonts w:cstheme="minorHAnsi"/>
              </w:rPr>
              <w:t>1.</w:t>
            </w:r>
            <w:r w:rsidRPr="00BD306F">
              <w:rPr>
                <w:rFonts w:eastAsia="細明體" w:cstheme="minorHAnsi"/>
              </w:rPr>
              <w:t>能理解教師講解的內容。</w:t>
            </w:r>
          </w:p>
          <w:p w14:paraId="21785CAB" w14:textId="77777777" w:rsidR="00E22852" w:rsidRDefault="00E22852" w:rsidP="00E22852">
            <w:pPr>
              <w:pStyle w:val="a8"/>
              <w:spacing w:line="500" w:lineRule="exact"/>
              <w:ind w:leftChars="0" w:left="360"/>
              <w:rPr>
                <w:rFonts w:eastAsia="細明體" w:cstheme="minorHAnsi"/>
              </w:rPr>
            </w:pPr>
            <w:r w:rsidRPr="00BD306F">
              <w:rPr>
                <w:rFonts w:cstheme="minorHAnsi"/>
              </w:rPr>
              <w:t>2.</w:t>
            </w:r>
            <w:r w:rsidRPr="00BD306F">
              <w:rPr>
                <w:rFonts w:eastAsia="細明體" w:cstheme="minorHAnsi"/>
              </w:rPr>
              <w:t>是否能夠完成練習的目標動作。</w:t>
            </w:r>
          </w:p>
          <w:p w14:paraId="720A2884" w14:textId="77777777" w:rsidR="00E22852" w:rsidRDefault="00E22852" w:rsidP="00E22852">
            <w:pPr>
              <w:pStyle w:val="a8"/>
              <w:spacing w:line="500" w:lineRule="exact"/>
              <w:ind w:leftChars="0" w:left="360"/>
              <w:rPr>
                <w:rFonts w:eastAsia="細明體" w:cstheme="minorHAnsi"/>
              </w:rPr>
            </w:pPr>
          </w:p>
          <w:p w14:paraId="45619F8E" w14:textId="316C8D04" w:rsidR="00C220D4" w:rsidRPr="003D3DE8" w:rsidRDefault="00C220D4" w:rsidP="00C220D4">
            <w:pPr>
              <w:spacing w:line="500" w:lineRule="exact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</w:tbl>
    <w:p w14:paraId="5640EB17" w14:textId="29BA30DB" w:rsidR="00D26AB8" w:rsidRDefault="00D26AB8" w:rsidP="00D26AB8">
      <w:pPr>
        <w:spacing w:line="600" w:lineRule="exact"/>
      </w:pPr>
    </w:p>
    <w:p w14:paraId="66F11C5F" w14:textId="4ADA480C" w:rsidR="004F6601" w:rsidRDefault="004F6601" w:rsidP="00D26AB8">
      <w:pPr>
        <w:spacing w:line="600" w:lineRule="exact"/>
      </w:pPr>
    </w:p>
    <w:p w14:paraId="330ABE8A" w14:textId="3E3C873B" w:rsidR="004F6601" w:rsidRDefault="004F6601" w:rsidP="00D26AB8">
      <w:pPr>
        <w:spacing w:line="600" w:lineRule="exact"/>
      </w:pPr>
    </w:p>
    <w:p w14:paraId="331CA6C5" w14:textId="6D36A037" w:rsidR="004F6601" w:rsidRDefault="004F6601" w:rsidP="00D26AB8">
      <w:pPr>
        <w:spacing w:line="600" w:lineRule="exact"/>
      </w:pPr>
    </w:p>
    <w:p w14:paraId="63AD5736" w14:textId="0BF7AEED" w:rsidR="004F6601" w:rsidRDefault="004F6601" w:rsidP="00D26AB8">
      <w:pPr>
        <w:spacing w:line="600" w:lineRule="exact"/>
      </w:pPr>
    </w:p>
    <w:p w14:paraId="37FE7AB0" w14:textId="38B57B71" w:rsidR="004F6601" w:rsidRDefault="004F6601" w:rsidP="00D26AB8">
      <w:pPr>
        <w:spacing w:line="600" w:lineRule="exact"/>
      </w:pPr>
    </w:p>
    <w:p w14:paraId="573116B8" w14:textId="77777777" w:rsidR="004F6601" w:rsidRDefault="004F6601" w:rsidP="004F660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lastRenderedPageBreak/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14:paraId="114186A3" w14:textId="77777777" w:rsidR="004F6601" w:rsidRPr="00D26AB8" w:rsidRDefault="004F6601" w:rsidP="004F660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19D6C879" w14:textId="77777777" w:rsidR="004F6601" w:rsidRPr="00D726F9" w:rsidRDefault="004F6601" w:rsidP="004F6601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黃芬菁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712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>
        <w:rPr>
          <w:rFonts w:ascii="Times New Roman" w:eastAsia="標楷體" w:hAnsi="Times New Roman" w:hint="eastAsia"/>
          <w:sz w:val="28"/>
          <w:szCs w:val="28"/>
        </w:rPr>
        <w:t>體育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</w:p>
    <w:p w14:paraId="5FD598B4" w14:textId="77777777" w:rsidR="004F6601" w:rsidRDefault="004F6601" w:rsidP="004F6601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六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張仲凱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111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4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11034" w:type="dxa"/>
        <w:tblLook w:val="04A0" w:firstRow="1" w:lastRow="0" w:firstColumn="1" w:lastColumn="0" w:noHBand="0" w:noVBand="1"/>
      </w:tblPr>
      <w:tblGrid>
        <w:gridCol w:w="5616"/>
        <w:gridCol w:w="5418"/>
      </w:tblGrid>
      <w:tr w:rsidR="004F6601" w14:paraId="3EFE8C3A" w14:textId="77777777" w:rsidTr="00ED77E5">
        <w:trPr>
          <w:trHeight w:val="116"/>
        </w:trPr>
        <w:tc>
          <w:tcPr>
            <w:tcW w:w="11034" w:type="dxa"/>
            <w:gridSpan w:val="2"/>
            <w:vAlign w:val="center"/>
          </w:tcPr>
          <w:p w14:paraId="20502DEC" w14:textId="77777777" w:rsidR="004F6601" w:rsidRPr="00D07908" w:rsidRDefault="004F6601" w:rsidP="00ED77E5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(觀課者協助拍攝)</w:t>
            </w:r>
          </w:p>
        </w:tc>
      </w:tr>
      <w:tr w:rsidR="004F6601" w14:paraId="34BCBFF4" w14:textId="77777777" w:rsidTr="00ED77E5">
        <w:trPr>
          <w:trHeight w:val="2301"/>
        </w:trPr>
        <w:tc>
          <w:tcPr>
            <w:tcW w:w="5616" w:type="dxa"/>
          </w:tcPr>
          <w:p w14:paraId="46567093" w14:textId="77777777" w:rsidR="004F6601" w:rsidRDefault="004F6601" w:rsidP="00ED77E5">
            <w:pPr>
              <w:spacing w:line="600" w:lineRule="exact"/>
            </w:pPr>
          </w:p>
          <w:p w14:paraId="7D2999A1" w14:textId="77777777" w:rsidR="004F6601" w:rsidRDefault="004F6601" w:rsidP="00ED77E5">
            <w:pPr>
              <w:spacing w:line="600" w:lineRule="exact"/>
            </w:pPr>
          </w:p>
          <w:p w14:paraId="3FF7BAB6" w14:textId="77777777" w:rsidR="004F6601" w:rsidRDefault="004F6601" w:rsidP="00ED77E5">
            <w:pPr>
              <w:spacing w:line="600" w:lineRule="exact"/>
            </w:pPr>
          </w:p>
          <w:p w14:paraId="1DC2B076" w14:textId="77777777" w:rsidR="004F6601" w:rsidRDefault="004F6601" w:rsidP="00ED77E5">
            <w:pPr>
              <w:spacing w:line="600" w:lineRule="exact"/>
            </w:pPr>
          </w:p>
          <w:p w14:paraId="50F85843" w14:textId="77777777" w:rsidR="004F6601" w:rsidRDefault="004F6601" w:rsidP="00ED77E5">
            <w:pPr>
              <w:spacing w:line="600" w:lineRule="exact"/>
            </w:pPr>
          </w:p>
          <w:p w14:paraId="625EE16C" w14:textId="77777777" w:rsidR="004F6601" w:rsidRDefault="004F6601" w:rsidP="00ED77E5">
            <w:pPr>
              <w:spacing w:line="600" w:lineRule="exact"/>
            </w:pPr>
          </w:p>
          <w:p w14:paraId="6CFAD954" w14:textId="77777777" w:rsidR="004F6601" w:rsidRDefault="004F6601" w:rsidP="00ED77E5">
            <w:pPr>
              <w:spacing w:line="600" w:lineRule="exact"/>
            </w:pPr>
          </w:p>
          <w:p w14:paraId="6E705756" w14:textId="77777777" w:rsidR="004F6601" w:rsidRDefault="004F6601" w:rsidP="00ED77E5">
            <w:pPr>
              <w:spacing w:line="600" w:lineRule="exact"/>
            </w:pPr>
          </w:p>
          <w:p w14:paraId="66D366C4" w14:textId="77777777" w:rsidR="004F6601" w:rsidRDefault="004F6601" w:rsidP="00ED77E5">
            <w:pPr>
              <w:spacing w:line="600" w:lineRule="exact"/>
            </w:pPr>
          </w:p>
          <w:p w14:paraId="571A5607" w14:textId="77777777" w:rsidR="004F6601" w:rsidRDefault="004F6601" w:rsidP="00ED77E5">
            <w:pPr>
              <w:spacing w:line="600" w:lineRule="exact"/>
            </w:pPr>
          </w:p>
          <w:p w14:paraId="286328CE" w14:textId="77777777" w:rsidR="004F6601" w:rsidRDefault="004F6601" w:rsidP="00ED77E5">
            <w:pPr>
              <w:spacing w:line="600" w:lineRule="exact"/>
            </w:pPr>
          </w:p>
          <w:p w14:paraId="7F212DA4" w14:textId="77777777" w:rsidR="004F6601" w:rsidRDefault="004F6601" w:rsidP="00ED77E5">
            <w:pPr>
              <w:spacing w:line="600" w:lineRule="exact"/>
              <w:rPr>
                <w:rFonts w:hint="eastAsia"/>
              </w:rPr>
            </w:pPr>
            <w:r w:rsidRPr="00B57A90">
              <w:rPr>
                <w:noProof/>
              </w:rPr>
              <w:drawing>
                <wp:inline distT="0" distB="0" distL="0" distR="0" wp14:anchorId="5588C082" wp14:editId="7A4E15F6">
                  <wp:extent cx="3428851" cy="4361815"/>
                  <wp:effectExtent l="0" t="0" r="635" b="635"/>
                  <wp:docPr id="1" name="圖片 1" descr="C:\Users\User\Desktop\IMG_0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0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166" cy="437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14:paraId="36E0DF5F" w14:textId="77777777" w:rsidR="004F6601" w:rsidRDefault="004F6601" w:rsidP="00ED77E5">
            <w:pPr>
              <w:spacing w:line="600" w:lineRule="exact"/>
            </w:pPr>
          </w:p>
          <w:p w14:paraId="6BE5FD7A" w14:textId="77777777" w:rsidR="004F6601" w:rsidRDefault="004F6601" w:rsidP="00ED77E5">
            <w:pPr>
              <w:spacing w:line="600" w:lineRule="exact"/>
            </w:pPr>
          </w:p>
          <w:p w14:paraId="713A1379" w14:textId="77777777" w:rsidR="004F6601" w:rsidRDefault="004F6601" w:rsidP="00ED77E5">
            <w:pPr>
              <w:spacing w:line="600" w:lineRule="exact"/>
            </w:pPr>
          </w:p>
          <w:p w14:paraId="5C0A075C" w14:textId="77777777" w:rsidR="004F6601" w:rsidRDefault="004F6601" w:rsidP="00ED77E5">
            <w:pPr>
              <w:spacing w:line="600" w:lineRule="exact"/>
            </w:pPr>
          </w:p>
          <w:p w14:paraId="07C93EC0" w14:textId="77777777" w:rsidR="004F6601" w:rsidRDefault="004F6601" w:rsidP="00ED77E5">
            <w:pPr>
              <w:spacing w:line="600" w:lineRule="exact"/>
            </w:pPr>
          </w:p>
          <w:p w14:paraId="4E78F58F" w14:textId="77777777" w:rsidR="004F6601" w:rsidRDefault="004F6601" w:rsidP="00ED77E5">
            <w:pPr>
              <w:spacing w:line="600" w:lineRule="exact"/>
            </w:pPr>
          </w:p>
          <w:p w14:paraId="1171566E" w14:textId="77777777" w:rsidR="004F6601" w:rsidRDefault="004F6601" w:rsidP="00ED77E5">
            <w:pPr>
              <w:spacing w:line="600" w:lineRule="exact"/>
            </w:pPr>
          </w:p>
          <w:p w14:paraId="440D6784" w14:textId="77777777" w:rsidR="004F6601" w:rsidRDefault="004F6601" w:rsidP="00ED77E5">
            <w:pPr>
              <w:spacing w:line="600" w:lineRule="exact"/>
            </w:pPr>
          </w:p>
          <w:p w14:paraId="51491D93" w14:textId="77777777" w:rsidR="004F6601" w:rsidRDefault="004F6601" w:rsidP="00ED77E5">
            <w:pPr>
              <w:spacing w:line="600" w:lineRule="exact"/>
            </w:pPr>
          </w:p>
          <w:p w14:paraId="7D007C72" w14:textId="77777777" w:rsidR="004F6601" w:rsidRDefault="004F6601" w:rsidP="00ED77E5">
            <w:pPr>
              <w:spacing w:line="600" w:lineRule="exact"/>
            </w:pPr>
          </w:p>
          <w:p w14:paraId="16B31EC6" w14:textId="77777777" w:rsidR="004F6601" w:rsidRDefault="004F6601" w:rsidP="00ED77E5">
            <w:pPr>
              <w:spacing w:line="600" w:lineRule="exact"/>
            </w:pPr>
          </w:p>
          <w:p w14:paraId="70B0410F" w14:textId="77777777" w:rsidR="004F6601" w:rsidRDefault="004F6601" w:rsidP="00ED77E5">
            <w:pPr>
              <w:spacing w:line="600" w:lineRule="exact"/>
              <w:rPr>
                <w:rFonts w:hint="eastAsia"/>
              </w:rPr>
            </w:pPr>
            <w:r w:rsidRPr="00B57A90">
              <w:rPr>
                <w:noProof/>
              </w:rPr>
              <w:drawing>
                <wp:inline distT="0" distB="0" distL="0" distR="0" wp14:anchorId="20AD7D4C" wp14:editId="3AAC9B0F">
                  <wp:extent cx="3303550" cy="4380865"/>
                  <wp:effectExtent l="0" t="0" r="0" b="635"/>
                  <wp:docPr id="2" name="圖片 2" descr="C:\Users\User\Desktop\IMG_0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0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987" cy="441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601" w:rsidRPr="004B77C1" w14:paraId="2CB90534" w14:textId="77777777" w:rsidTr="00ED77E5">
        <w:trPr>
          <w:trHeight w:val="108"/>
        </w:trPr>
        <w:tc>
          <w:tcPr>
            <w:tcW w:w="5616" w:type="dxa"/>
            <w:vAlign w:val="center"/>
          </w:tcPr>
          <w:p w14:paraId="481CD5DF" w14:textId="77777777" w:rsidR="004F6601" w:rsidRPr="004B77C1" w:rsidRDefault="004F6601" w:rsidP="00ED77E5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>
              <w:rPr>
                <w:rFonts w:ascii="標楷體" w:eastAsia="標楷體" w:hAnsi="標楷體" w:hint="eastAsia"/>
                <w:sz w:val="28"/>
              </w:rPr>
              <w:t>老師講解動作</w:t>
            </w:r>
          </w:p>
        </w:tc>
        <w:tc>
          <w:tcPr>
            <w:tcW w:w="5418" w:type="dxa"/>
            <w:vAlign w:val="center"/>
          </w:tcPr>
          <w:p w14:paraId="1545AAE0" w14:textId="77777777" w:rsidR="004F6601" w:rsidRPr="004B77C1" w:rsidRDefault="004F6601" w:rsidP="00ED77E5">
            <w:pPr>
              <w:spacing w:line="600" w:lineRule="exact"/>
              <w:rPr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>
              <w:rPr>
                <w:rFonts w:ascii="標楷體" w:eastAsia="標楷體" w:hAnsi="標楷體" w:hint="eastAsia"/>
                <w:sz w:val="28"/>
              </w:rPr>
              <w:t>學生場上練習</w:t>
            </w:r>
          </w:p>
        </w:tc>
      </w:tr>
      <w:tr w:rsidR="004F6601" w14:paraId="71C2C671" w14:textId="77777777" w:rsidTr="00ED77E5">
        <w:trPr>
          <w:trHeight w:val="92"/>
        </w:trPr>
        <w:tc>
          <w:tcPr>
            <w:tcW w:w="11034" w:type="dxa"/>
            <w:gridSpan w:val="2"/>
          </w:tcPr>
          <w:p w14:paraId="51096DB6" w14:textId="77777777" w:rsidR="004F6601" w:rsidRDefault="004F6601" w:rsidP="00ED77E5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4F6601" w14:paraId="6F7C23EA" w14:textId="77777777" w:rsidTr="00ED77E5">
        <w:trPr>
          <w:trHeight w:val="3913"/>
        </w:trPr>
        <w:tc>
          <w:tcPr>
            <w:tcW w:w="11034" w:type="dxa"/>
            <w:gridSpan w:val="2"/>
          </w:tcPr>
          <w:p w14:paraId="5843C965" w14:textId="2B9051F0" w:rsidR="004F6601" w:rsidRDefault="004F6601" w:rsidP="00ED77E5">
            <w:pPr>
              <w:spacing w:line="6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動作再分細項，以利學生動作可以紮實。</w:t>
            </w:r>
          </w:p>
          <w:p w14:paraId="3B921AB5" w14:textId="77777777" w:rsidR="004F6601" w:rsidRDefault="004F6601" w:rsidP="00ED77E5">
            <w:pPr>
              <w:spacing w:line="6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師長講解，在說明動作可重複說明，以利學生記住。</w:t>
            </w:r>
          </w:p>
          <w:p w14:paraId="6F17649F" w14:textId="77777777" w:rsidR="004F6601" w:rsidRDefault="004F6601" w:rsidP="00ED77E5">
            <w:pPr>
              <w:spacing w:line="6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器材數量可以再多，以利學生練習次數。</w:t>
            </w:r>
          </w:p>
        </w:tc>
      </w:tr>
    </w:tbl>
    <w:p w14:paraId="087AC777" w14:textId="77777777" w:rsidR="004F6601" w:rsidRDefault="004F6601" w:rsidP="004F6601">
      <w:pPr>
        <w:spacing w:line="500" w:lineRule="exact"/>
        <w:rPr>
          <w:rFonts w:ascii="標楷體" w:eastAsia="標楷體" w:hAnsi="標楷體" w:hint="eastAsia"/>
          <w:b/>
          <w:sz w:val="36"/>
        </w:rPr>
      </w:pPr>
    </w:p>
    <w:p w14:paraId="6942D2A8" w14:textId="77777777" w:rsidR="004F6601" w:rsidRDefault="004F6601" w:rsidP="004F6601">
      <w:pPr>
        <w:spacing w:line="500" w:lineRule="exac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 xml:space="preserve">     </w:t>
      </w: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>
        <w:rPr>
          <w:rFonts w:ascii="標楷體" w:eastAsia="標楷體" w:hAnsi="標楷體" w:hint="eastAsia"/>
          <w:b/>
          <w:sz w:val="36"/>
        </w:rPr>
        <w:t xml:space="preserve"> </w:t>
      </w:r>
    </w:p>
    <w:p w14:paraId="43985A3D" w14:textId="77777777" w:rsidR="004F6601" w:rsidRPr="00873E22" w:rsidRDefault="004F6601" w:rsidP="004F660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14:paraId="46CA9C85" w14:textId="77777777" w:rsidR="004F6601" w:rsidRPr="00D726F9" w:rsidRDefault="004F6601" w:rsidP="004F6601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黃芬菁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712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體育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</w:p>
    <w:p w14:paraId="65E3634B" w14:textId="77777777" w:rsidR="004F6601" w:rsidRDefault="004F6601" w:rsidP="004F6601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六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張仲凱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111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4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4F6601" w:rsidRPr="00CC07D5" w14:paraId="3C5A9925" w14:textId="77777777" w:rsidTr="00ED77E5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65314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2136E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3D4342C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5864F154" w14:textId="77777777" w:rsidR="004F6601" w:rsidRPr="00CC07D5" w:rsidRDefault="004F6601" w:rsidP="00ED77E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14:paraId="338B1016" w14:textId="77777777" w:rsidR="004F6601" w:rsidRPr="00CC07D5" w:rsidRDefault="004F6601" w:rsidP="00ED77E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78F4FD65" w14:textId="77777777" w:rsidR="004F6601" w:rsidRPr="00CC07D5" w:rsidRDefault="004F6601" w:rsidP="00ED77E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9AA10F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4F6601" w:rsidRPr="00CC07D5" w14:paraId="632FD882" w14:textId="77777777" w:rsidTr="00ED77E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AB1F51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516C1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C16AD05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CF8A0E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940F8E9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C99D15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14:paraId="040005FE" w14:textId="0D9AEBB0" w:rsidR="004F6601" w:rsidRPr="00CC07D5" w:rsidRDefault="00A42A6A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教具可以使用其他稍微軟的球，先代替練習</w:t>
            </w:r>
          </w:p>
          <w:p w14:paraId="0FF29487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6838BBCF" w14:textId="639F18D8" w:rsidR="004F6601" w:rsidRPr="00CC07D5" w:rsidRDefault="00A42A6A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請有基礎的學生示範，以利其他學生信心</w:t>
            </w:r>
          </w:p>
          <w:p w14:paraId="6389D9F3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3A7B32BE" w14:textId="77777777" w:rsidR="004F6601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2356795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779E209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29E14E89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38E9A63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50C59FC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88F910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6BA829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7C2FDF25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539092EA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6C60FA3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5F6CF13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716DC887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1BB2DA2E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3768E95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4ECD2F4F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309CCF1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0AC102E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2998A96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60A71C85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05FE073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14:paraId="7D66935A" w14:textId="77777777" w:rsidR="004F6601" w:rsidRPr="00CC07D5" w:rsidRDefault="004F6601" w:rsidP="00ED77E5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0E96CD9F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D91D3F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7D4AF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7B12A2A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2AB579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24BF68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73D553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6FACCF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34B5EE06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A5AF9C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2DC0F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950332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4C7F35A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5CFB1C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BE37F8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1A010E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264676D1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279302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9F99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128645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59DC1E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023CCFF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87C40EE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1D3D2B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71FB418D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8F15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F600A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2F41368" w14:textId="77777777" w:rsidR="004F6601" w:rsidRPr="009C71F6" w:rsidRDefault="004F6601" w:rsidP="00ED77E5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8996A5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090E16C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124BBF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94B8A0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466079BE" w14:textId="77777777" w:rsidTr="00ED77E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F0EA699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A1679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DCE01A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B8DE52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D9C77EC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6B1644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E603BC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CE2082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F6601" w:rsidRPr="00CC07D5" w14:paraId="1CAA5B55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E2B4E3A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50FF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224B2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CAACC0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F61D161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6AA4FD9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EC64152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C4F2F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79787108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E7E7EAE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CEB8E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698014F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076FE8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01052AD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D405619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833A6BE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90AE37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1C8CFE62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C95464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B4F95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CD59C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2F976A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74A360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507249F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0E14DA8E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111378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00939141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7A72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A3794E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71506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02703B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3C68470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1D377F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58ADBF7B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C97A4A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292BB1F1" w14:textId="77777777" w:rsidTr="00ED77E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381925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97290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1CE69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FC7E8E1" w14:textId="77777777" w:rsidR="004F6601" w:rsidRPr="00CC07D5" w:rsidRDefault="004F6601" w:rsidP="00ED77E5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433DE36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849637F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27AD5C0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D67260D" w14:textId="77777777" w:rsidR="004F6601" w:rsidRPr="00CC07D5" w:rsidRDefault="004F6601" w:rsidP="00ED77E5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1BEE7723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562FB7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125B1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FE991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970399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15E2E7E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52A937A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D68AB40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7EA0E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0DC3E720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5D315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99B5C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09F55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215A0B6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32C32FFF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515273A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78E8A8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265283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5C1F4568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866BC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E0764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2626E3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AAE829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53D3E60B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032D070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173082E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50DC3D9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76F1254F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B67E0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C89F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5728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FD7FF9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C75D798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6FDCA67A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EEB825D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BF5274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1B074CB6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31495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6D849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3427E9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5EBE2C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5668FB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AA3CFD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968868E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9FEB23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532B796D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16911A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941A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867C7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BE2326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FB495F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6DE960C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D32491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D2A19C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70335554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DE22F0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EF30F1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43592FF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46552DCF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CCB2AB3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932005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E434E2F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71B5FB3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470F1BD5" w14:textId="77777777" w:rsidTr="00ED77E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5D68B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7B97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FE28A2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70DAF36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AB88C3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4E7CCB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BA5147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303324C4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AB84D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14B48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195E794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585EA720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23E61C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E39B907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77C220D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79664A0A" w14:textId="77777777" w:rsidTr="00ED77E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35163717" w14:textId="77777777" w:rsidR="004F6601" w:rsidRPr="00C85D6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14:paraId="304C3690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D5F78B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09868968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095222A4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14:paraId="2F07A879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3D6FAF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2AE4CF58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643354F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04EB6B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C51694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51FFDBCB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14:paraId="5F9FE525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14:paraId="1426939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6F89E7C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70A4C225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26F323B5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58ADAE32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08D0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F2FB8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466816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3B6FC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65FB4B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18911840" w14:textId="77777777" w:rsidTr="00ED77E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7BB8F455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1825A7E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63FC3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58C0DB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EB6C8F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bookmarkStart w:id="0" w:name="_GoBack"/>
            <w:bookmarkEnd w:id="0"/>
            <w:r w:rsidRPr="003D3DE8">
              <w:rPr>
                <w:rFonts w:ascii="標楷體" w:eastAsia="標楷體" w:hAnsi="標楷體" w:cs="新細明體"/>
                <w:kern w:val="0"/>
                <w:sz w:val="28"/>
                <w:szCs w:val="28"/>
                <w:highlight w:val="black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3B070C2" w14:textId="77777777" w:rsidR="004F6601" w:rsidRPr="00CC07D5" w:rsidRDefault="004F6601" w:rsidP="00ED77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8EE8" w14:textId="77777777" w:rsidR="004F6601" w:rsidRPr="00CC07D5" w:rsidRDefault="004F6601" w:rsidP="00ED77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4F6601" w:rsidRPr="00CC07D5" w14:paraId="6063ECC6" w14:textId="77777777" w:rsidTr="003E3921">
        <w:trPr>
          <w:trHeight w:val="1781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BE090" w14:textId="77777777" w:rsidR="003E3921" w:rsidRDefault="004F6601" w:rsidP="003E3921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14:paraId="42FCEABE" w14:textId="4CE3316C" w:rsidR="004F6601" w:rsidRPr="003E3921" w:rsidRDefault="003E3921" w:rsidP="003E3921">
            <w:pPr>
              <w:spacing w:line="240" w:lineRule="exact"/>
              <w:rPr>
                <w:b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1時間掌握洽當</w:t>
            </w:r>
          </w:p>
          <w:p w14:paraId="7C509088" w14:textId="77777777" w:rsidR="003E3921" w:rsidRDefault="003E3921" w:rsidP="00ED77E5">
            <w:pPr>
              <w:autoSpaceDE w:val="0"/>
              <w:autoSpaceDN w:val="0"/>
              <w:adjustRightInd w:val="0"/>
              <w:spacing w:beforeLines="100" w:before="360"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2程度弱者，能有效增強信心</w:t>
            </w:r>
          </w:p>
          <w:p w14:paraId="13207CE4" w14:textId="24C178F4" w:rsidR="003E3921" w:rsidRPr="00CC07D5" w:rsidRDefault="003E3921" w:rsidP="00ED77E5">
            <w:pPr>
              <w:autoSpaceDE w:val="0"/>
              <w:autoSpaceDN w:val="0"/>
              <w:adjustRightInd w:val="0"/>
              <w:spacing w:beforeLines="100" w:before="360" w:line="240" w:lineRule="exact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3師生互動佳，要給學生的知識，能有效地傳授</w:t>
            </w:r>
          </w:p>
        </w:tc>
      </w:tr>
    </w:tbl>
    <w:p w14:paraId="254D7F29" w14:textId="0AC56F1C" w:rsidR="004F6601" w:rsidRPr="000754CE" w:rsidRDefault="004F6601" w:rsidP="00D26AB8">
      <w:pPr>
        <w:spacing w:line="600" w:lineRule="exact"/>
        <w:rPr>
          <w:rFonts w:hint="eastAsia"/>
        </w:rPr>
      </w:pPr>
    </w:p>
    <w:sectPr w:rsidR="004F6601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51E2" w14:textId="77777777" w:rsidR="0038115B" w:rsidRDefault="0038115B" w:rsidP="000576F7">
      <w:r>
        <w:separator/>
      </w:r>
    </w:p>
  </w:endnote>
  <w:endnote w:type="continuationSeparator" w:id="0">
    <w:p w14:paraId="2F97F5FB" w14:textId="77777777" w:rsidR="0038115B" w:rsidRDefault="0038115B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F3FF" w14:textId="77777777" w:rsidR="0038115B" w:rsidRDefault="0038115B" w:rsidP="000576F7">
      <w:r>
        <w:separator/>
      </w:r>
    </w:p>
  </w:footnote>
  <w:footnote w:type="continuationSeparator" w:id="0">
    <w:p w14:paraId="47DE91A5" w14:textId="77777777" w:rsidR="0038115B" w:rsidRDefault="0038115B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3"/>
    <w:multiLevelType w:val="hybridMultilevel"/>
    <w:tmpl w:val="C7EC6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96E26"/>
    <w:multiLevelType w:val="hybridMultilevel"/>
    <w:tmpl w:val="EDC07594"/>
    <w:lvl w:ilvl="0" w:tplc="68EEDAB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7BF74CE"/>
    <w:multiLevelType w:val="hybridMultilevel"/>
    <w:tmpl w:val="8D94E8EA"/>
    <w:lvl w:ilvl="0" w:tplc="0944E67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B1748A"/>
    <w:multiLevelType w:val="hybridMultilevel"/>
    <w:tmpl w:val="694E43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D13F7F"/>
    <w:multiLevelType w:val="hybridMultilevel"/>
    <w:tmpl w:val="1D327752"/>
    <w:lvl w:ilvl="0" w:tplc="9D7C05FE">
      <w:start w:val="1"/>
      <w:numFmt w:val="ideographEnclosedCircle"/>
      <w:lvlText w:val="%1"/>
      <w:lvlJc w:val="left"/>
      <w:pPr>
        <w:ind w:left="96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610430B5"/>
    <w:multiLevelType w:val="hybridMultilevel"/>
    <w:tmpl w:val="99BC438A"/>
    <w:lvl w:ilvl="0" w:tplc="1884F1D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576F7"/>
    <w:rsid w:val="000754CE"/>
    <w:rsid w:val="000C4191"/>
    <w:rsid w:val="000D6BC8"/>
    <w:rsid w:val="001056AD"/>
    <w:rsid w:val="001C4C2E"/>
    <w:rsid w:val="002011BD"/>
    <w:rsid w:val="002309D3"/>
    <w:rsid w:val="0038115B"/>
    <w:rsid w:val="003D3DE8"/>
    <w:rsid w:val="003E3921"/>
    <w:rsid w:val="004377A6"/>
    <w:rsid w:val="004B77C1"/>
    <w:rsid w:val="004F6601"/>
    <w:rsid w:val="0055517D"/>
    <w:rsid w:val="00587F51"/>
    <w:rsid w:val="005D767A"/>
    <w:rsid w:val="005E24E2"/>
    <w:rsid w:val="006830BB"/>
    <w:rsid w:val="0071601F"/>
    <w:rsid w:val="007826B7"/>
    <w:rsid w:val="007952B3"/>
    <w:rsid w:val="008061D9"/>
    <w:rsid w:val="008D0441"/>
    <w:rsid w:val="00991D1A"/>
    <w:rsid w:val="00A42A6A"/>
    <w:rsid w:val="00AC3593"/>
    <w:rsid w:val="00B91C62"/>
    <w:rsid w:val="00C220D4"/>
    <w:rsid w:val="00C40E6A"/>
    <w:rsid w:val="00D07908"/>
    <w:rsid w:val="00D24680"/>
    <w:rsid w:val="00D26AB8"/>
    <w:rsid w:val="00D343AC"/>
    <w:rsid w:val="00DD06B1"/>
    <w:rsid w:val="00E22852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E17B0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5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35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2022-05-12T01:47:00Z</dcterms:created>
  <dcterms:modified xsi:type="dcterms:W3CDTF">2022-05-12T02:00:00Z</dcterms:modified>
</cp:coreProperties>
</file>