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F195D" w:rsidRPr="005B0E71" w:rsidRDefault="005B0E71" w:rsidP="005B0E71">
      <w:pPr>
        <w:jc w:val="center"/>
        <w:rPr>
          <w:rFonts w:ascii="王漢宗顏楷體繁" w:eastAsia="王漢宗顏楷體繁" w:hAnsi="標楷體" w:cs="Times New Roman"/>
          <w:sz w:val="32"/>
        </w:rPr>
      </w:pPr>
      <w:r>
        <w:rPr>
          <w:rFonts w:ascii="王漢宗顏楷體繁" w:eastAsia="王漢宗顏楷體繁" w:hAnsi="標楷體" w:cs="Times New Roman" w:hint="eastAsia"/>
          <w:sz w:val="32"/>
        </w:rPr>
        <w:t>田中</w:t>
      </w:r>
      <w:r w:rsidRPr="005B0E71">
        <w:rPr>
          <w:rFonts w:ascii="王漢宗顏楷體繁" w:eastAsia="王漢宗顏楷體繁" w:hAnsi="標楷體" w:cs="Times New Roman" w:hint="eastAsia"/>
          <w:sz w:val="32"/>
        </w:rPr>
        <w:t>國小</w:t>
      </w:r>
      <w:r w:rsidR="006848D1">
        <w:rPr>
          <w:rFonts w:ascii="王漢宗顏楷體繁" w:eastAsia="王漢宗顏楷體繁" w:hAnsi="標楷體" w:cs="Times New Roman" w:hint="eastAsia"/>
          <w:sz w:val="32"/>
        </w:rPr>
        <w:t xml:space="preserve"> </w:t>
      </w:r>
      <w:r w:rsidRPr="005B0E71">
        <w:rPr>
          <w:rFonts w:ascii="王漢宗顏楷體繁" w:eastAsia="王漢宗顏楷體繁" w:hAnsi="標楷體" w:cs="Times New Roman" w:hint="eastAsia"/>
          <w:sz w:val="32"/>
        </w:rPr>
        <w:t>自然科</w:t>
      </w:r>
      <w:r w:rsidR="006848D1">
        <w:rPr>
          <w:rFonts w:ascii="王漢宗顏楷體繁" w:eastAsia="王漢宗顏楷體繁" w:hAnsi="標楷體" w:cs="Times New Roman" w:hint="eastAsia"/>
          <w:sz w:val="32"/>
        </w:rPr>
        <w:t xml:space="preserve"> 公開</w:t>
      </w:r>
      <w:r w:rsidR="00E0028F">
        <w:rPr>
          <w:rFonts w:ascii="王漢宗顏楷體繁" w:eastAsia="王漢宗顏楷體繁" w:hAnsi="標楷體" w:cs="Times New Roman" w:hint="eastAsia"/>
          <w:sz w:val="32"/>
        </w:rPr>
        <w:t>授</w:t>
      </w:r>
      <w:r w:rsidR="006848D1">
        <w:rPr>
          <w:rFonts w:ascii="王漢宗顏楷體繁" w:eastAsia="王漢宗顏楷體繁" w:hAnsi="標楷體" w:cs="Times New Roman" w:hint="eastAsia"/>
          <w:sz w:val="32"/>
        </w:rPr>
        <w:t>課</w:t>
      </w:r>
      <w:r w:rsidRPr="005B0E71">
        <w:rPr>
          <w:rFonts w:ascii="王漢宗顏楷體繁" w:eastAsia="王漢宗顏楷體繁" w:hAnsi="標楷體" w:cs="Times New Roman" w:hint="eastAsia"/>
          <w:sz w:val="32"/>
        </w:rPr>
        <w:t>教案</w:t>
      </w:r>
    </w:p>
    <w:p w:rsidR="00D90816" w:rsidRPr="006A4CA0" w:rsidRDefault="00D90816" w:rsidP="00D90816">
      <w:pPr>
        <w:rPr>
          <w:rFonts w:ascii="王漢宗顏楷體繁" w:eastAsia="王漢宗顏楷體繁"/>
        </w:rPr>
      </w:pPr>
    </w:p>
    <w:tbl>
      <w:tblPr>
        <w:tblW w:w="9747"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A0" w:firstRow="1" w:lastRow="0" w:firstColumn="1" w:lastColumn="0" w:noHBand="0" w:noVBand="0"/>
      </w:tblPr>
      <w:tblGrid>
        <w:gridCol w:w="863"/>
        <w:gridCol w:w="721"/>
        <w:gridCol w:w="457"/>
        <w:gridCol w:w="2887"/>
        <w:gridCol w:w="752"/>
        <w:gridCol w:w="524"/>
        <w:gridCol w:w="327"/>
        <w:gridCol w:w="3216"/>
      </w:tblGrid>
      <w:tr w:rsidR="00D90816" w:rsidRPr="006A4CA0" w:rsidTr="008857FF">
        <w:trPr>
          <w:trHeight w:val="50"/>
        </w:trPr>
        <w:tc>
          <w:tcPr>
            <w:tcW w:w="1584" w:type="dxa"/>
            <w:gridSpan w:val="2"/>
            <w:tcBorders>
              <w:top w:val="single" w:sz="12" w:space="0" w:color="auto"/>
              <w:right w:val="single" w:sz="4" w:space="0" w:color="auto"/>
            </w:tcBorders>
            <w:shd w:val="clear" w:color="auto" w:fill="D9D9D9"/>
            <w:vAlign w:val="center"/>
          </w:tcPr>
          <w:p w:rsidR="00D90816" w:rsidRPr="006A4CA0" w:rsidRDefault="00D90816" w:rsidP="00BF6825">
            <w:pPr>
              <w:jc w:val="both"/>
              <w:rPr>
                <w:rFonts w:ascii="王漢宗顏楷體繁" w:eastAsia="王漢宗顏楷體繁" w:hAnsi="Times New Roman"/>
                <w:b/>
              </w:rPr>
            </w:pPr>
            <w:r w:rsidRPr="006A4CA0">
              <w:rPr>
                <w:rFonts w:ascii="王漢宗顏楷體繁" w:eastAsia="王漢宗顏楷體繁" w:hAnsi="Times New Roman" w:hint="eastAsia"/>
                <w:b/>
              </w:rPr>
              <w:t>領域/科目</w:t>
            </w:r>
          </w:p>
        </w:tc>
        <w:tc>
          <w:tcPr>
            <w:tcW w:w="3344" w:type="dxa"/>
            <w:gridSpan w:val="2"/>
            <w:tcBorders>
              <w:top w:val="single" w:sz="12" w:space="0" w:color="auto"/>
              <w:right w:val="single" w:sz="4" w:space="0" w:color="auto"/>
            </w:tcBorders>
          </w:tcPr>
          <w:p w:rsidR="00D90816" w:rsidRPr="006A4CA0" w:rsidRDefault="006A4CA0" w:rsidP="00BF6825">
            <w:pPr>
              <w:jc w:val="both"/>
              <w:rPr>
                <w:rFonts w:ascii="王漢宗顏楷體繁" w:eastAsia="王漢宗顏楷體繁" w:hAnsi="Times New Roman"/>
              </w:rPr>
            </w:pPr>
            <w:r w:rsidRPr="006A4CA0">
              <w:rPr>
                <w:rFonts w:ascii="王漢宗顏楷體繁" w:eastAsia="王漢宗顏楷體繁" w:hAnsi="Times New Roman" w:hint="eastAsia"/>
              </w:rPr>
              <w:t>自然</w:t>
            </w:r>
          </w:p>
        </w:tc>
        <w:tc>
          <w:tcPr>
            <w:tcW w:w="1276" w:type="dxa"/>
            <w:gridSpan w:val="2"/>
            <w:tcBorders>
              <w:top w:val="single" w:sz="12" w:space="0" w:color="auto"/>
              <w:left w:val="single" w:sz="4" w:space="0" w:color="auto"/>
              <w:right w:val="single" w:sz="4" w:space="0" w:color="auto"/>
            </w:tcBorders>
            <w:shd w:val="clear" w:color="auto" w:fill="D9D9D9"/>
            <w:vAlign w:val="center"/>
          </w:tcPr>
          <w:p w:rsidR="00D90816" w:rsidRPr="006A4CA0" w:rsidRDefault="00D90816" w:rsidP="00BF6825">
            <w:pPr>
              <w:jc w:val="both"/>
              <w:rPr>
                <w:rFonts w:ascii="王漢宗顏楷體繁" w:eastAsia="王漢宗顏楷體繁" w:hAnsi="Times New Roman"/>
                <w:b/>
              </w:rPr>
            </w:pPr>
            <w:r w:rsidRPr="006A4CA0">
              <w:rPr>
                <w:rFonts w:ascii="王漢宗顏楷體繁" w:eastAsia="王漢宗顏楷體繁" w:hAnsi="Times New Roman" w:hint="eastAsia"/>
                <w:b/>
              </w:rPr>
              <w:t>設計者</w:t>
            </w:r>
          </w:p>
        </w:tc>
        <w:tc>
          <w:tcPr>
            <w:tcW w:w="3543" w:type="dxa"/>
            <w:gridSpan w:val="2"/>
            <w:tcBorders>
              <w:top w:val="single" w:sz="12" w:space="0" w:color="auto"/>
              <w:left w:val="single" w:sz="4" w:space="0" w:color="auto"/>
            </w:tcBorders>
          </w:tcPr>
          <w:p w:rsidR="00D90816" w:rsidRPr="006A4CA0" w:rsidRDefault="006A4CA0" w:rsidP="00BF6825">
            <w:pPr>
              <w:jc w:val="both"/>
              <w:rPr>
                <w:rFonts w:ascii="王漢宗顏楷體繁" w:eastAsia="王漢宗顏楷體繁" w:hAnsi="Times New Roman"/>
              </w:rPr>
            </w:pPr>
            <w:r w:rsidRPr="006A4CA0">
              <w:rPr>
                <w:rFonts w:ascii="王漢宗顏楷體繁" w:eastAsia="王漢宗顏楷體繁" w:hAnsi="Times New Roman" w:hint="eastAsia"/>
              </w:rPr>
              <w:t>陳美儒</w:t>
            </w:r>
          </w:p>
        </w:tc>
      </w:tr>
      <w:tr w:rsidR="00D90816" w:rsidRPr="006A4CA0" w:rsidTr="008857FF">
        <w:trPr>
          <w:trHeight w:val="70"/>
        </w:trPr>
        <w:tc>
          <w:tcPr>
            <w:tcW w:w="1584" w:type="dxa"/>
            <w:gridSpan w:val="2"/>
            <w:tcBorders>
              <w:right w:val="single" w:sz="4" w:space="0" w:color="auto"/>
            </w:tcBorders>
            <w:shd w:val="clear" w:color="auto" w:fill="D9D9D9"/>
            <w:vAlign w:val="center"/>
          </w:tcPr>
          <w:p w:rsidR="00D90816" w:rsidRPr="006A4CA0" w:rsidRDefault="00D90816" w:rsidP="00BF6825">
            <w:pPr>
              <w:jc w:val="both"/>
              <w:rPr>
                <w:rFonts w:ascii="王漢宗顏楷體繁" w:eastAsia="王漢宗顏楷體繁" w:hAnsi="Times New Roman"/>
                <w:b/>
              </w:rPr>
            </w:pPr>
            <w:r w:rsidRPr="006A4CA0">
              <w:rPr>
                <w:rFonts w:ascii="王漢宗顏楷體繁" w:eastAsia="王漢宗顏楷體繁" w:hAnsi="Times New Roman" w:hint="eastAsia"/>
                <w:b/>
              </w:rPr>
              <w:t>實施年級</w:t>
            </w:r>
          </w:p>
        </w:tc>
        <w:tc>
          <w:tcPr>
            <w:tcW w:w="3344" w:type="dxa"/>
            <w:gridSpan w:val="2"/>
            <w:tcBorders>
              <w:right w:val="single" w:sz="4" w:space="0" w:color="auto"/>
            </w:tcBorders>
          </w:tcPr>
          <w:p w:rsidR="00D90816" w:rsidRPr="006A4CA0" w:rsidRDefault="007E12E8" w:rsidP="00BF6825">
            <w:pPr>
              <w:jc w:val="both"/>
              <w:rPr>
                <w:rFonts w:ascii="王漢宗顏楷體繁" w:eastAsia="王漢宗顏楷體繁" w:hAnsi="Times New Roman"/>
              </w:rPr>
            </w:pPr>
            <w:r>
              <w:rPr>
                <w:rFonts w:ascii="王漢宗顏楷體繁" w:eastAsia="王漢宗顏楷體繁" w:hAnsi="Times New Roman" w:hint="eastAsia"/>
              </w:rPr>
              <w:t>六年級</w:t>
            </w:r>
          </w:p>
        </w:tc>
        <w:tc>
          <w:tcPr>
            <w:tcW w:w="1276" w:type="dxa"/>
            <w:gridSpan w:val="2"/>
            <w:tcBorders>
              <w:left w:val="single" w:sz="4" w:space="0" w:color="auto"/>
              <w:right w:val="single" w:sz="4" w:space="0" w:color="auto"/>
            </w:tcBorders>
            <w:shd w:val="clear" w:color="auto" w:fill="D9D9D9"/>
            <w:vAlign w:val="center"/>
          </w:tcPr>
          <w:p w:rsidR="00D90816" w:rsidRPr="006A4CA0" w:rsidRDefault="008857FF" w:rsidP="008857FF">
            <w:pPr>
              <w:rPr>
                <w:rFonts w:ascii="王漢宗顏楷體繁" w:eastAsia="王漢宗顏楷體繁" w:hAnsi="Times New Roman"/>
                <w:b/>
              </w:rPr>
            </w:pPr>
            <w:r w:rsidRPr="006A4CA0">
              <w:rPr>
                <w:rFonts w:ascii="王漢宗顏楷體繁" w:eastAsia="王漢宗顏楷體繁" w:hAnsi="Times New Roman" w:hint="eastAsia"/>
                <w:b/>
              </w:rPr>
              <w:t>教學節次</w:t>
            </w:r>
          </w:p>
        </w:tc>
        <w:tc>
          <w:tcPr>
            <w:tcW w:w="3543" w:type="dxa"/>
            <w:gridSpan w:val="2"/>
            <w:tcBorders>
              <w:left w:val="single" w:sz="4" w:space="0" w:color="auto"/>
            </w:tcBorders>
          </w:tcPr>
          <w:p w:rsidR="00D90816" w:rsidRPr="006A4CA0" w:rsidRDefault="00D90816" w:rsidP="00F9205E">
            <w:pPr>
              <w:rPr>
                <w:rFonts w:ascii="王漢宗顏楷體繁" w:eastAsia="王漢宗顏楷體繁" w:hAnsi="Times New Roman"/>
              </w:rPr>
            </w:pPr>
            <w:r w:rsidRPr="006A4CA0">
              <w:rPr>
                <w:rFonts w:ascii="王漢宗顏楷體繁" w:eastAsia="王漢宗顏楷體繁" w:hAnsi="Times New Roman" w:hint="eastAsia"/>
              </w:rPr>
              <w:t>共</w:t>
            </w:r>
            <w:r w:rsidR="005B0E71">
              <w:rPr>
                <w:rFonts w:ascii="王漢宗顏楷體繁" w:eastAsia="王漢宗顏楷體繁" w:hAnsi="Times New Roman" w:hint="eastAsia"/>
              </w:rPr>
              <w:t>2</w:t>
            </w:r>
            <w:r w:rsidRPr="006A4CA0">
              <w:rPr>
                <w:rFonts w:ascii="王漢宗顏楷體繁" w:eastAsia="王漢宗顏楷體繁" w:hAnsi="Times New Roman" w:hint="eastAsia"/>
              </w:rPr>
              <w:t>節，</w:t>
            </w:r>
            <w:r w:rsidR="008857FF" w:rsidRPr="006A4CA0">
              <w:rPr>
                <w:rFonts w:ascii="王漢宗顏楷體繁" w:eastAsia="王漢宗顏楷體繁" w:hAnsi="Times New Roman" w:hint="eastAsia"/>
              </w:rPr>
              <w:t>本次教學為第</w:t>
            </w:r>
            <w:r w:rsidR="005B0E71">
              <w:rPr>
                <w:rFonts w:ascii="王漢宗顏楷體繁" w:eastAsia="王漢宗顏楷體繁" w:hAnsi="Times New Roman" w:hint="eastAsia"/>
              </w:rPr>
              <w:t>1</w:t>
            </w:r>
            <w:r w:rsidR="008857FF" w:rsidRPr="006A4CA0">
              <w:rPr>
                <w:rFonts w:ascii="王漢宗顏楷體繁" w:eastAsia="王漢宗顏楷體繁" w:hAnsi="Times New Roman" w:hint="eastAsia"/>
              </w:rPr>
              <w:t>節</w:t>
            </w:r>
          </w:p>
        </w:tc>
      </w:tr>
      <w:tr w:rsidR="00D90816" w:rsidRPr="006A4CA0" w:rsidTr="00BF6825">
        <w:trPr>
          <w:trHeight w:val="70"/>
        </w:trPr>
        <w:tc>
          <w:tcPr>
            <w:tcW w:w="1584" w:type="dxa"/>
            <w:gridSpan w:val="2"/>
            <w:tcBorders>
              <w:bottom w:val="double" w:sz="4" w:space="0" w:color="auto"/>
              <w:right w:val="single" w:sz="4" w:space="0" w:color="auto"/>
            </w:tcBorders>
            <w:shd w:val="clear" w:color="auto" w:fill="D9D9D9"/>
            <w:vAlign w:val="center"/>
          </w:tcPr>
          <w:p w:rsidR="00D90816" w:rsidRPr="006A4CA0" w:rsidRDefault="00D90816" w:rsidP="00BF6825">
            <w:pPr>
              <w:jc w:val="both"/>
              <w:rPr>
                <w:rFonts w:ascii="王漢宗顏楷體繁" w:eastAsia="王漢宗顏楷體繁" w:hAnsi="Times New Roman"/>
                <w:b/>
              </w:rPr>
            </w:pPr>
            <w:r w:rsidRPr="006A4CA0">
              <w:rPr>
                <w:rFonts w:ascii="王漢宗顏楷體繁" w:eastAsia="王漢宗顏楷體繁" w:hAnsi="Times New Roman" w:hint="eastAsia"/>
                <w:b/>
              </w:rPr>
              <w:t>單元名稱</w:t>
            </w:r>
          </w:p>
        </w:tc>
        <w:tc>
          <w:tcPr>
            <w:tcW w:w="8163" w:type="dxa"/>
            <w:gridSpan w:val="6"/>
            <w:tcBorders>
              <w:left w:val="single" w:sz="4" w:space="0" w:color="auto"/>
              <w:bottom w:val="double" w:sz="4" w:space="0" w:color="auto"/>
            </w:tcBorders>
          </w:tcPr>
          <w:p w:rsidR="00D90816" w:rsidRPr="006A4CA0" w:rsidRDefault="007E12E8" w:rsidP="00BF6825">
            <w:pPr>
              <w:jc w:val="both"/>
              <w:rPr>
                <w:rFonts w:ascii="王漢宗顏楷體繁" w:eastAsia="王漢宗顏楷體繁" w:hAnsi="Times New Roman"/>
              </w:rPr>
            </w:pPr>
            <w:r>
              <w:rPr>
                <w:rFonts w:ascii="王漢宗顏楷體繁" w:eastAsia="王漢宗顏楷體繁" w:hAnsi="Times New Roman" w:hint="eastAsia"/>
              </w:rPr>
              <w:t>第三單元</w:t>
            </w:r>
            <w:r w:rsidR="005B0E71">
              <w:rPr>
                <w:rFonts w:ascii="王漢宗顏楷體繁" w:eastAsia="王漢宗顏楷體繁" w:hAnsi="Times New Roman" w:hint="eastAsia"/>
              </w:rPr>
              <w:t xml:space="preserve">  </w:t>
            </w:r>
            <w:r w:rsidR="005B0E71" w:rsidRPr="005B0E71">
              <w:rPr>
                <w:rFonts w:ascii="王漢宗顏楷體繁" w:eastAsia="王漢宗顏楷體繁" w:hAnsi="Times New Roman" w:hint="eastAsia"/>
              </w:rPr>
              <w:t>活動1</w:t>
            </w:r>
            <w:r w:rsidR="005B0E71">
              <w:rPr>
                <w:rFonts w:ascii="王漢宗顏楷體繁" w:eastAsia="王漢宗顏楷體繁" w:hAnsi="Times New Roman" w:hint="eastAsia"/>
              </w:rPr>
              <w:t>-2</w:t>
            </w:r>
            <w:r>
              <w:rPr>
                <w:rFonts w:ascii="王漢宗顏楷體繁" w:eastAsia="王漢宗顏楷體繁" w:hAnsi="Times New Roman" w:hint="eastAsia"/>
              </w:rPr>
              <w:t xml:space="preserve"> </w:t>
            </w:r>
            <w:r w:rsidR="005B0E71">
              <w:rPr>
                <w:rFonts w:ascii="王漢宗顏楷體繁" w:eastAsia="王漢宗顏楷體繁" w:hAnsi="Times New Roman" w:hint="eastAsia"/>
              </w:rPr>
              <w:t xml:space="preserve"> 河流地形</w:t>
            </w:r>
          </w:p>
        </w:tc>
      </w:tr>
      <w:tr w:rsidR="00D90816" w:rsidRPr="006A4CA0" w:rsidTr="00BF6825">
        <w:trPr>
          <w:trHeight w:val="70"/>
        </w:trPr>
        <w:tc>
          <w:tcPr>
            <w:tcW w:w="9747" w:type="dxa"/>
            <w:gridSpan w:val="8"/>
            <w:tcBorders>
              <w:top w:val="double" w:sz="4" w:space="0" w:color="auto"/>
            </w:tcBorders>
            <w:shd w:val="clear" w:color="auto" w:fill="D9D9D9"/>
            <w:vAlign w:val="center"/>
          </w:tcPr>
          <w:p w:rsidR="00D90816" w:rsidRPr="006A4CA0" w:rsidRDefault="00D90816" w:rsidP="00BF6825">
            <w:pPr>
              <w:jc w:val="both"/>
              <w:rPr>
                <w:rFonts w:ascii="王漢宗顏楷體繁" w:eastAsia="王漢宗顏楷體繁" w:hAnsi="Times New Roman"/>
                <w:b/>
              </w:rPr>
            </w:pPr>
            <w:r w:rsidRPr="006A4CA0">
              <w:rPr>
                <w:rFonts w:ascii="王漢宗顏楷體繁" w:eastAsia="王漢宗顏楷體繁" w:hAnsi="Times New Roman" w:hint="eastAsia"/>
                <w:b/>
              </w:rPr>
              <w:t>設計依據</w:t>
            </w:r>
          </w:p>
        </w:tc>
      </w:tr>
      <w:tr w:rsidR="00D90816" w:rsidRPr="006A4CA0" w:rsidTr="00BF6825">
        <w:trPr>
          <w:trHeight w:val="405"/>
        </w:trPr>
        <w:tc>
          <w:tcPr>
            <w:tcW w:w="863" w:type="dxa"/>
            <w:vMerge w:val="restart"/>
            <w:tcBorders>
              <w:right w:val="single" w:sz="4" w:space="0" w:color="auto"/>
            </w:tcBorders>
            <w:shd w:val="clear" w:color="auto" w:fill="D9D9D9"/>
            <w:vAlign w:val="center"/>
          </w:tcPr>
          <w:p w:rsidR="00D90816" w:rsidRPr="006A4CA0" w:rsidRDefault="00D90816" w:rsidP="00BF6825">
            <w:pPr>
              <w:jc w:val="both"/>
              <w:rPr>
                <w:rFonts w:ascii="王漢宗顏楷體繁" w:eastAsia="王漢宗顏楷體繁" w:hAnsi="Times New Roman"/>
                <w:b/>
              </w:rPr>
            </w:pPr>
            <w:r w:rsidRPr="006A4CA0">
              <w:rPr>
                <w:rFonts w:ascii="王漢宗顏楷體繁" w:eastAsia="王漢宗顏楷體繁" w:hAnsi="Times New Roman" w:hint="eastAsia"/>
                <w:b/>
              </w:rPr>
              <w:t>學習</w:t>
            </w:r>
          </w:p>
          <w:p w:rsidR="00D90816" w:rsidRPr="006A4CA0" w:rsidRDefault="00D90816" w:rsidP="00BF6825">
            <w:pPr>
              <w:jc w:val="both"/>
              <w:rPr>
                <w:rFonts w:ascii="王漢宗顏楷體繁" w:eastAsia="王漢宗顏楷體繁" w:hAnsi="Times New Roman"/>
                <w:b/>
              </w:rPr>
            </w:pPr>
            <w:r w:rsidRPr="006A4CA0">
              <w:rPr>
                <w:rFonts w:ascii="王漢宗顏楷體繁" w:eastAsia="王漢宗顏楷體繁" w:hAnsi="Times New Roman" w:hint="eastAsia"/>
                <w:b/>
              </w:rPr>
              <w:t>重點</w:t>
            </w:r>
          </w:p>
        </w:tc>
        <w:tc>
          <w:tcPr>
            <w:tcW w:w="1178" w:type="dxa"/>
            <w:gridSpan w:val="2"/>
            <w:tcBorders>
              <w:right w:val="single" w:sz="4" w:space="0" w:color="auto"/>
            </w:tcBorders>
            <w:shd w:val="clear" w:color="auto" w:fill="D9D9D9"/>
            <w:vAlign w:val="center"/>
          </w:tcPr>
          <w:p w:rsidR="00D90816" w:rsidRPr="006A4CA0" w:rsidRDefault="00D90816" w:rsidP="00BF6825">
            <w:pPr>
              <w:jc w:val="both"/>
              <w:rPr>
                <w:rFonts w:ascii="王漢宗顏楷體繁" w:eastAsia="王漢宗顏楷體繁" w:hAnsi="Times New Roman"/>
                <w:b/>
              </w:rPr>
            </w:pPr>
            <w:r w:rsidRPr="006A4CA0">
              <w:rPr>
                <w:rFonts w:ascii="王漢宗顏楷體繁" w:eastAsia="王漢宗顏楷體繁" w:hAnsi="Times New Roman" w:hint="eastAsia"/>
                <w:b/>
              </w:rPr>
              <w:t>學習表現</w:t>
            </w:r>
          </w:p>
        </w:tc>
        <w:tc>
          <w:tcPr>
            <w:tcW w:w="3639" w:type="dxa"/>
            <w:gridSpan w:val="2"/>
            <w:tcBorders>
              <w:left w:val="single" w:sz="4" w:space="0" w:color="auto"/>
              <w:right w:val="single" w:sz="4" w:space="0" w:color="auto"/>
            </w:tcBorders>
          </w:tcPr>
          <w:p w:rsidR="00CE0280" w:rsidRPr="003664E2" w:rsidRDefault="00CE0280" w:rsidP="00CE0280">
            <w:pPr>
              <w:pStyle w:val="30"/>
              <w:tabs>
                <w:tab w:val="clear" w:pos="624"/>
                <w:tab w:val="left" w:pos="519"/>
              </w:tabs>
              <w:spacing w:line="240" w:lineRule="auto"/>
              <w:ind w:left="0" w:right="0" w:firstLine="0"/>
              <w:rPr>
                <w:rFonts w:ascii="標楷體" w:eastAsia="標楷體" w:hAnsi="標楷體"/>
                <w:sz w:val="24"/>
                <w:szCs w:val="24"/>
              </w:rPr>
            </w:pPr>
            <w:r w:rsidRPr="003664E2">
              <w:rPr>
                <w:rFonts w:ascii="標楷體" w:eastAsia="標楷體" w:hAnsi="標楷體" w:hint="eastAsia"/>
                <w:sz w:val="24"/>
                <w:szCs w:val="24"/>
              </w:rPr>
              <w:t>ti-Ⅲ-1能運用好奇心察覺日常生活現象的規律性會因為某些改變而產生差異，並能依據已知的科學知識科學方法想像可能發生的事情，以察覺不同的方法，也常能做出不同的成品。</w:t>
            </w:r>
          </w:p>
          <w:p w:rsidR="00CE0280" w:rsidRPr="003664E2" w:rsidRDefault="00CE0280" w:rsidP="00CE0280">
            <w:pPr>
              <w:pStyle w:val="30"/>
              <w:tabs>
                <w:tab w:val="clear" w:pos="624"/>
                <w:tab w:val="left" w:pos="519"/>
              </w:tabs>
              <w:spacing w:line="240" w:lineRule="auto"/>
              <w:ind w:left="0" w:right="0" w:firstLine="0"/>
              <w:rPr>
                <w:rFonts w:ascii="標楷體" w:eastAsia="標楷體" w:hAnsi="標楷體"/>
                <w:sz w:val="24"/>
                <w:szCs w:val="24"/>
              </w:rPr>
            </w:pPr>
            <w:r w:rsidRPr="003664E2">
              <w:rPr>
                <w:rFonts w:ascii="標楷體" w:eastAsia="標楷體" w:hAnsi="標楷體" w:hint="eastAsia"/>
                <w:sz w:val="24"/>
                <w:szCs w:val="24"/>
              </w:rPr>
              <w:t>tm-Ⅲ-1能經由提問、觀察及實驗等歷程，探索自然界現象之間的關係，建立簡單的概念模型，並理解到有不同模型的存在。</w:t>
            </w:r>
          </w:p>
          <w:p w:rsidR="00CE0280" w:rsidRPr="003664E2" w:rsidRDefault="00CE0280" w:rsidP="00CE0280">
            <w:pPr>
              <w:pStyle w:val="30"/>
              <w:tabs>
                <w:tab w:val="clear" w:pos="624"/>
                <w:tab w:val="left" w:pos="519"/>
              </w:tabs>
              <w:spacing w:line="240" w:lineRule="auto"/>
              <w:ind w:left="0" w:right="0" w:firstLine="0"/>
              <w:rPr>
                <w:rFonts w:ascii="標楷體" w:eastAsia="標楷體" w:hAnsi="標楷體"/>
                <w:sz w:val="24"/>
                <w:szCs w:val="24"/>
              </w:rPr>
            </w:pPr>
            <w:r w:rsidRPr="003664E2">
              <w:rPr>
                <w:rFonts w:ascii="標楷體" w:eastAsia="標楷體" w:hAnsi="標楷體" w:hint="eastAsia"/>
                <w:sz w:val="24"/>
                <w:szCs w:val="24"/>
              </w:rPr>
              <w:t>ai-Ⅲ-1透過科學探索了解現象發生的原因或機制，滿足好奇心。</w:t>
            </w:r>
          </w:p>
          <w:p w:rsidR="00D90816" w:rsidRPr="00CE0280" w:rsidRDefault="00D90816" w:rsidP="00CE0280">
            <w:pPr>
              <w:jc w:val="both"/>
              <w:rPr>
                <w:rFonts w:ascii="王漢宗顏楷體繁" w:eastAsia="王漢宗顏楷體繁" w:hAnsi="Times New Roman"/>
                <w:u w:val="single"/>
              </w:rPr>
            </w:pPr>
          </w:p>
        </w:tc>
        <w:tc>
          <w:tcPr>
            <w:tcW w:w="851" w:type="dxa"/>
            <w:gridSpan w:val="2"/>
            <w:vMerge w:val="restart"/>
            <w:tcBorders>
              <w:left w:val="single" w:sz="4" w:space="0" w:color="auto"/>
              <w:bottom w:val="double" w:sz="4" w:space="0" w:color="auto"/>
              <w:right w:val="single" w:sz="4" w:space="0" w:color="auto"/>
            </w:tcBorders>
            <w:shd w:val="clear" w:color="auto" w:fill="D9D9D9"/>
            <w:vAlign w:val="center"/>
          </w:tcPr>
          <w:p w:rsidR="00D90816" w:rsidRPr="006A4CA0" w:rsidRDefault="00D90816" w:rsidP="00BF6825">
            <w:pPr>
              <w:jc w:val="both"/>
              <w:rPr>
                <w:rFonts w:ascii="王漢宗顏楷體繁" w:eastAsia="王漢宗顏楷體繁" w:hAnsi="Times New Roman"/>
                <w:b/>
              </w:rPr>
            </w:pPr>
            <w:r w:rsidRPr="006A4CA0">
              <w:rPr>
                <w:rFonts w:ascii="王漢宗顏楷體繁" w:eastAsia="王漢宗顏楷體繁" w:hAnsi="Times New Roman" w:hint="eastAsia"/>
                <w:b/>
              </w:rPr>
              <w:t>核心</w:t>
            </w:r>
          </w:p>
          <w:p w:rsidR="00D90816" w:rsidRPr="006A4CA0" w:rsidRDefault="00D90816" w:rsidP="00BF6825">
            <w:pPr>
              <w:jc w:val="both"/>
              <w:rPr>
                <w:rFonts w:ascii="王漢宗顏楷體繁" w:eastAsia="王漢宗顏楷體繁" w:hAnsi="Times New Roman"/>
                <w:b/>
                <w:u w:val="single"/>
              </w:rPr>
            </w:pPr>
            <w:r w:rsidRPr="006A4CA0">
              <w:rPr>
                <w:rFonts w:ascii="王漢宗顏楷體繁" w:eastAsia="王漢宗顏楷體繁" w:hAnsi="Times New Roman" w:hint="eastAsia"/>
                <w:b/>
              </w:rPr>
              <w:t>素養</w:t>
            </w:r>
          </w:p>
        </w:tc>
        <w:tc>
          <w:tcPr>
            <w:tcW w:w="3216" w:type="dxa"/>
            <w:vMerge w:val="restart"/>
            <w:tcBorders>
              <w:left w:val="single" w:sz="4" w:space="0" w:color="auto"/>
              <w:bottom w:val="nil"/>
            </w:tcBorders>
          </w:tcPr>
          <w:p w:rsidR="00D90816" w:rsidRPr="006A7F04" w:rsidRDefault="006A7F04" w:rsidP="006A7F04">
            <w:pPr>
              <w:jc w:val="both"/>
              <w:rPr>
                <w:rFonts w:ascii="王漢宗顏楷體繁" w:eastAsia="王漢宗顏楷體繁" w:hAnsi="Times New Roman"/>
              </w:rPr>
            </w:pPr>
            <w:r w:rsidRPr="006A7F04">
              <w:rPr>
                <w:rFonts w:ascii="王漢宗顏楷體繁" w:eastAsia="王漢宗顏楷體繁" w:hAnsi="Times New Roman"/>
              </w:rPr>
              <w:t>自-E-A2 能運用好奇心及想像能</w:t>
            </w:r>
            <w:r w:rsidRPr="006A7F04">
              <w:rPr>
                <w:rFonts w:ascii="王漢宗顏楷體繁" w:eastAsia="王漢宗顏楷體繁" w:hAnsi="Times New Roman" w:hint="eastAsia"/>
              </w:rPr>
              <w:t>力</w:t>
            </w:r>
            <w:r w:rsidRPr="006A7F04">
              <w:rPr>
                <w:rFonts w:ascii="王漢宗顏楷體繁" w:eastAsia="王漢宗顏楷體繁" w:hAnsi="王漢宗顏楷體繁" w:cs="王漢宗顏楷體繁" w:hint="eastAsia"/>
              </w:rPr>
              <w:t>，從觀</w:t>
            </w:r>
            <w:r w:rsidRPr="006A7F04">
              <w:rPr>
                <w:rFonts w:ascii="王漢宗顏楷體繁" w:eastAsia="王漢宗顏楷體繁" w:hAnsi="Times New Roman"/>
              </w:rPr>
              <w:t>察、閱讀、思考所得的資訊或數據中，提出適合科學探究的問題或解 釋資料，並能依據已知的科學知識、科學概念及探索</w:t>
            </w:r>
          </w:p>
        </w:tc>
      </w:tr>
      <w:tr w:rsidR="00D90816" w:rsidRPr="006A4CA0" w:rsidTr="00BF6825">
        <w:trPr>
          <w:trHeight w:val="405"/>
        </w:trPr>
        <w:tc>
          <w:tcPr>
            <w:tcW w:w="863" w:type="dxa"/>
            <w:vMerge/>
            <w:tcBorders>
              <w:bottom w:val="single" w:sz="4" w:space="0" w:color="auto"/>
              <w:right w:val="single" w:sz="4" w:space="0" w:color="auto"/>
            </w:tcBorders>
            <w:shd w:val="clear" w:color="auto" w:fill="D9D9D9"/>
            <w:vAlign w:val="center"/>
          </w:tcPr>
          <w:p w:rsidR="00D90816" w:rsidRPr="006A4CA0" w:rsidRDefault="00D90816" w:rsidP="00BF6825">
            <w:pPr>
              <w:jc w:val="both"/>
              <w:rPr>
                <w:rFonts w:ascii="王漢宗顏楷體繁" w:eastAsia="王漢宗顏楷體繁" w:hAnsi="Times New Roman"/>
                <w:b/>
              </w:rPr>
            </w:pPr>
          </w:p>
        </w:tc>
        <w:tc>
          <w:tcPr>
            <w:tcW w:w="1178" w:type="dxa"/>
            <w:gridSpan w:val="2"/>
            <w:tcBorders>
              <w:top w:val="single" w:sz="4" w:space="0" w:color="auto"/>
              <w:bottom w:val="single" w:sz="4" w:space="0" w:color="auto"/>
              <w:right w:val="single" w:sz="4" w:space="0" w:color="auto"/>
            </w:tcBorders>
            <w:shd w:val="clear" w:color="auto" w:fill="D9D9D9"/>
            <w:vAlign w:val="center"/>
          </w:tcPr>
          <w:p w:rsidR="00D90816" w:rsidRPr="006A4CA0" w:rsidRDefault="00D90816" w:rsidP="00BF6825">
            <w:pPr>
              <w:jc w:val="both"/>
              <w:rPr>
                <w:rFonts w:ascii="王漢宗顏楷體繁" w:eastAsia="王漢宗顏楷體繁" w:hAnsi="Times New Roman"/>
                <w:b/>
              </w:rPr>
            </w:pPr>
            <w:r w:rsidRPr="006A4CA0">
              <w:rPr>
                <w:rFonts w:ascii="王漢宗顏楷體繁" w:eastAsia="王漢宗顏楷體繁" w:hAnsi="Times New Roman" w:hint="eastAsia"/>
                <w:b/>
              </w:rPr>
              <w:t>學習內容</w:t>
            </w:r>
          </w:p>
        </w:tc>
        <w:tc>
          <w:tcPr>
            <w:tcW w:w="3639" w:type="dxa"/>
            <w:gridSpan w:val="2"/>
            <w:tcBorders>
              <w:top w:val="single" w:sz="4" w:space="0" w:color="auto"/>
              <w:left w:val="single" w:sz="4" w:space="0" w:color="auto"/>
              <w:bottom w:val="single" w:sz="4" w:space="0" w:color="auto"/>
              <w:right w:val="single" w:sz="4" w:space="0" w:color="auto"/>
            </w:tcBorders>
          </w:tcPr>
          <w:p w:rsidR="00CE0280" w:rsidRPr="00591464" w:rsidRDefault="00CE0280" w:rsidP="00CE0280">
            <w:pPr>
              <w:pStyle w:val="30"/>
              <w:tabs>
                <w:tab w:val="clear" w:pos="624"/>
                <w:tab w:val="left" w:pos="519"/>
              </w:tabs>
              <w:spacing w:line="240" w:lineRule="auto"/>
              <w:ind w:left="0" w:right="0" w:firstLine="0"/>
              <w:rPr>
                <w:rFonts w:ascii="標楷體" w:eastAsia="標楷體" w:hAnsi="標楷體"/>
                <w:sz w:val="24"/>
                <w:szCs w:val="24"/>
              </w:rPr>
            </w:pPr>
            <w:r w:rsidRPr="00591464">
              <w:rPr>
                <w:rFonts w:ascii="標楷體" w:eastAsia="標楷體" w:hAnsi="標楷體" w:hint="eastAsia"/>
                <w:sz w:val="24"/>
                <w:szCs w:val="24"/>
              </w:rPr>
              <w:t>INd-Ⅲ-9流水、風和波浪對砂石和土壤產生侵蝕、風化、搬運及堆積等作用，河流是改變地表最重要的力量。</w:t>
            </w:r>
          </w:p>
          <w:p w:rsidR="00CE0280" w:rsidRPr="00591464" w:rsidRDefault="00CE0280" w:rsidP="00CE0280">
            <w:pPr>
              <w:pStyle w:val="30"/>
              <w:tabs>
                <w:tab w:val="clear" w:pos="624"/>
                <w:tab w:val="left" w:pos="519"/>
              </w:tabs>
              <w:spacing w:line="240" w:lineRule="auto"/>
              <w:ind w:left="0" w:right="0" w:firstLine="0"/>
              <w:rPr>
                <w:rFonts w:ascii="標楷體" w:eastAsia="標楷體" w:hAnsi="標楷體"/>
                <w:sz w:val="24"/>
                <w:szCs w:val="24"/>
              </w:rPr>
            </w:pPr>
            <w:r w:rsidRPr="00591464">
              <w:rPr>
                <w:rFonts w:ascii="標楷體" w:eastAsia="標楷體" w:hAnsi="標楷體" w:hint="eastAsia"/>
                <w:sz w:val="24"/>
                <w:szCs w:val="24"/>
              </w:rPr>
              <w:t>INd-Ⅲ-10流水及生物活動，對地表的改變會產生不同的影響。</w:t>
            </w:r>
          </w:p>
          <w:p w:rsidR="00D90816" w:rsidRPr="00CE0280" w:rsidRDefault="00D90816" w:rsidP="00CE0280">
            <w:pPr>
              <w:jc w:val="both"/>
              <w:rPr>
                <w:rFonts w:ascii="王漢宗顏楷體繁" w:eastAsia="王漢宗顏楷體繁" w:hAnsi="Times New Roman"/>
                <w:u w:val="single"/>
              </w:rPr>
            </w:pPr>
          </w:p>
        </w:tc>
        <w:tc>
          <w:tcPr>
            <w:tcW w:w="851" w:type="dxa"/>
            <w:gridSpan w:val="2"/>
            <w:vMerge/>
            <w:tcBorders>
              <w:left w:val="single" w:sz="4" w:space="0" w:color="auto"/>
              <w:bottom w:val="single" w:sz="4" w:space="0" w:color="auto"/>
              <w:right w:val="single" w:sz="4" w:space="0" w:color="auto"/>
            </w:tcBorders>
            <w:shd w:val="clear" w:color="auto" w:fill="D9D9D9"/>
          </w:tcPr>
          <w:p w:rsidR="00D90816" w:rsidRPr="006A4CA0" w:rsidRDefault="00D90816" w:rsidP="00BF6825">
            <w:pPr>
              <w:jc w:val="both"/>
              <w:rPr>
                <w:rFonts w:ascii="王漢宗顏楷體繁" w:eastAsia="王漢宗顏楷體繁" w:hAnsi="Times New Roman"/>
                <w:u w:val="single"/>
              </w:rPr>
            </w:pPr>
          </w:p>
        </w:tc>
        <w:tc>
          <w:tcPr>
            <w:tcW w:w="3216" w:type="dxa"/>
            <w:vMerge/>
            <w:tcBorders>
              <w:left w:val="single" w:sz="4" w:space="0" w:color="auto"/>
              <w:bottom w:val="nil"/>
            </w:tcBorders>
          </w:tcPr>
          <w:p w:rsidR="00D90816" w:rsidRPr="006A4CA0" w:rsidRDefault="00D90816" w:rsidP="00BF6825">
            <w:pPr>
              <w:jc w:val="both"/>
              <w:rPr>
                <w:rFonts w:ascii="王漢宗顏楷體繁" w:eastAsia="王漢宗顏楷體繁" w:hAnsi="Times New Roman"/>
                <w:u w:val="single"/>
              </w:rPr>
            </w:pPr>
          </w:p>
        </w:tc>
      </w:tr>
      <w:tr w:rsidR="00D90816" w:rsidRPr="006A4CA0" w:rsidTr="00BF6825">
        <w:trPr>
          <w:trHeight w:val="50"/>
        </w:trPr>
        <w:tc>
          <w:tcPr>
            <w:tcW w:w="2041" w:type="dxa"/>
            <w:gridSpan w:val="3"/>
            <w:tcBorders>
              <w:top w:val="single" w:sz="4" w:space="0" w:color="auto"/>
              <w:right w:val="single" w:sz="4" w:space="0" w:color="auto"/>
            </w:tcBorders>
            <w:shd w:val="clear" w:color="auto" w:fill="D9D9D9"/>
          </w:tcPr>
          <w:p w:rsidR="00D90816" w:rsidRPr="006A4CA0" w:rsidRDefault="00D90816" w:rsidP="00BF6825">
            <w:pPr>
              <w:jc w:val="both"/>
              <w:rPr>
                <w:rFonts w:ascii="王漢宗顏楷體繁" w:eastAsia="王漢宗顏楷體繁" w:hAnsi="Times New Roman"/>
                <w:b/>
              </w:rPr>
            </w:pPr>
            <w:r w:rsidRPr="006A4CA0">
              <w:rPr>
                <w:rFonts w:ascii="王漢宗顏楷體繁" w:eastAsia="王漢宗顏楷體繁" w:hAnsi="Times New Roman" w:hint="eastAsia"/>
                <w:b/>
              </w:rPr>
              <w:t>教材來源</w:t>
            </w:r>
          </w:p>
        </w:tc>
        <w:tc>
          <w:tcPr>
            <w:tcW w:w="7706" w:type="dxa"/>
            <w:gridSpan w:val="5"/>
            <w:tcBorders>
              <w:top w:val="single" w:sz="4" w:space="0" w:color="auto"/>
              <w:left w:val="single" w:sz="4" w:space="0" w:color="auto"/>
            </w:tcBorders>
            <w:shd w:val="clear" w:color="auto" w:fill="FFFFFF"/>
          </w:tcPr>
          <w:p w:rsidR="00D90816" w:rsidRPr="006A4CA0" w:rsidRDefault="007E12E8" w:rsidP="00BF6825">
            <w:pPr>
              <w:jc w:val="both"/>
              <w:rPr>
                <w:rFonts w:ascii="王漢宗顏楷體繁" w:eastAsia="王漢宗顏楷體繁" w:hAnsi="Times New Roman"/>
                <w:b/>
              </w:rPr>
            </w:pPr>
            <w:r>
              <w:rPr>
                <w:rFonts w:ascii="王漢宗顏楷體繁" w:eastAsia="王漢宗顏楷體繁" w:hAnsi="Times New Roman" w:hint="eastAsia"/>
                <w:b/>
              </w:rPr>
              <w:t>康軒自然6上課本</w:t>
            </w:r>
            <w:r w:rsidR="000E35A1">
              <w:rPr>
                <w:rFonts w:ascii="王漢宗顏楷體繁" w:eastAsia="王漢宗顏楷體繁" w:hAnsi="Times New Roman" w:hint="eastAsia"/>
                <w:b/>
              </w:rPr>
              <w:t>、出版社資料</w:t>
            </w:r>
            <w:r w:rsidR="00AA1321">
              <w:rPr>
                <w:rFonts w:ascii="王漢宗顏楷體繁" w:eastAsia="王漢宗顏楷體繁" w:hAnsi="Times New Roman" w:hint="eastAsia"/>
                <w:b/>
              </w:rPr>
              <w:t>、網路資料</w:t>
            </w:r>
          </w:p>
        </w:tc>
      </w:tr>
      <w:tr w:rsidR="007E12E8" w:rsidRPr="006A4CA0" w:rsidTr="00BF6825">
        <w:trPr>
          <w:trHeight w:val="70"/>
        </w:trPr>
        <w:tc>
          <w:tcPr>
            <w:tcW w:w="2041" w:type="dxa"/>
            <w:gridSpan w:val="3"/>
            <w:tcBorders>
              <w:bottom w:val="double" w:sz="4" w:space="0" w:color="auto"/>
              <w:right w:val="single" w:sz="4" w:space="0" w:color="auto"/>
            </w:tcBorders>
            <w:shd w:val="clear" w:color="auto" w:fill="D9D9D9"/>
          </w:tcPr>
          <w:p w:rsidR="007E12E8" w:rsidRPr="006A4CA0" w:rsidRDefault="007E12E8" w:rsidP="007E12E8">
            <w:pPr>
              <w:jc w:val="both"/>
              <w:rPr>
                <w:rFonts w:ascii="王漢宗顏楷體繁" w:eastAsia="王漢宗顏楷體繁" w:hAnsi="Times New Roman"/>
                <w:b/>
              </w:rPr>
            </w:pPr>
            <w:r w:rsidRPr="006A4CA0">
              <w:rPr>
                <w:rFonts w:ascii="王漢宗顏楷體繁" w:eastAsia="王漢宗顏楷體繁" w:hAnsi="Times New Roman" w:hint="eastAsia"/>
                <w:b/>
              </w:rPr>
              <w:t>教學設備/資源</w:t>
            </w:r>
          </w:p>
        </w:tc>
        <w:tc>
          <w:tcPr>
            <w:tcW w:w="7706" w:type="dxa"/>
            <w:gridSpan w:val="5"/>
            <w:tcBorders>
              <w:left w:val="single" w:sz="4" w:space="0" w:color="auto"/>
              <w:bottom w:val="single" w:sz="4" w:space="0" w:color="auto"/>
            </w:tcBorders>
          </w:tcPr>
          <w:p w:rsidR="007E12E8" w:rsidRPr="006A4CA0" w:rsidRDefault="007E12E8" w:rsidP="007E12E8">
            <w:pPr>
              <w:jc w:val="both"/>
              <w:rPr>
                <w:rFonts w:ascii="王漢宗顏楷體繁" w:eastAsia="王漢宗顏楷體繁" w:hAnsi="Times New Roman"/>
                <w:b/>
              </w:rPr>
            </w:pPr>
            <w:r>
              <w:rPr>
                <w:rFonts w:ascii="王漢宗顏楷體繁" w:eastAsia="王漢宗顏楷體繁" w:hAnsi="Times New Roman" w:hint="eastAsia"/>
                <w:b/>
              </w:rPr>
              <w:t>康軒自然6上課本、電子白板、黑板</w:t>
            </w:r>
          </w:p>
        </w:tc>
      </w:tr>
      <w:tr w:rsidR="007E12E8" w:rsidRPr="006A4CA0" w:rsidTr="00BF6825">
        <w:trPr>
          <w:trHeight w:val="70"/>
        </w:trPr>
        <w:tc>
          <w:tcPr>
            <w:tcW w:w="9747" w:type="dxa"/>
            <w:gridSpan w:val="8"/>
            <w:tcBorders>
              <w:top w:val="double" w:sz="4" w:space="0" w:color="auto"/>
              <w:bottom w:val="single" w:sz="4" w:space="0" w:color="auto"/>
            </w:tcBorders>
            <w:shd w:val="clear" w:color="auto" w:fill="D9D9D9"/>
          </w:tcPr>
          <w:p w:rsidR="007E12E8" w:rsidRPr="006A4CA0" w:rsidRDefault="007E12E8" w:rsidP="007E12E8">
            <w:pPr>
              <w:jc w:val="both"/>
              <w:rPr>
                <w:rFonts w:ascii="王漢宗顏楷體繁" w:eastAsia="王漢宗顏楷體繁" w:hAnsi="Times New Roman"/>
                <w:b/>
              </w:rPr>
            </w:pPr>
            <w:r w:rsidRPr="006A4CA0">
              <w:rPr>
                <w:rFonts w:ascii="王漢宗顏楷體繁" w:eastAsia="王漢宗顏楷體繁" w:hAnsi="Times New Roman" w:hint="eastAsia"/>
                <w:b/>
              </w:rPr>
              <w:t>學習目標</w:t>
            </w:r>
          </w:p>
        </w:tc>
      </w:tr>
      <w:tr w:rsidR="007E12E8" w:rsidRPr="006A4CA0" w:rsidTr="00BF6825">
        <w:trPr>
          <w:trHeight w:val="70"/>
        </w:trPr>
        <w:tc>
          <w:tcPr>
            <w:tcW w:w="9747" w:type="dxa"/>
            <w:gridSpan w:val="8"/>
            <w:tcBorders>
              <w:top w:val="single" w:sz="4" w:space="0" w:color="auto"/>
              <w:bottom w:val="single" w:sz="12" w:space="0" w:color="auto"/>
            </w:tcBorders>
            <w:shd w:val="clear" w:color="auto" w:fill="FFFFFF"/>
          </w:tcPr>
          <w:p w:rsidR="00CE0280" w:rsidRPr="00815711" w:rsidRDefault="00CE0280" w:rsidP="00CE0280">
            <w:pPr>
              <w:spacing w:line="320" w:lineRule="exact"/>
              <w:rPr>
                <w:rFonts w:ascii="標楷體" w:eastAsia="標楷體" w:hAnsi="標楷體"/>
                <w:b/>
              </w:rPr>
            </w:pPr>
            <w:r w:rsidRPr="00815711">
              <w:rPr>
                <w:rFonts w:ascii="標楷體" w:eastAsia="標楷體" w:hAnsi="標楷體"/>
                <w:b/>
              </w:rPr>
              <w:t xml:space="preserve">1-2 </w:t>
            </w:r>
            <w:r w:rsidRPr="00815711">
              <w:rPr>
                <w:rFonts w:ascii="標楷體" w:eastAsia="標楷體" w:hAnsi="標楷體" w:hint="eastAsia"/>
                <w:b/>
              </w:rPr>
              <w:t>河流地形</w:t>
            </w:r>
          </w:p>
          <w:p w:rsidR="00CE0280" w:rsidRPr="00815711" w:rsidRDefault="00CE0280" w:rsidP="00CE0280">
            <w:pPr>
              <w:spacing w:line="320" w:lineRule="exact"/>
              <w:ind w:left="257" w:hangingChars="107" w:hanging="257"/>
              <w:jc w:val="both"/>
              <w:rPr>
                <w:rFonts w:ascii="標楷體" w:eastAsia="標楷體" w:hAnsi="標楷體"/>
              </w:rPr>
            </w:pPr>
            <w:r w:rsidRPr="00815711">
              <w:rPr>
                <w:rFonts w:ascii="標楷體" w:eastAsia="標楷體" w:hAnsi="標楷體" w:cs="DFBiaoSongStd-W4" w:hint="eastAsia"/>
              </w:rPr>
              <w:t>1.</w:t>
            </w:r>
            <w:r w:rsidRPr="00815711">
              <w:rPr>
                <w:rFonts w:ascii="標楷體" w:eastAsia="標楷體" w:hAnsi="標楷體" w:hint="eastAsia"/>
              </w:rPr>
              <w:t>藉由觀察前一活動模擬實驗的結果，推論河流上游、中游和下游的堆積物大小及形狀特徵都不太一樣，原因與坡度（流速）有關。</w:t>
            </w:r>
          </w:p>
          <w:p w:rsidR="00CE0280" w:rsidRPr="00815711" w:rsidRDefault="00CE0280" w:rsidP="00CE0280">
            <w:pPr>
              <w:spacing w:line="320" w:lineRule="exact"/>
              <w:ind w:left="257" w:hangingChars="107" w:hanging="257"/>
              <w:jc w:val="both"/>
              <w:rPr>
                <w:rFonts w:ascii="標楷體" w:eastAsia="標楷體" w:hAnsi="標楷體"/>
              </w:rPr>
            </w:pPr>
            <w:r w:rsidRPr="00815711">
              <w:rPr>
                <w:rFonts w:ascii="標楷體" w:eastAsia="標楷體" w:hAnsi="標楷體" w:hint="eastAsia"/>
              </w:rPr>
              <w:t>2.認識河流中游、下游的地形特徵。</w:t>
            </w:r>
          </w:p>
          <w:p w:rsidR="00CE0280" w:rsidRPr="00815711" w:rsidRDefault="00CE0280" w:rsidP="00CE0280">
            <w:pPr>
              <w:spacing w:line="320" w:lineRule="exact"/>
              <w:ind w:left="257" w:hangingChars="107" w:hanging="257"/>
              <w:jc w:val="both"/>
              <w:rPr>
                <w:rFonts w:ascii="標楷體" w:eastAsia="標楷體" w:hAnsi="標楷體" w:cs="DFBiaoSongStd-W4"/>
              </w:rPr>
            </w:pPr>
            <w:r w:rsidRPr="00815711">
              <w:rPr>
                <w:rFonts w:ascii="標楷體" w:eastAsia="標楷體" w:hAnsi="標楷體" w:hint="eastAsia"/>
              </w:rPr>
              <w:t>3.認</w:t>
            </w:r>
            <w:r w:rsidRPr="00815711">
              <w:rPr>
                <w:rFonts w:ascii="標楷體" w:eastAsia="標楷體" w:hAnsi="標楷體" w:cs="DFBiaoSongStd-W4" w:hint="eastAsia"/>
              </w:rPr>
              <w:t>識河流凸岸有泥土、砂石堆積的現象；凹岸則有侵蝕河岸的現象。</w:t>
            </w:r>
          </w:p>
          <w:p w:rsidR="007E12E8" w:rsidRPr="00CE0280" w:rsidRDefault="007E12E8" w:rsidP="00CE0280">
            <w:pPr>
              <w:jc w:val="both"/>
              <w:rPr>
                <w:rFonts w:ascii="王漢宗顏楷體繁" w:eastAsia="王漢宗顏楷體繁" w:hAnsi="Times New Roman"/>
                <w:b/>
              </w:rPr>
            </w:pPr>
          </w:p>
        </w:tc>
      </w:tr>
    </w:tbl>
    <w:p w:rsidR="00E17BF5" w:rsidRDefault="00E17BF5" w:rsidP="00D90816">
      <w:pPr>
        <w:jc w:val="both"/>
        <w:rPr>
          <w:rFonts w:ascii="王漢宗顏楷體繁" w:eastAsia="王漢宗顏楷體繁" w:hAnsi="Times New Roman"/>
        </w:rPr>
      </w:pPr>
    </w:p>
    <w:p w:rsidR="00E17BF5" w:rsidRDefault="00E17BF5">
      <w:pPr>
        <w:rPr>
          <w:rFonts w:ascii="王漢宗顏楷體繁" w:eastAsia="王漢宗顏楷體繁" w:hAnsi="Times New Roman"/>
        </w:rPr>
      </w:pPr>
      <w:r>
        <w:rPr>
          <w:rFonts w:ascii="王漢宗顏楷體繁" w:eastAsia="王漢宗顏楷體繁" w:hAnsi="Times New Roman"/>
        </w:rPr>
        <w:br w:type="page"/>
      </w:r>
    </w:p>
    <w:p w:rsidR="00D90816" w:rsidRPr="006A4CA0" w:rsidRDefault="00D90816" w:rsidP="00D90816">
      <w:pPr>
        <w:jc w:val="both"/>
        <w:rPr>
          <w:rFonts w:ascii="王漢宗顏楷體繁" w:eastAsia="王漢宗顏楷體繁" w:hAnsi="Times New Roman"/>
        </w:rPr>
      </w:pPr>
    </w:p>
    <w:tbl>
      <w:tblPr>
        <w:tblW w:w="9889"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A0" w:firstRow="1" w:lastRow="0" w:firstColumn="1" w:lastColumn="0" w:noHBand="0" w:noVBand="0"/>
      </w:tblPr>
      <w:tblGrid>
        <w:gridCol w:w="6534"/>
        <w:gridCol w:w="880"/>
        <w:gridCol w:w="2475"/>
      </w:tblGrid>
      <w:tr w:rsidR="00D90816" w:rsidRPr="006A4CA0" w:rsidTr="00BF6825">
        <w:trPr>
          <w:trHeight w:val="50"/>
        </w:trPr>
        <w:tc>
          <w:tcPr>
            <w:tcW w:w="9889" w:type="dxa"/>
            <w:gridSpan w:val="3"/>
            <w:tcBorders>
              <w:top w:val="single" w:sz="12" w:space="0" w:color="auto"/>
              <w:bottom w:val="single" w:sz="4" w:space="0" w:color="auto"/>
            </w:tcBorders>
            <w:shd w:val="clear" w:color="auto" w:fill="D9D9D9"/>
          </w:tcPr>
          <w:p w:rsidR="00D90816" w:rsidRPr="006A4CA0" w:rsidRDefault="00D90816" w:rsidP="00BF6825">
            <w:pPr>
              <w:jc w:val="both"/>
              <w:rPr>
                <w:rFonts w:ascii="王漢宗顏楷體繁" w:eastAsia="王漢宗顏楷體繁" w:hAnsi="Times New Roman"/>
                <w:b/>
              </w:rPr>
            </w:pPr>
            <w:r w:rsidRPr="006A4CA0">
              <w:rPr>
                <w:rFonts w:ascii="王漢宗顏楷體繁" w:eastAsia="王漢宗顏楷體繁" w:hAnsi="Times New Roman" w:hint="eastAsia"/>
                <w:b/>
              </w:rPr>
              <w:t>教學活動設計</w:t>
            </w:r>
          </w:p>
        </w:tc>
      </w:tr>
      <w:tr w:rsidR="00D90816" w:rsidRPr="006A4CA0" w:rsidTr="00BF6825">
        <w:trPr>
          <w:trHeight w:val="70"/>
        </w:trPr>
        <w:tc>
          <w:tcPr>
            <w:tcW w:w="6534" w:type="dxa"/>
            <w:tcBorders>
              <w:bottom w:val="single" w:sz="4" w:space="0" w:color="auto"/>
              <w:right w:val="single" w:sz="4" w:space="0" w:color="auto"/>
            </w:tcBorders>
            <w:shd w:val="clear" w:color="auto" w:fill="D9D9D9"/>
          </w:tcPr>
          <w:p w:rsidR="00D90816" w:rsidRPr="006A4CA0" w:rsidRDefault="00D90816" w:rsidP="00BF6825">
            <w:pPr>
              <w:jc w:val="both"/>
              <w:rPr>
                <w:rFonts w:ascii="王漢宗顏楷體繁" w:eastAsia="王漢宗顏楷體繁" w:hAnsi="Times New Roman"/>
                <w:b/>
              </w:rPr>
            </w:pPr>
            <w:r w:rsidRPr="006A4CA0">
              <w:rPr>
                <w:rFonts w:ascii="王漢宗顏楷體繁" w:eastAsia="王漢宗顏楷體繁" w:hAnsi="Times New Roman" w:hint="eastAsia"/>
                <w:b/>
              </w:rPr>
              <w:t>教學活動內容及實施方式</w:t>
            </w:r>
          </w:p>
        </w:tc>
        <w:tc>
          <w:tcPr>
            <w:tcW w:w="880" w:type="dxa"/>
            <w:tcBorders>
              <w:left w:val="single" w:sz="4" w:space="0" w:color="auto"/>
              <w:bottom w:val="single" w:sz="4" w:space="0" w:color="auto"/>
              <w:right w:val="single" w:sz="4" w:space="0" w:color="auto"/>
            </w:tcBorders>
            <w:shd w:val="clear" w:color="auto" w:fill="D9D9D9"/>
            <w:vAlign w:val="center"/>
          </w:tcPr>
          <w:p w:rsidR="00D90816" w:rsidRPr="006A4CA0" w:rsidRDefault="00D90816" w:rsidP="00BF6825">
            <w:pPr>
              <w:jc w:val="both"/>
              <w:rPr>
                <w:rFonts w:ascii="王漢宗顏楷體繁" w:eastAsia="王漢宗顏楷體繁" w:hAnsi="Times New Roman"/>
                <w:b/>
              </w:rPr>
            </w:pPr>
            <w:r w:rsidRPr="006A4CA0">
              <w:rPr>
                <w:rFonts w:ascii="王漢宗顏楷體繁" w:eastAsia="王漢宗顏楷體繁" w:hAnsi="Times New Roman" w:hint="eastAsia"/>
                <w:b/>
              </w:rPr>
              <w:t>時間</w:t>
            </w:r>
          </w:p>
        </w:tc>
        <w:tc>
          <w:tcPr>
            <w:tcW w:w="2475" w:type="dxa"/>
            <w:tcBorders>
              <w:left w:val="single" w:sz="4" w:space="0" w:color="auto"/>
              <w:bottom w:val="single" w:sz="4" w:space="0" w:color="auto"/>
            </w:tcBorders>
            <w:shd w:val="clear" w:color="auto" w:fill="D9D9D9"/>
            <w:vAlign w:val="center"/>
          </w:tcPr>
          <w:p w:rsidR="00D90816" w:rsidRPr="006A4CA0" w:rsidRDefault="00D90816" w:rsidP="00BF6825">
            <w:pPr>
              <w:jc w:val="both"/>
              <w:rPr>
                <w:rFonts w:ascii="王漢宗顏楷體繁" w:eastAsia="王漢宗顏楷體繁" w:hAnsi="Times New Roman"/>
                <w:b/>
              </w:rPr>
            </w:pPr>
            <w:r w:rsidRPr="006A4CA0">
              <w:rPr>
                <w:rFonts w:ascii="王漢宗顏楷體繁" w:eastAsia="王漢宗顏楷體繁" w:hAnsi="Times New Roman" w:hint="eastAsia"/>
                <w:b/>
              </w:rPr>
              <w:t>備註</w:t>
            </w:r>
          </w:p>
        </w:tc>
      </w:tr>
      <w:tr w:rsidR="00D90816" w:rsidRPr="006A4CA0" w:rsidTr="00BF6825">
        <w:trPr>
          <w:trHeight w:val="56"/>
        </w:trPr>
        <w:tc>
          <w:tcPr>
            <w:tcW w:w="6534" w:type="dxa"/>
            <w:tcBorders>
              <w:bottom w:val="single" w:sz="4" w:space="0" w:color="auto"/>
              <w:right w:val="single" w:sz="4" w:space="0" w:color="auto"/>
            </w:tcBorders>
          </w:tcPr>
          <w:p w:rsidR="00CE0280" w:rsidRPr="00815711" w:rsidRDefault="00CE0280" w:rsidP="00CE0280">
            <w:pPr>
              <w:autoSpaceDE w:val="0"/>
              <w:autoSpaceDN w:val="0"/>
              <w:adjustRightInd w:val="0"/>
              <w:ind w:left="257" w:hangingChars="107" w:hanging="257"/>
              <w:jc w:val="both"/>
              <w:rPr>
                <w:rFonts w:ascii="標楷體" w:eastAsia="標楷體" w:hAnsi="標楷體"/>
                <w:b/>
              </w:rPr>
            </w:pPr>
            <w:r>
              <w:rPr>
                <w:rFonts w:ascii="標楷體" w:eastAsia="標楷體" w:hAnsi="標楷體" w:hint="eastAsia"/>
                <w:b/>
              </w:rPr>
              <w:t>1</w:t>
            </w:r>
            <w:r w:rsidRPr="00815711">
              <w:rPr>
                <w:rFonts w:ascii="標楷體" w:eastAsia="標楷體" w:hAnsi="標楷體"/>
                <w:b/>
              </w:rPr>
              <w:t xml:space="preserve">-2 </w:t>
            </w:r>
            <w:r w:rsidRPr="00815711">
              <w:rPr>
                <w:rFonts w:ascii="標楷體" w:eastAsia="標楷體" w:hAnsi="標楷體" w:hint="eastAsia"/>
                <w:b/>
              </w:rPr>
              <w:t>河流地形</w:t>
            </w:r>
          </w:p>
          <w:p w:rsidR="00CE0280" w:rsidRPr="00815711" w:rsidRDefault="00CE0280" w:rsidP="00CE0280">
            <w:pPr>
              <w:autoSpaceDE w:val="0"/>
              <w:autoSpaceDN w:val="0"/>
              <w:adjustRightInd w:val="0"/>
              <w:ind w:left="257" w:hangingChars="107" w:hanging="257"/>
              <w:jc w:val="both"/>
              <w:rPr>
                <w:rFonts w:ascii="標楷體" w:eastAsia="標楷體" w:hAnsi="標楷體"/>
              </w:rPr>
            </w:pPr>
            <w:r w:rsidRPr="00815711">
              <w:rPr>
                <w:rFonts w:ascii="標楷體" w:eastAsia="標楷體" w:hAnsi="標楷體" w:hint="eastAsia"/>
              </w:rPr>
              <w:t>1.引起動機</w:t>
            </w:r>
          </w:p>
          <w:p w:rsidR="00CE0280" w:rsidRPr="00815711" w:rsidRDefault="00CE0280" w:rsidP="00CE0280">
            <w:pPr>
              <w:autoSpaceDE w:val="0"/>
              <w:autoSpaceDN w:val="0"/>
              <w:adjustRightInd w:val="0"/>
              <w:ind w:left="257" w:hangingChars="107" w:hanging="257"/>
              <w:jc w:val="both"/>
              <w:rPr>
                <w:rFonts w:ascii="標楷體" w:eastAsia="標楷體" w:hAnsi="標楷體"/>
              </w:rPr>
            </w:pPr>
            <w:r w:rsidRPr="00815711">
              <w:rPr>
                <w:rFonts w:ascii="標楷體" w:eastAsia="標楷體" w:hAnsi="標楷體" w:hint="eastAsia"/>
              </w:rPr>
              <w:t>2.說明：河流流經上游、中游、下游時，會形成不同的地形景觀。上游的岩石會被流水搬運到下游。</w:t>
            </w:r>
          </w:p>
          <w:p w:rsidR="00CE0280" w:rsidRPr="00815711" w:rsidRDefault="00CE0280" w:rsidP="00CE0280">
            <w:pPr>
              <w:autoSpaceDE w:val="0"/>
              <w:autoSpaceDN w:val="0"/>
              <w:adjustRightInd w:val="0"/>
              <w:ind w:leftChars="107" w:left="497" w:hangingChars="100" w:hanging="240"/>
              <w:jc w:val="both"/>
              <w:rPr>
                <w:rFonts w:ascii="標楷體" w:eastAsia="標楷體" w:hAnsi="標楷體"/>
              </w:rPr>
            </w:pPr>
            <w:r w:rsidRPr="00815711">
              <w:rPr>
                <w:rFonts w:ascii="標楷體" w:eastAsia="標楷體" w:hAnsi="標楷體" w:hint="eastAsia"/>
              </w:rPr>
              <w:t>→歸納上一節課的活動重點，引起學生學習河流地形的動機。</w:t>
            </w:r>
          </w:p>
          <w:p w:rsidR="00CE0280" w:rsidRPr="00815711" w:rsidRDefault="00CE0280" w:rsidP="00CE0280">
            <w:pPr>
              <w:autoSpaceDE w:val="0"/>
              <w:autoSpaceDN w:val="0"/>
              <w:adjustRightInd w:val="0"/>
              <w:ind w:left="257" w:hangingChars="107" w:hanging="257"/>
              <w:jc w:val="both"/>
              <w:rPr>
                <w:rFonts w:ascii="標楷體" w:eastAsia="標楷體" w:hAnsi="標楷體"/>
              </w:rPr>
            </w:pPr>
            <w:r w:rsidRPr="00815711">
              <w:rPr>
                <w:rFonts w:ascii="標楷體" w:eastAsia="標楷體" w:hAnsi="標楷體" w:hint="eastAsia"/>
              </w:rPr>
              <w:t>3.發展活動</w:t>
            </w:r>
          </w:p>
          <w:p w:rsidR="00CE0280" w:rsidRPr="00815711" w:rsidRDefault="00CE0280" w:rsidP="00CE0280">
            <w:pPr>
              <w:autoSpaceDE w:val="0"/>
              <w:autoSpaceDN w:val="0"/>
              <w:adjustRightInd w:val="0"/>
              <w:ind w:left="257" w:hangingChars="107" w:hanging="257"/>
              <w:jc w:val="both"/>
              <w:rPr>
                <w:rFonts w:ascii="標楷體" w:eastAsia="標楷體" w:hAnsi="標楷體"/>
              </w:rPr>
            </w:pPr>
            <w:r w:rsidRPr="00815711">
              <w:rPr>
                <w:rFonts w:ascii="標楷體" w:eastAsia="標楷體" w:hAnsi="標楷體" w:hint="eastAsia"/>
              </w:rPr>
              <w:t>4.說一說：河流上游、中游和下游的堆積物有什麼不同的特徵？</w:t>
            </w:r>
          </w:p>
          <w:p w:rsidR="00CE0280" w:rsidRPr="00815711" w:rsidRDefault="00CE0280" w:rsidP="00CE0280">
            <w:pPr>
              <w:autoSpaceDE w:val="0"/>
              <w:autoSpaceDN w:val="0"/>
              <w:adjustRightInd w:val="0"/>
              <w:ind w:leftChars="107" w:left="497" w:hangingChars="100" w:hanging="240"/>
              <w:jc w:val="both"/>
              <w:rPr>
                <w:rFonts w:ascii="標楷體" w:eastAsia="標楷體" w:hAnsi="標楷體"/>
              </w:rPr>
            </w:pPr>
            <w:r w:rsidRPr="00815711">
              <w:rPr>
                <w:rFonts w:ascii="標楷體" w:eastAsia="標楷體" w:hAnsi="標楷體" w:hint="eastAsia"/>
              </w:rPr>
              <w:t>→</w:t>
            </w:r>
            <w:r w:rsidR="00B72A2F">
              <w:rPr>
                <w:rFonts w:ascii="標楷體" w:eastAsia="標楷體" w:hAnsi="標楷體" w:hint="eastAsia"/>
              </w:rPr>
              <w:t>學生</w:t>
            </w:r>
            <w:r w:rsidRPr="00815711">
              <w:rPr>
                <w:rFonts w:ascii="標楷體" w:eastAsia="標楷體" w:hAnsi="標楷體" w:hint="eastAsia"/>
              </w:rPr>
              <w:t>回想舊經驗，發表曾看過的各種河岸景象</w:t>
            </w:r>
            <w:r w:rsidR="00B72A2F">
              <w:rPr>
                <w:rFonts w:ascii="標楷體" w:eastAsia="標楷體" w:hAnsi="標楷體" w:hint="eastAsia"/>
              </w:rPr>
              <w:t>，教師引導學生找出不同河岸的特徵</w:t>
            </w:r>
            <w:r w:rsidRPr="00815711">
              <w:rPr>
                <w:rFonts w:ascii="標楷體" w:eastAsia="標楷體" w:hAnsi="標楷體" w:hint="eastAsia"/>
              </w:rPr>
              <w:t>。</w:t>
            </w:r>
          </w:p>
          <w:p w:rsidR="00CE0280" w:rsidRPr="00815711" w:rsidRDefault="00CE0280" w:rsidP="00CE0280">
            <w:pPr>
              <w:autoSpaceDE w:val="0"/>
              <w:autoSpaceDN w:val="0"/>
              <w:adjustRightInd w:val="0"/>
              <w:ind w:leftChars="107" w:left="612" w:hangingChars="148" w:hanging="355"/>
              <w:jc w:val="both"/>
              <w:rPr>
                <w:rFonts w:ascii="標楷體" w:eastAsia="標楷體" w:hAnsi="標楷體"/>
              </w:rPr>
            </w:pPr>
            <w:r w:rsidRPr="00815711">
              <w:rPr>
                <w:rFonts w:ascii="標楷體" w:eastAsia="標楷體" w:hAnsi="標楷體" w:hint="eastAsia"/>
              </w:rPr>
              <w:t>(1)河流上游的河床為什麼布滿大石頭？</w:t>
            </w:r>
          </w:p>
          <w:p w:rsidR="00CE0280" w:rsidRPr="00815711" w:rsidRDefault="00CE0280" w:rsidP="00CE0280">
            <w:pPr>
              <w:autoSpaceDE w:val="0"/>
              <w:autoSpaceDN w:val="0"/>
              <w:adjustRightInd w:val="0"/>
              <w:ind w:leftChars="107" w:left="612" w:hangingChars="148" w:hanging="355"/>
              <w:jc w:val="both"/>
              <w:rPr>
                <w:rFonts w:ascii="標楷體" w:eastAsia="標楷體" w:hAnsi="標楷體"/>
              </w:rPr>
            </w:pPr>
            <w:r w:rsidRPr="00815711">
              <w:rPr>
                <w:rFonts w:ascii="標楷體" w:eastAsia="標楷體" w:hAnsi="標楷體" w:hint="eastAsia"/>
              </w:rPr>
              <w:t>(2)河流中游的河床上堆積的石頭為什麼較圓滑？</w:t>
            </w:r>
          </w:p>
          <w:p w:rsidR="00CE0280" w:rsidRDefault="00CE0280" w:rsidP="00CE0280">
            <w:pPr>
              <w:autoSpaceDE w:val="0"/>
              <w:autoSpaceDN w:val="0"/>
              <w:adjustRightInd w:val="0"/>
              <w:ind w:leftChars="107" w:left="612" w:hangingChars="148" w:hanging="355"/>
              <w:jc w:val="both"/>
              <w:rPr>
                <w:rFonts w:ascii="標楷體" w:eastAsia="標楷體" w:hAnsi="標楷體"/>
              </w:rPr>
            </w:pPr>
            <w:r w:rsidRPr="00815711">
              <w:rPr>
                <w:rFonts w:ascii="標楷體" w:eastAsia="標楷體" w:hAnsi="標楷體" w:hint="eastAsia"/>
              </w:rPr>
              <w:t>(3)河流下游的堆積物顆粒較大或較小？為什麼？</w:t>
            </w:r>
          </w:p>
          <w:p w:rsidR="007612A9" w:rsidRDefault="00CE0280" w:rsidP="00CE0280">
            <w:pPr>
              <w:autoSpaceDE w:val="0"/>
              <w:autoSpaceDN w:val="0"/>
              <w:adjustRightInd w:val="0"/>
              <w:ind w:leftChars="107" w:left="612" w:hangingChars="148" w:hanging="355"/>
              <w:jc w:val="both"/>
              <w:rPr>
                <w:rFonts w:ascii="標楷體" w:eastAsia="標楷體" w:hAnsi="標楷體"/>
              </w:rPr>
            </w:pPr>
            <w:r>
              <w:rPr>
                <w:rFonts w:ascii="標楷體" w:eastAsia="標楷體" w:hAnsi="標楷體" w:hint="eastAsia"/>
              </w:rPr>
              <w:t>(4)</w:t>
            </w:r>
            <w:r w:rsidR="007612A9">
              <w:rPr>
                <w:rFonts w:ascii="標楷體" w:eastAsia="標楷體" w:hAnsi="標楷體" w:hint="eastAsia"/>
              </w:rPr>
              <w:t>流水的流速和河流堆積物的特徵有什麼關聯?</w:t>
            </w:r>
          </w:p>
          <w:p w:rsidR="007612A9" w:rsidRDefault="007612A9" w:rsidP="00CE0280">
            <w:pPr>
              <w:autoSpaceDE w:val="0"/>
              <w:autoSpaceDN w:val="0"/>
              <w:adjustRightInd w:val="0"/>
              <w:ind w:leftChars="107" w:left="612" w:hangingChars="148" w:hanging="355"/>
              <w:jc w:val="both"/>
              <w:rPr>
                <w:rFonts w:ascii="標楷體" w:eastAsia="標楷體" w:hAnsi="標楷體"/>
              </w:rPr>
            </w:pPr>
            <w:r>
              <w:rPr>
                <w:rFonts w:ascii="標楷體" w:eastAsia="標楷體" w:hAnsi="標楷體" w:hint="eastAsia"/>
              </w:rPr>
              <w:t>(5)</w:t>
            </w:r>
            <w:r w:rsidR="006F1D51">
              <w:rPr>
                <w:rFonts w:ascii="標楷體" w:eastAsia="標楷體" w:hAnsi="標楷體" w:hint="eastAsia"/>
              </w:rPr>
              <w:t>承上題，是哪一些流水的作用造成呢?</w:t>
            </w:r>
          </w:p>
          <w:p w:rsidR="00CE0280" w:rsidRDefault="006F1D51" w:rsidP="00CE0280">
            <w:pPr>
              <w:autoSpaceDE w:val="0"/>
              <w:autoSpaceDN w:val="0"/>
              <w:adjustRightInd w:val="0"/>
              <w:ind w:leftChars="107" w:left="612" w:hangingChars="148" w:hanging="355"/>
              <w:jc w:val="both"/>
              <w:rPr>
                <w:rFonts w:ascii="標楷體" w:eastAsia="標楷體" w:hAnsi="標楷體"/>
              </w:rPr>
            </w:pPr>
            <w:r>
              <w:rPr>
                <w:rFonts w:ascii="標楷體" w:eastAsia="標楷體" w:hAnsi="標楷體" w:hint="eastAsia"/>
              </w:rPr>
              <w:t>(6)</w:t>
            </w:r>
            <w:r w:rsidR="00CE0280">
              <w:rPr>
                <w:rFonts w:ascii="標楷體" w:eastAsia="標楷體" w:hAnsi="標楷體" w:hint="eastAsia"/>
              </w:rPr>
              <w:t>比較河流的上、中、下游差異以及繪製出圖畫。</w:t>
            </w:r>
          </w:p>
          <w:p w:rsidR="00CB1F23" w:rsidRDefault="00CB1F23" w:rsidP="00CB1F23">
            <w:pPr>
              <w:autoSpaceDE w:val="0"/>
              <w:autoSpaceDN w:val="0"/>
              <w:adjustRightInd w:val="0"/>
              <w:jc w:val="both"/>
              <w:rPr>
                <w:rFonts w:ascii="標楷體" w:eastAsia="標楷體" w:hAnsi="標楷體"/>
              </w:rPr>
            </w:pPr>
            <w:r>
              <w:rPr>
                <w:rFonts w:ascii="標楷體" w:eastAsia="標楷體" w:hAnsi="標楷體" w:hint="eastAsia"/>
              </w:rPr>
              <w:t>5.</w:t>
            </w:r>
            <w:r w:rsidR="00873470">
              <w:rPr>
                <w:rFonts w:ascii="標楷體" w:eastAsia="標楷體" w:hAnsi="標楷體" w:hint="eastAsia"/>
              </w:rPr>
              <w:t>綜合活動</w:t>
            </w:r>
          </w:p>
          <w:p w:rsidR="00873470" w:rsidRPr="00815711" w:rsidRDefault="00873470" w:rsidP="00CB1F23">
            <w:pPr>
              <w:autoSpaceDE w:val="0"/>
              <w:autoSpaceDN w:val="0"/>
              <w:adjustRightInd w:val="0"/>
              <w:jc w:val="both"/>
              <w:rPr>
                <w:rFonts w:ascii="標楷體" w:eastAsia="標楷體" w:hAnsi="標楷體"/>
              </w:rPr>
            </w:pPr>
            <w:r>
              <w:rPr>
                <w:rFonts w:ascii="標楷體" w:eastAsia="標楷體" w:hAnsi="標楷體" w:hint="eastAsia"/>
              </w:rPr>
              <w:t xml:space="preserve">  利用假日出外踏青時，觀察河流流經不同地方的差別</w:t>
            </w:r>
            <w:r w:rsidR="00686C91">
              <w:rPr>
                <w:rFonts w:ascii="標楷體" w:eastAsia="標楷體" w:hAnsi="標楷體" w:hint="eastAsia"/>
              </w:rPr>
              <w:t>，</w:t>
            </w:r>
            <w:r w:rsidR="00295DDF">
              <w:rPr>
                <w:rFonts w:ascii="標楷體" w:eastAsia="標楷體" w:hAnsi="標楷體" w:hint="eastAsia"/>
              </w:rPr>
              <w:t>並</w:t>
            </w:r>
            <w:r w:rsidR="00922C44">
              <w:rPr>
                <w:rFonts w:ascii="標楷體" w:eastAsia="標楷體" w:hAnsi="標楷體" w:hint="eastAsia"/>
              </w:rPr>
              <w:t>和</w:t>
            </w:r>
            <w:r w:rsidR="00686C91">
              <w:rPr>
                <w:rFonts w:ascii="標楷體" w:eastAsia="標楷體" w:hAnsi="標楷體" w:hint="eastAsia"/>
              </w:rPr>
              <w:t>課程所學</w:t>
            </w:r>
            <w:r w:rsidR="00922C44">
              <w:rPr>
                <w:rFonts w:ascii="標楷體" w:eastAsia="標楷體" w:hAnsi="標楷體" w:hint="eastAsia"/>
              </w:rPr>
              <w:t>比較</w:t>
            </w:r>
            <w:r>
              <w:rPr>
                <w:rFonts w:ascii="標楷體" w:eastAsia="標楷體" w:hAnsi="標楷體" w:hint="eastAsia"/>
              </w:rPr>
              <w:t>。</w:t>
            </w:r>
          </w:p>
          <w:p w:rsidR="00D90816" w:rsidRPr="00CE0280" w:rsidRDefault="00D90816" w:rsidP="004B2F50">
            <w:pPr>
              <w:autoSpaceDE w:val="0"/>
              <w:autoSpaceDN w:val="0"/>
              <w:adjustRightInd w:val="0"/>
              <w:ind w:left="257" w:hangingChars="107" w:hanging="257"/>
              <w:jc w:val="both"/>
              <w:rPr>
                <w:rFonts w:ascii="王漢宗顏楷體繁" w:eastAsia="王漢宗顏楷體繁" w:hAnsi="Times New Roman"/>
                <w:u w:val="single"/>
              </w:rPr>
            </w:pPr>
          </w:p>
        </w:tc>
        <w:tc>
          <w:tcPr>
            <w:tcW w:w="880" w:type="dxa"/>
            <w:tcBorders>
              <w:left w:val="single" w:sz="4" w:space="0" w:color="auto"/>
              <w:bottom w:val="single" w:sz="4" w:space="0" w:color="auto"/>
              <w:right w:val="single" w:sz="4" w:space="0" w:color="auto"/>
            </w:tcBorders>
          </w:tcPr>
          <w:p w:rsidR="00D90816" w:rsidRDefault="00D90816" w:rsidP="00BF6825">
            <w:pPr>
              <w:jc w:val="both"/>
              <w:rPr>
                <w:rFonts w:ascii="王漢宗顏楷體繁" w:eastAsia="王漢宗顏楷體繁" w:hAnsi="Times New Roman"/>
                <w:b/>
              </w:rPr>
            </w:pPr>
          </w:p>
          <w:p w:rsidR="00CE0280" w:rsidRDefault="00CE0280" w:rsidP="00BF6825">
            <w:pPr>
              <w:jc w:val="both"/>
              <w:rPr>
                <w:rFonts w:ascii="王漢宗顏楷體繁" w:eastAsia="王漢宗顏楷體繁" w:hAnsi="Times New Roman"/>
                <w:b/>
              </w:rPr>
            </w:pPr>
            <w:r>
              <w:rPr>
                <w:rFonts w:ascii="王漢宗顏楷體繁" w:eastAsia="王漢宗顏楷體繁" w:hAnsi="Times New Roman" w:hint="eastAsia"/>
                <w:b/>
              </w:rPr>
              <w:t>5</w:t>
            </w:r>
          </w:p>
          <w:p w:rsidR="00CE0280" w:rsidRDefault="00CE0280" w:rsidP="00BF6825">
            <w:pPr>
              <w:jc w:val="both"/>
              <w:rPr>
                <w:rFonts w:ascii="王漢宗顏楷體繁" w:eastAsia="王漢宗顏楷體繁" w:hAnsi="Times New Roman"/>
                <w:b/>
              </w:rPr>
            </w:pPr>
          </w:p>
          <w:p w:rsidR="004B2F50" w:rsidRDefault="004B2F50" w:rsidP="00BF6825">
            <w:pPr>
              <w:jc w:val="both"/>
              <w:rPr>
                <w:rFonts w:ascii="王漢宗顏楷體繁" w:eastAsia="王漢宗顏楷體繁" w:hAnsi="Times New Roman"/>
                <w:b/>
              </w:rPr>
            </w:pPr>
          </w:p>
          <w:p w:rsidR="004B2F50" w:rsidRDefault="004B2F50" w:rsidP="00BF6825">
            <w:pPr>
              <w:jc w:val="both"/>
              <w:rPr>
                <w:rFonts w:ascii="王漢宗顏楷體繁" w:eastAsia="王漢宗顏楷體繁" w:hAnsi="Times New Roman"/>
                <w:b/>
              </w:rPr>
            </w:pPr>
          </w:p>
          <w:p w:rsidR="004B2F50" w:rsidRDefault="004B2F50" w:rsidP="00BF6825">
            <w:pPr>
              <w:jc w:val="both"/>
              <w:rPr>
                <w:rFonts w:ascii="王漢宗顏楷體繁" w:eastAsia="王漢宗顏楷體繁" w:hAnsi="Times New Roman"/>
                <w:b/>
              </w:rPr>
            </w:pPr>
          </w:p>
          <w:p w:rsidR="004B2F50" w:rsidRDefault="004B2F50" w:rsidP="00BF6825">
            <w:pPr>
              <w:jc w:val="both"/>
              <w:rPr>
                <w:rFonts w:ascii="王漢宗顏楷體繁" w:eastAsia="王漢宗顏楷體繁" w:hAnsi="Times New Roman"/>
                <w:b/>
              </w:rPr>
            </w:pPr>
          </w:p>
          <w:p w:rsidR="004B2F50" w:rsidRDefault="004B2F50" w:rsidP="00BF6825">
            <w:pPr>
              <w:jc w:val="both"/>
              <w:rPr>
                <w:rFonts w:ascii="王漢宗顏楷體繁" w:eastAsia="王漢宗顏楷體繁" w:hAnsi="Times New Roman"/>
                <w:b/>
              </w:rPr>
            </w:pPr>
          </w:p>
          <w:p w:rsidR="00873470" w:rsidRDefault="00873470" w:rsidP="00BF6825">
            <w:pPr>
              <w:jc w:val="both"/>
              <w:rPr>
                <w:rFonts w:ascii="王漢宗顏楷體繁" w:eastAsia="王漢宗顏楷體繁" w:hAnsi="Times New Roman"/>
                <w:b/>
              </w:rPr>
            </w:pPr>
          </w:p>
          <w:p w:rsidR="004B2F50" w:rsidRDefault="00873470" w:rsidP="00BF6825">
            <w:pPr>
              <w:jc w:val="both"/>
              <w:rPr>
                <w:rFonts w:ascii="王漢宗顏楷體繁" w:eastAsia="王漢宗顏楷體繁" w:hAnsi="Times New Roman"/>
                <w:b/>
              </w:rPr>
            </w:pPr>
            <w:r>
              <w:rPr>
                <w:rFonts w:ascii="王漢宗顏楷體繁" w:eastAsia="王漢宗顏楷體繁" w:hAnsi="Times New Roman" w:hint="eastAsia"/>
                <w:b/>
              </w:rPr>
              <w:t>5</w:t>
            </w:r>
          </w:p>
          <w:p w:rsidR="004B2F50" w:rsidRDefault="004B2F50" w:rsidP="00BF6825">
            <w:pPr>
              <w:jc w:val="both"/>
              <w:rPr>
                <w:rFonts w:ascii="王漢宗顏楷體繁" w:eastAsia="王漢宗顏楷體繁" w:hAnsi="Times New Roman"/>
                <w:b/>
              </w:rPr>
            </w:pPr>
          </w:p>
          <w:p w:rsidR="004B2F50" w:rsidRDefault="00873470" w:rsidP="00BF6825">
            <w:pPr>
              <w:jc w:val="both"/>
              <w:rPr>
                <w:rFonts w:ascii="王漢宗顏楷體繁" w:eastAsia="王漢宗顏楷體繁" w:hAnsi="Times New Roman"/>
                <w:b/>
              </w:rPr>
            </w:pPr>
            <w:r>
              <w:rPr>
                <w:rFonts w:ascii="王漢宗顏楷體繁" w:eastAsia="王漢宗顏楷體繁" w:hAnsi="Times New Roman" w:hint="eastAsia"/>
                <w:b/>
              </w:rPr>
              <w:t>5</w:t>
            </w:r>
          </w:p>
          <w:p w:rsidR="004B2F50" w:rsidRDefault="00873470" w:rsidP="00BF6825">
            <w:pPr>
              <w:jc w:val="both"/>
              <w:rPr>
                <w:rFonts w:ascii="王漢宗顏楷體繁" w:eastAsia="王漢宗顏楷體繁" w:hAnsi="Times New Roman"/>
                <w:b/>
              </w:rPr>
            </w:pPr>
            <w:r>
              <w:rPr>
                <w:rFonts w:ascii="王漢宗顏楷體繁" w:eastAsia="王漢宗顏楷體繁" w:hAnsi="Times New Roman" w:hint="eastAsia"/>
                <w:b/>
              </w:rPr>
              <w:t>5</w:t>
            </w:r>
          </w:p>
          <w:p w:rsidR="004B2F50" w:rsidRDefault="00873470" w:rsidP="00BF6825">
            <w:pPr>
              <w:jc w:val="both"/>
              <w:rPr>
                <w:rFonts w:ascii="王漢宗顏楷體繁" w:eastAsia="王漢宗顏楷體繁" w:hAnsi="Times New Roman"/>
                <w:b/>
              </w:rPr>
            </w:pPr>
            <w:r>
              <w:rPr>
                <w:rFonts w:ascii="王漢宗顏楷體繁" w:eastAsia="王漢宗顏楷體繁" w:hAnsi="Times New Roman" w:hint="eastAsia"/>
                <w:b/>
              </w:rPr>
              <w:t>5</w:t>
            </w:r>
          </w:p>
          <w:p w:rsidR="004B2F50" w:rsidRDefault="006F1D51" w:rsidP="00BF6825">
            <w:pPr>
              <w:jc w:val="both"/>
              <w:rPr>
                <w:rFonts w:ascii="王漢宗顏楷體繁" w:eastAsia="王漢宗顏楷體繁" w:hAnsi="Times New Roman"/>
                <w:b/>
              </w:rPr>
            </w:pPr>
            <w:r>
              <w:rPr>
                <w:rFonts w:ascii="王漢宗顏楷體繁" w:eastAsia="王漢宗顏楷體繁" w:hAnsi="Times New Roman" w:hint="eastAsia"/>
                <w:b/>
              </w:rPr>
              <w:t>2</w:t>
            </w:r>
          </w:p>
          <w:p w:rsidR="004B2F50" w:rsidRDefault="006F1D51" w:rsidP="00BF6825">
            <w:pPr>
              <w:jc w:val="both"/>
              <w:rPr>
                <w:rFonts w:ascii="王漢宗顏楷體繁" w:eastAsia="王漢宗顏楷體繁" w:hAnsi="Times New Roman"/>
                <w:b/>
              </w:rPr>
            </w:pPr>
            <w:r>
              <w:rPr>
                <w:rFonts w:ascii="王漢宗顏楷體繁" w:eastAsia="王漢宗顏楷體繁" w:hAnsi="Times New Roman" w:hint="eastAsia"/>
                <w:b/>
              </w:rPr>
              <w:t>3</w:t>
            </w:r>
          </w:p>
          <w:p w:rsidR="004B2F50" w:rsidRDefault="006F1D51" w:rsidP="00BF6825">
            <w:pPr>
              <w:jc w:val="both"/>
              <w:rPr>
                <w:rFonts w:ascii="王漢宗顏楷體繁" w:eastAsia="王漢宗顏楷體繁" w:hAnsi="Times New Roman"/>
                <w:b/>
              </w:rPr>
            </w:pPr>
            <w:r>
              <w:rPr>
                <w:rFonts w:ascii="王漢宗顏楷體繁" w:eastAsia="王漢宗顏楷體繁" w:hAnsi="Times New Roman" w:hint="eastAsia"/>
                <w:b/>
              </w:rPr>
              <w:t>10</w:t>
            </w:r>
          </w:p>
          <w:p w:rsidR="004B2F50" w:rsidRDefault="004B2F50" w:rsidP="00BF6825">
            <w:pPr>
              <w:jc w:val="both"/>
              <w:rPr>
                <w:rFonts w:ascii="王漢宗顏楷體繁" w:eastAsia="王漢宗顏楷體繁" w:hAnsi="Times New Roman"/>
                <w:b/>
              </w:rPr>
            </w:pPr>
          </w:p>
          <w:p w:rsidR="004B2F50" w:rsidRDefault="004B2F50" w:rsidP="00BF6825">
            <w:pPr>
              <w:jc w:val="both"/>
              <w:rPr>
                <w:rFonts w:ascii="王漢宗顏楷體繁" w:eastAsia="王漢宗顏楷體繁" w:hAnsi="Times New Roman"/>
                <w:b/>
              </w:rPr>
            </w:pPr>
          </w:p>
          <w:p w:rsidR="004B2F50" w:rsidRDefault="004B2F50" w:rsidP="00BF6825">
            <w:pPr>
              <w:jc w:val="both"/>
              <w:rPr>
                <w:rFonts w:ascii="王漢宗顏楷體繁" w:eastAsia="王漢宗顏楷體繁" w:hAnsi="Times New Roman"/>
                <w:b/>
              </w:rPr>
            </w:pPr>
          </w:p>
          <w:p w:rsidR="004B2F50" w:rsidRDefault="004B2F50" w:rsidP="00BF6825">
            <w:pPr>
              <w:jc w:val="both"/>
              <w:rPr>
                <w:rFonts w:ascii="王漢宗顏楷體繁" w:eastAsia="王漢宗顏楷體繁" w:hAnsi="Times New Roman"/>
                <w:b/>
              </w:rPr>
            </w:pPr>
          </w:p>
          <w:p w:rsidR="004B2F50" w:rsidRPr="006A4CA0" w:rsidRDefault="004B2F50" w:rsidP="00BF6825">
            <w:pPr>
              <w:jc w:val="both"/>
              <w:rPr>
                <w:rFonts w:ascii="王漢宗顏楷體繁" w:eastAsia="王漢宗顏楷體繁" w:hAnsi="Times New Roman"/>
                <w:b/>
              </w:rPr>
            </w:pPr>
          </w:p>
        </w:tc>
        <w:tc>
          <w:tcPr>
            <w:tcW w:w="2475" w:type="dxa"/>
            <w:tcBorders>
              <w:left w:val="single" w:sz="4" w:space="0" w:color="auto"/>
              <w:bottom w:val="single" w:sz="4" w:space="0" w:color="auto"/>
            </w:tcBorders>
          </w:tcPr>
          <w:p w:rsidR="00D90816" w:rsidRDefault="00D90816" w:rsidP="00CB1F23">
            <w:pPr>
              <w:jc w:val="both"/>
              <w:rPr>
                <w:rFonts w:ascii="王漢宗顏楷體繁" w:eastAsia="王漢宗顏楷體繁" w:hAnsi="Times New Roman"/>
                <w:b/>
              </w:rPr>
            </w:pPr>
          </w:p>
          <w:p w:rsidR="00CB1F23" w:rsidRDefault="00CB1F23" w:rsidP="00CB1F23">
            <w:pPr>
              <w:jc w:val="both"/>
              <w:rPr>
                <w:rFonts w:ascii="王漢宗顏楷體繁" w:eastAsia="王漢宗顏楷體繁" w:hAnsi="Times New Roman"/>
                <w:b/>
              </w:rPr>
            </w:pPr>
          </w:p>
          <w:p w:rsidR="00CB1F23" w:rsidRDefault="00CB1F23" w:rsidP="00CB1F23">
            <w:pPr>
              <w:jc w:val="both"/>
              <w:rPr>
                <w:rFonts w:ascii="王漢宗顏楷體繁" w:eastAsia="王漢宗顏楷體繁" w:hAnsi="Times New Roman"/>
                <w:b/>
              </w:rPr>
            </w:pPr>
          </w:p>
          <w:p w:rsidR="00CB1F23" w:rsidRDefault="00CB1F23" w:rsidP="00CB1F23">
            <w:pPr>
              <w:jc w:val="both"/>
              <w:rPr>
                <w:rFonts w:ascii="王漢宗顏楷體繁" w:eastAsia="王漢宗顏楷體繁" w:hAnsi="Times New Roman"/>
                <w:b/>
              </w:rPr>
            </w:pPr>
          </w:p>
          <w:p w:rsidR="00CB1F23" w:rsidRDefault="00CB1F23" w:rsidP="00CB1F23">
            <w:pPr>
              <w:jc w:val="both"/>
              <w:rPr>
                <w:rFonts w:ascii="王漢宗顏楷體繁" w:eastAsia="王漢宗顏楷體繁" w:hAnsi="Times New Roman"/>
                <w:b/>
              </w:rPr>
            </w:pPr>
          </w:p>
          <w:p w:rsidR="00CB1F23" w:rsidRDefault="00CB1F23" w:rsidP="00CB1F23">
            <w:pPr>
              <w:jc w:val="both"/>
              <w:rPr>
                <w:rFonts w:ascii="王漢宗顏楷體繁" w:eastAsia="王漢宗顏楷體繁" w:hAnsi="Times New Roman"/>
                <w:b/>
              </w:rPr>
            </w:pPr>
          </w:p>
          <w:p w:rsidR="00CB1F23" w:rsidRDefault="00CB1F23" w:rsidP="00CB1F23">
            <w:pPr>
              <w:jc w:val="both"/>
              <w:rPr>
                <w:rFonts w:ascii="王漢宗顏楷體繁" w:eastAsia="王漢宗顏楷體繁" w:hAnsi="Times New Roman"/>
                <w:b/>
              </w:rPr>
            </w:pPr>
          </w:p>
          <w:p w:rsidR="00CB1F23" w:rsidRDefault="00CB1F23" w:rsidP="00CB1F23">
            <w:pPr>
              <w:jc w:val="both"/>
              <w:rPr>
                <w:rFonts w:ascii="王漢宗顏楷體繁" w:eastAsia="王漢宗顏楷體繁" w:hAnsi="Times New Roman"/>
                <w:b/>
              </w:rPr>
            </w:pPr>
            <w:r>
              <w:rPr>
                <w:rFonts w:ascii="王漢宗顏楷體繁" w:eastAsia="王漢宗顏楷體繁" w:hAnsi="Times New Roman" w:hint="eastAsia"/>
                <w:b/>
              </w:rPr>
              <w:t>口頭評量</w:t>
            </w:r>
          </w:p>
          <w:p w:rsidR="00CB1F23" w:rsidRDefault="00CB1F23" w:rsidP="00CB1F23">
            <w:pPr>
              <w:jc w:val="both"/>
              <w:rPr>
                <w:rFonts w:ascii="王漢宗顏楷體繁" w:eastAsia="王漢宗顏楷體繁" w:hAnsi="Times New Roman"/>
                <w:b/>
              </w:rPr>
            </w:pPr>
          </w:p>
          <w:p w:rsidR="00CB1F23" w:rsidRDefault="00CB1F23" w:rsidP="00CB1F23">
            <w:pPr>
              <w:jc w:val="both"/>
              <w:rPr>
                <w:rFonts w:ascii="王漢宗顏楷體繁" w:eastAsia="王漢宗顏楷體繁" w:hAnsi="Times New Roman"/>
                <w:b/>
              </w:rPr>
            </w:pPr>
          </w:p>
          <w:p w:rsidR="00CB1F23" w:rsidRDefault="00CB1F23" w:rsidP="00CB1F23">
            <w:pPr>
              <w:jc w:val="both"/>
              <w:rPr>
                <w:rFonts w:ascii="王漢宗顏楷體繁" w:eastAsia="王漢宗顏楷體繁" w:hAnsi="Times New Roman"/>
                <w:b/>
              </w:rPr>
            </w:pPr>
          </w:p>
          <w:p w:rsidR="00CB1F23" w:rsidRDefault="00CB1F23" w:rsidP="00CB1F23">
            <w:pPr>
              <w:jc w:val="both"/>
              <w:rPr>
                <w:rFonts w:ascii="王漢宗顏楷體繁" w:eastAsia="王漢宗顏楷體繁" w:hAnsi="Times New Roman"/>
                <w:b/>
              </w:rPr>
            </w:pPr>
          </w:p>
          <w:p w:rsidR="00CB1F23" w:rsidRDefault="00CB1F23" w:rsidP="00CB1F23">
            <w:pPr>
              <w:jc w:val="both"/>
              <w:rPr>
                <w:rFonts w:ascii="王漢宗顏楷體繁" w:eastAsia="王漢宗顏楷體繁" w:hAnsi="Times New Roman"/>
                <w:b/>
              </w:rPr>
            </w:pPr>
          </w:p>
          <w:p w:rsidR="00CB1F23" w:rsidRDefault="00CB1F23" w:rsidP="00CB1F23">
            <w:pPr>
              <w:jc w:val="both"/>
              <w:rPr>
                <w:rFonts w:ascii="王漢宗顏楷體繁" w:eastAsia="王漢宗顏楷體繁" w:hAnsi="Times New Roman"/>
                <w:b/>
              </w:rPr>
            </w:pPr>
          </w:p>
          <w:p w:rsidR="006F1D51" w:rsidRDefault="006F1D51" w:rsidP="00CB1F23">
            <w:pPr>
              <w:jc w:val="both"/>
              <w:rPr>
                <w:rFonts w:ascii="王漢宗顏楷體繁" w:eastAsia="王漢宗顏楷體繁" w:hAnsi="Times New Roman"/>
                <w:b/>
              </w:rPr>
            </w:pPr>
          </w:p>
          <w:p w:rsidR="006F1D51" w:rsidRDefault="006F1D51" w:rsidP="00CB1F23">
            <w:pPr>
              <w:jc w:val="both"/>
              <w:rPr>
                <w:rFonts w:ascii="王漢宗顏楷體繁" w:eastAsia="王漢宗顏楷體繁" w:hAnsi="Times New Roman"/>
                <w:b/>
              </w:rPr>
            </w:pPr>
          </w:p>
          <w:p w:rsidR="00CB1F23" w:rsidRDefault="00CB1F23" w:rsidP="00CB1F23">
            <w:pPr>
              <w:jc w:val="both"/>
              <w:rPr>
                <w:rFonts w:ascii="王漢宗顏楷體繁" w:eastAsia="王漢宗顏楷體繁" w:hAnsi="Times New Roman"/>
                <w:b/>
              </w:rPr>
            </w:pPr>
            <w:r>
              <w:rPr>
                <w:rFonts w:ascii="王漢宗顏楷體繁" w:eastAsia="王漢宗顏楷體繁" w:hAnsi="Times New Roman" w:hint="eastAsia"/>
                <w:b/>
              </w:rPr>
              <w:t>實作評量</w:t>
            </w:r>
          </w:p>
          <w:p w:rsidR="00922C44" w:rsidRDefault="00922C44" w:rsidP="00CB1F23">
            <w:pPr>
              <w:jc w:val="both"/>
              <w:rPr>
                <w:rFonts w:ascii="王漢宗顏楷體繁" w:eastAsia="王漢宗顏楷體繁" w:hAnsi="Times New Roman"/>
                <w:b/>
              </w:rPr>
            </w:pPr>
          </w:p>
          <w:p w:rsidR="00922C44" w:rsidRPr="006A4CA0" w:rsidRDefault="00922C44" w:rsidP="00CB1F23">
            <w:pPr>
              <w:jc w:val="both"/>
              <w:rPr>
                <w:rFonts w:ascii="王漢宗顏楷體繁" w:eastAsia="王漢宗顏楷體繁" w:hAnsi="Times New Roman"/>
                <w:b/>
              </w:rPr>
            </w:pPr>
            <w:r>
              <w:rPr>
                <w:rFonts w:ascii="王漢宗顏楷體繁" w:eastAsia="王漢宗顏楷體繁" w:hAnsi="Times New Roman" w:hint="eastAsia"/>
                <w:b/>
              </w:rPr>
              <w:t>實作評量</w:t>
            </w:r>
          </w:p>
        </w:tc>
      </w:tr>
      <w:tr w:rsidR="00D90816" w:rsidRPr="006A4CA0" w:rsidTr="00BF6825">
        <w:trPr>
          <w:trHeight w:val="93"/>
        </w:trPr>
        <w:tc>
          <w:tcPr>
            <w:tcW w:w="9889" w:type="dxa"/>
            <w:gridSpan w:val="3"/>
          </w:tcPr>
          <w:p w:rsidR="004B2F50" w:rsidRPr="006A4CA0" w:rsidRDefault="00D90816" w:rsidP="004B2F50">
            <w:pPr>
              <w:jc w:val="both"/>
              <w:rPr>
                <w:rFonts w:ascii="王漢宗顏楷體繁" w:eastAsia="王漢宗顏楷體繁" w:hAnsi="Times New Roman" w:hint="eastAsia"/>
                <w:color w:val="A6A6A6"/>
                <w:u w:val="single"/>
              </w:rPr>
            </w:pPr>
            <w:r w:rsidRPr="006A4CA0">
              <w:rPr>
                <w:rFonts w:ascii="王漢宗顏楷體繁" w:eastAsia="王漢宗顏楷體繁" w:hAnsi="Times New Roman" w:hint="eastAsia"/>
                <w:b/>
              </w:rPr>
              <w:t>參考資料：</w:t>
            </w:r>
            <w:r w:rsidR="004B2F50">
              <w:rPr>
                <w:rFonts w:ascii="王漢宗顏楷體繁" w:eastAsia="王漢宗顏楷體繁" w:hAnsi="Times New Roman" w:hint="eastAsia"/>
                <w:b/>
              </w:rPr>
              <w:t>課本、教師手冊、出版社資料</w:t>
            </w:r>
            <w:r w:rsidR="004B2F50" w:rsidRPr="006A4CA0">
              <w:rPr>
                <w:rFonts w:ascii="王漢宗顏楷體繁" w:eastAsia="王漢宗顏楷體繁" w:hAnsi="Times New Roman"/>
                <w:color w:val="A6A6A6"/>
                <w:u w:val="single"/>
              </w:rPr>
              <w:t xml:space="preserve"> </w:t>
            </w:r>
            <w:bookmarkStart w:id="0" w:name="_GoBack"/>
            <w:bookmarkEnd w:id="0"/>
          </w:p>
          <w:p w:rsidR="00D90816" w:rsidRPr="006A4CA0" w:rsidRDefault="00D90816" w:rsidP="00BF6825">
            <w:pPr>
              <w:jc w:val="both"/>
              <w:rPr>
                <w:rFonts w:ascii="王漢宗顏楷體繁" w:eastAsia="王漢宗顏楷體繁" w:hAnsi="Times New Roman"/>
                <w:color w:val="A6A6A6"/>
                <w:u w:val="single"/>
              </w:rPr>
            </w:pPr>
          </w:p>
        </w:tc>
      </w:tr>
    </w:tbl>
    <w:p w:rsidR="00BE4ED1" w:rsidRPr="006A4CA0" w:rsidRDefault="00BE4ED1" w:rsidP="00BE4ED1">
      <w:pPr>
        <w:rPr>
          <w:rFonts w:ascii="王漢宗顏楷體繁" w:eastAsia="王漢宗顏楷體繁"/>
        </w:rPr>
      </w:pPr>
    </w:p>
    <w:p w:rsidR="00E17BF5" w:rsidRDefault="00E17BF5">
      <w:pPr>
        <w:rPr>
          <w:rFonts w:ascii="王漢宗顏楷體繁" w:eastAsia="王漢宗顏楷體繁" w:hAnsi="標楷體"/>
        </w:rPr>
      </w:pPr>
      <w:r>
        <w:rPr>
          <w:rFonts w:ascii="王漢宗顏楷體繁" w:eastAsia="王漢宗顏楷體繁" w:hAnsi="標楷體"/>
        </w:rPr>
        <w:br w:type="page"/>
      </w:r>
    </w:p>
    <w:p w:rsidR="00256F81" w:rsidRDefault="00256F81" w:rsidP="000F44AD">
      <w:pPr>
        <w:adjustRightInd w:val="0"/>
        <w:snapToGrid w:val="0"/>
        <w:spacing w:line="360" w:lineRule="auto"/>
        <w:rPr>
          <w:rFonts w:ascii="王漢宗顏楷體繁" w:eastAsia="王漢宗顏楷體繁" w:hAnsi="標楷體"/>
        </w:rPr>
      </w:pPr>
      <w:r w:rsidRPr="00256F81">
        <w:rPr>
          <w:rFonts w:ascii="王漢宗顏楷體繁" w:eastAsia="王漢宗顏楷體繁" w:hAnsi="標楷體"/>
          <w:noProof/>
        </w:rPr>
        <w:lastRenderedPageBreak/>
        <mc:AlternateContent>
          <mc:Choice Requires="wps">
            <w:drawing>
              <wp:anchor distT="45720" distB="45720" distL="114300" distR="114300" simplePos="0" relativeHeight="251666432" behindDoc="0" locked="0" layoutInCell="1" allowOverlap="1">
                <wp:simplePos x="0" y="0"/>
                <wp:positionH relativeFrom="column">
                  <wp:posOffset>2005965</wp:posOffset>
                </wp:positionH>
                <wp:positionV relativeFrom="paragraph">
                  <wp:posOffset>8255</wp:posOffset>
                </wp:positionV>
                <wp:extent cx="1962150" cy="140462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404620"/>
                        </a:xfrm>
                        <a:prstGeom prst="rect">
                          <a:avLst/>
                        </a:prstGeom>
                        <a:solidFill>
                          <a:srgbClr val="FFFFFF"/>
                        </a:solidFill>
                        <a:ln w="9525">
                          <a:noFill/>
                          <a:miter lim="800000"/>
                          <a:headEnd/>
                          <a:tailEnd/>
                        </a:ln>
                      </wps:spPr>
                      <wps:txbx>
                        <w:txbxContent>
                          <w:p w:rsidR="00256F81" w:rsidRPr="00B2621A" w:rsidRDefault="00256F81">
                            <w:pPr>
                              <w:rPr>
                                <w:rFonts w:ascii="王漢宗顏楷體繁" w:eastAsia="王漢宗顏楷體繁" w:hint="eastAsia"/>
                                <w:sz w:val="40"/>
                              </w:rPr>
                            </w:pPr>
                            <w:r w:rsidRPr="00B2621A">
                              <w:rPr>
                                <w:rFonts w:ascii="王漢宗顏楷體繁" w:eastAsia="王漢宗顏楷體繁" w:hint="eastAsia"/>
                                <w:sz w:val="40"/>
                              </w:rPr>
                              <w:t>3</w:t>
                            </w:r>
                            <w:r w:rsidRPr="00B2621A">
                              <w:rPr>
                                <w:rFonts w:ascii="王漢宗顏楷體繁" w:eastAsia="王漢宗顏楷體繁"/>
                                <w:sz w:val="40"/>
                              </w:rPr>
                              <w:t>-1-2</w:t>
                            </w:r>
                            <w:r w:rsidRPr="00B2621A">
                              <w:rPr>
                                <w:rFonts w:ascii="王漢宗顏楷體繁" w:eastAsia="王漢宗顏楷體繁" w:hint="eastAsia"/>
                                <w:sz w:val="40"/>
                              </w:rPr>
                              <w:t>河流</w:t>
                            </w:r>
                            <w:r w:rsidR="00F87308">
                              <w:rPr>
                                <w:rFonts w:ascii="王漢宗顏楷體繁" w:eastAsia="王漢宗顏楷體繁" w:hint="eastAsia"/>
                                <w:sz w:val="40"/>
                              </w:rPr>
                              <w:t>地形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157.95pt;margin-top:.65pt;width:154.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" stroked="f">
                <v:textbox style="mso-fit-shape-to-text:t">
                  <w:txbxContent>
                    <w:p w:rsidR="00256F81" w:rsidRPr="00B2621A" w:rsidRDefault="00256F81">
                      <w:pPr>
                        <w:rPr>
                          <w:rFonts w:ascii="王漢宗顏楷體繁" w:eastAsia="王漢宗顏楷體繁" w:hint="eastAsia"/>
                          <w:sz w:val="40"/>
                        </w:rPr>
                      </w:pPr>
                      <w:r w:rsidRPr="00B2621A">
                        <w:rPr>
                          <w:rFonts w:ascii="王漢宗顏楷體繁" w:eastAsia="王漢宗顏楷體繁" w:hint="eastAsia"/>
                          <w:sz w:val="40"/>
                        </w:rPr>
                        <w:t>3</w:t>
                      </w:r>
                      <w:r w:rsidRPr="00B2621A">
                        <w:rPr>
                          <w:rFonts w:ascii="王漢宗顏楷體繁" w:eastAsia="王漢宗顏楷體繁"/>
                          <w:sz w:val="40"/>
                        </w:rPr>
                        <w:t>-1-2</w:t>
                      </w:r>
                      <w:r w:rsidRPr="00B2621A">
                        <w:rPr>
                          <w:rFonts w:ascii="王漢宗顏楷體繁" w:eastAsia="王漢宗顏楷體繁" w:hint="eastAsia"/>
                          <w:sz w:val="40"/>
                        </w:rPr>
                        <w:t>河流</w:t>
                      </w:r>
                      <w:r w:rsidR="00F87308">
                        <w:rPr>
                          <w:rFonts w:ascii="王漢宗顏楷體繁" w:eastAsia="王漢宗顏楷體繁" w:hint="eastAsia"/>
                          <w:sz w:val="40"/>
                        </w:rPr>
                        <w:t>地形</w:t>
                      </w:r>
                    </w:p>
                  </w:txbxContent>
                </v:textbox>
                <w10:wrap type="square"/>
              </v:shape>
            </w:pict>
          </mc:Fallback>
        </mc:AlternateContent>
      </w:r>
      <w:r w:rsidR="00E17BF5">
        <w:rPr>
          <w:noProof/>
        </w:rPr>
        <mc:AlternateContent>
          <mc:Choice Requires="wps">
            <w:drawing>
              <wp:anchor distT="0" distB="0" distL="114300" distR="114300" simplePos="0" relativeHeight="251664384" behindDoc="0" locked="0" layoutInCell="1" allowOverlap="1" wp14:anchorId="3FA5A54E" wp14:editId="50C377CD">
                <wp:simplePos x="0" y="0"/>
                <wp:positionH relativeFrom="column">
                  <wp:posOffset>4990465</wp:posOffset>
                </wp:positionH>
                <wp:positionV relativeFrom="paragraph">
                  <wp:posOffset>2370455</wp:posOffset>
                </wp:positionV>
                <wp:extent cx="812800" cy="723900"/>
                <wp:effectExtent l="0" t="0" r="0" b="0"/>
                <wp:wrapNone/>
                <wp:docPr id="7" name="矩形 7"/>
                <wp:cNvGraphicFramePr/>
                <a:graphic xmlns:a="http://schemas.openxmlformats.org/drawingml/2006/main">
                  <a:graphicData uri="http://schemas.microsoft.com/office/word/2010/wordprocessingShape">
                    <wps:wsp>
                      <wps:cNvSpPr/>
                      <wps:spPr>
                        <a:xfrm>
                          <a:off x="0" y="0"/>
                          <a:ext cx="812800" cy="7239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F33C67" id="矩形 7" o:spid="_x0000_s1026" style="position:absolute;margin-left:392.95pt;margin-top:186.65pt;width:64pt;height:5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" fillcolor="white [3212]" strokecolor="white [3212]" strokeweight="2pt"/>
            </w:pict>
          </mc:Fallback>
        </mc:AlternateContent>
      </w:r>
    </w:p>
    <w:p w:rsidR="00256F81" w:rsidRDefault="00256F81" w:rsidP="00256F81">
      <w:pPr>
        <w:rPr>
          <w:rFonts w:ascii="王漢宗顏楷體繁" w:eastAsia="王漢宗顏楷體繁" w:hAnsi="標楷體"/>
        </w:rPr>
      </w:pPr>
    </w:p>
    <w:p w:rsidR="00B2621A" w:rsidRPr="00256F81" w:rsidRDefault="00B2621A" w:rsidP="00B2621A">
      <w:pPr>
        <w:wordWrap w:val="0"/>
        <w:jc w:val="right"/>
        <w:rPr>
          <w:rFonts w:ascii="王漢宗顏楷體繁" w:eastAsia="王漢宗顏楷體繁" w:hAnsi="標楷體" w:hint="eastAsia"/>
        </w:rPr>
      </w:pPr>
      <w:r>
        <w:rPr>
          <w:rFonts w:ascii="王漢宗顏楷體繁" w:eastAsia="王漢宗顏楷體繁" w:hAnsi="標楷體" w:hint="eastAsia"/>
        </w:rPr>
        <w:t>班級:</w:t>
      </w:r>
      <w:r w:rsidRPr="00B2621A">
        <w:rPr>
          <w:rFonts w:ascii="王漢宗顏楷體繁" w:eastAsia="王漢宗顏楷體繁" w:hAnsi="標楷體" w:hint="eastAsia"/>
        </w:rPr>
        <w:t xml:space="preserve"> </w:t>
      </w:r>
      <w:r>
        <w:rPr>
          <w:rFonts w:ascii="王漢宗顏楷體繁" w:eastAsia="王漢宗顏楷體繁" w:hAnsi="標楷體" w:hint="eastAsia"/>
        </w:rPr>
        <w:t xml:space="preserve">     </w:t>
      </w:r>
      <w:r>
        <w:rPr>
          <w:rFonts w:ascii="王漢宗顏楷體繁" w:eastAsia="王漢宗顏楷體繁" w:hAnsi="標楷體" w:hint="eastAsia"/>
        </w:rPr>
        <w:t>座號:</w:t>
      </w:r>
      <w:r>
        <w:rPr>
          <w:rFonts w:ascii="王漢宗顏楷體繁" w:eastAsia="王漢宗顏楷體繁" w:hAnsi="標楷體" w:hint="eastAsia"/>
        </w:rPr>
        <w:t xml:space="preserve">     姓名:       </w:t>
      </w:r>
    </w:p>
    <w:p w:rsidR="00256F81" w:rsidRPr="00B2621A" w:rsidRDefault="00B2621A" w:rsidP="00256F81">
      <w:pPr>
        <w:rPr>
          <w:rFonts w:ascii="王漢宗顏楷體繁" w:eastAsia="王漢宗顏楷體繁" w:hAnsi="標楷體"/>
          <w:sz w:val="32"/>
        </w:rPr>
      </w:pPr>
      <w:r>
        <w:rPr>
          <w:rFonts w:ascii="王漢宗顏楷體繁" w:eastAsia="王漢宗顏楷體繁" w:hAnsi="標楷體" w:hint="eastAsia"/>
          <w:sz w:val="32"/>
        </w:rPr>
        <w:t>＊</w:t>
      </w:r>
      <w:r w:rsidRPr="00B2621A">
        <w:rPr>
          <w:rFonts w:ascii="王漢宗顏楷體繁" w:eastAsia="王漢宗顏楷體繁" w:hAnsi="標楷體" w:hint="eastAsia"/>
          <w:sz w:val="32"/>
        </w:rPr>
        <w:t>請畫出一條河，並完成表格</w:t>
      </w:r>
    </w:p>
    <w:p w:rsidR="00256F81" w:rsidRPr="00256F81" w:rsidRDefault="00256F81" w:rsidP="00256F81">
      <w:pPr>
        <w:rPr>
          <w:rFonts w:ascii="王漢宗顏楷體繁" w:eastAsia="王漢宗顏楷體繁" w:hAnsi="標楷體"/>
        </w:rPr>
      </w:pPr>
      <w:r>
        <w:rPr>
          <w:rFonts w:ascii="王漢宗顏楷體繁" w:eastAsia="王漢宗顏楷體繁" w:hAnsi="標楷體"/>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92710</wp:posOffset>
                </wp:positionV>
                <wp:extent cx="5613400" cy="5029200"/>
                <wp:effectExtent l="0" t="0" r="25400" b="19050"/>
                <wp:wrapNone/>
                <wp:docPr id="8" name="圓角矩形 8"/>
                <wp:cNvGraphicFramePr/>
                <a:graphic xmlns:a="http://schemas.openxmlformats.org/drawingml/2006/main">
                  <a:graphicData uri="http://schemas.microsoft.com/office/word/2010/wordprocessingShape">
                    <wps:wsp>
                      <wps:cNvSpPr/>
                      <wps:spPr>
                        <a:xfrm>
                          <a:off x="0" y="0"/>
                          <a:ext cx="5613400" cy="50292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FA6C0C" id="圓角矩形 8" o:spid="_x0000_s1026" style="position:absolute;margin-left:0;margin-top:7.3pt;width:442pt;height:396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" filled="f" strokecolor="black [3213]" strokeweight="2pt">
                <w10:wrap anchorx="margin"/>
              </v:roundrect>
            </w:pict>
          </mc:Fallback>
        </mc:AlternateContent>
      </w:r>
    </w:p>
    <w:p w:rsidR="00256F81" w:rsidRPr="00256F81" w:rsidRDefault="00256F81" w:rsidP="00256F81">
      <w:pPr>
        <w:rPr>
          <w:rFonts w:ascii="王漢宗顏楷體繁" w:eastAsia="王漢宗顏楷體繁" w:hAnsi="標楷體"/>
        </w:rPr>
      </w:pPr>
    </w:p>
    <w:p w:rsidR="00256F81" w:rsidRPr="00256F81" w:rsidRDefault="00256F81" w:rsidP="00256F81">
      <w:pPr>
        <w:rPr>
          <w:rFonts w:ascii="王漢宗顏楷體繁" w:eastAsia="王漢宗顏楷體繁" w:hAnsi="標楷體"/>
        </w:rPr>
      </w:pPr>
    </w:p>
    <w:p w:rsidR="00256F81" w:rsidRPr="00256F81" w:rsidRDefault="00256F81" w:rsidP="00256F81">
      <w:pPr>
        <w:rPr>
          <w:rFonts w:ascii="王漢宗顏楷體繁" w:eastAsia="王漢宗顏楷體繁" w:hAnsi="標楷體"/>
        </w:rPr>
      </w:pPr>
    </w:p>
    <w:p w:rsidR="00256F81" w:rsidRPr="00256F81" w:rsidRDefault="00256F81" w:rsidP="00256F81">
      <w:pPr>
        <w:rPr>
          <w:rFonts w:ascii="王漢宗顏楷體繁" w:eastAsia="王漢宗顏楷體繁" w:hAnsi="標楷體"/>
        </w:rPr>
      </w:pPr>
    </w:p>
    <w:p w:rsidR="00256F81" w:rsidRPr="00256F81" w:rsidRDefault="00256F81" w:rsidP="00256F81">
      <w:pPr>
        <w:rPr>
          <w:rFonts w:ascii="王漢宗顏楷體繁" w:eastAsia="王漢宗顏楷體繁" w:hAnsi="標楷體"/>
        </w:rPr>
      </w:pPr>
    </w:p>
    <w:p w:rsidR="00256F81" w:rsidRPr="00256F81" w:rsidRDefault="00256F81" w:rsidP="00256F81">
      <w:pPr>
        <w:rPr>
          <w:rFonts w:ascii="王漢宗顏楷體繁" w:eastAsia="王漢宗顏楷體繁" w:hAnsi="標楷體"/>
        </w:rPr>
      </w:pPr>
    </w:p>
    <w:p w:rsidR="00256F81" w:rsidRPr="00256F81" w:rsidRDefault="00256F81" w:rsidP="00256F81">
      <w:pPr>
        <w:rPr>
          <w:rFonts w:ascii="王漢宗顏楷體繁" w:eastAsia="王漢宗顏楷體繁" w:hAnsi="標楷體"/>
        </w:rPr>
      </w:pPr>
    </w:p>
    <w:p w:rsidR="00256F81" w:rsidRPr="00256F81" w:rsidRDefault="00256F81" w:rsidP="00256F81">
      <w:pPr>
        <w:rPr>
          <w:rFonts w:ascii="王漢宗顏楷體繁" w:eastAsia="王漢宗顏楷體繁" w:hAnsi="標楷體"/>
        </w:rPr>
      </w:pPr>
    </w:p>
    <w:p w:rsidR="00256F81" w:rsidRPr="00256F81" w:rsidRDefault="00256F81" w:rsidP="00256F81">
      <w:pPr>
        <w:rPr>
          <w:rFonts w:ascii="王漢宗顏楷體繁" w:eastAsia="王漢宗顏楷體繁" w:hAnsi="標楷體"/>
        </w:rPr>
      </w:pPr>
    </w:p>
    <w:p w:rsidR="00256F81" w:rsidRDefault="00256F81" w:rsidP="00256F81">
      <w:pPr>
        <w:rPr>
          <w:rFonts w:ascii="王漢宗顏楷體繁" w:eastAsia="王漢宗顏楷體繁" w:hAnsi="標楷體"/>
        </w:rPr>
      </w:pPr>
    </w:p>
    <w:p w:rsidR="00171FB8" w:rsidRDefault="00171FB8" w:rsidP="00256F81">
      <w:pPr>
        <w:rPr>
          <w:rFonts w:ascii="王漢宗顏楷體繁" w:eastAsia="王漢宗顏楷體繁" w:hAnsi="標楷體"/>
        </w:rPr>
      </w:pPr>
    </w:p>
    <w:p w:rsidR="00256F81" w:rsidRDefault="00256F81" w:rsidP="00256F81">
      <w:pPr>
        <w:rPr>
          <w:rFonts w:ascii="王漢宗顏楷體繁" w:eastAsia="王漢宗顏楷體繁" w:hAnsi="標楷體"/>
        </w:rPr>
      </w:pPr>
    </w:p>
    <w:p w:rsidR="00256F81" w:rsidRDefault="00256F81" w:rsidP="00256F81">
      <w:pPr>
        <w:rPr>
          <w:rFonts w:ascii="王漢宗顏楷體繁" w:eastAsia="王漢宗顏楷體繁" w:hAnsi="標楷體"/>
        </w:rPr>
      </w:pPr>
    </w:p>
    <w:p w:rsidR="00256F81" w:rsidRDefault="00256F81" w:rsidP="00256F81">
      <w:pPr>
        <w:rPr>
          <w:rFonts w:ascii="王漢宗顏楷體繁" w:eastAsia="王漢宗顏楷體繁" w:hAnsi="標楷體"/>
        </w:rPr>
      </w:pPr>
    </w:p>
    <w:p w:rsidR="00256F81" w:rsidRDefault="00256F81" w:rsidP="00256F81">
      <w:pPr>
        <w:rPr>
          <w:rFonts w:ascii="王漢宗顏楷體繁" w:eastAsia="王漢宗顏楷體繁" w:hAnsi="標楷體"/>
        </w:rPr>
      </w:pPr>
    </w:p>
    <w:p w:rsidR="00256F81" w:rsidRDefault="00256F81" w:rsidP="00256F81">
      <w:pPr>
        <w:rPr>
          <w:rFonts w:ascii="王漢宗顏楷體繁" w:eastAsia="王漢宗顏楷體繁" w:hAnsi="標楷體"/>
        </w:rPr>
      </w:pPr>
    </w:p>
    <w:p w:rsidR="00256F81" w:rsidRDefault="00256F81" w:rsidP="00256F81">
      <w:pPr>
        <w:rPr>
          <w:rFonts w:ascii="王漢宗顏楷體繁" w:eastAsia="王漢宗顏楷體繁" w:hAnsi="標楷體"/>
        </w:rPr>
      </w:pPr>
    </w:p>
    <w:p w:rsidR="00256F81" w:rsidRDefault="00256F81" w:rsidP="00256F81">
      <w:pPr>
        <w:rPr>
          <w:rFonts w:ascii="王漢宗顏楷體繁" w:eastAsia="王漢宗顏楷體繁" w:hAnsi="標楷體"/>
        </w:rPr>
      </w:pPr>
    </w:p>
    <w:p w:rsidR="00256F81" w:rsidRDefault="00256F81" w:rsidP="00256F81">
      <w:pPr>
        <w:rPr>
          <w:rFonts w:ascii="王漢宗顏楷體繁" w:eastAsia="王漢宗顏楷體繁" w:hAnsi="標楷體"/>
        </w:rPr>
      </w:pPr>
    </w:p>
    <w:p w:rsidR="00256F81" w:rsidRDefault="00256F81" w:rsidP="00256F81">
      <w:pPr>
        <w:rPr>
          <w:rFonts w:ascii="王漢宗顏楷體繁" w:eastAsia="王漢宗顏楷體繁" w:hAnsi="標楷體"/>
        </w:rPr>
      </w:pPr>
    </w:p>
    <w:p w:rsidR="00256F81" w:rsidRDefault="00256F81" w:rsidP="00256F81">
      <w:pPr>
        <w:rPr>
          <w:rFonts w:ascii="王漢宗顏楷體繁" w:eastAsia="王漢宗顏楷體繁" w:hAnsi="標楷體"/>
        </w:rPr>
      </w:pPr>
    </w:p>
    <w:p w:rsidR="00256F81" w:rsidRDefault="00256F81" w:rsidP="00256F81">
      <w:pPr>
        <w:rPr>
          <w:rFonts w:ascii="王漢宗顏楷體繁" w:eastAsia="王漢宗顏楷體繁" w:hAnsi="標楷體"/>
        </w:rPr>
      </w:pPr>
    </w:p>
    <w:p w:rsidR="00256F81" w:rsidRDefault="00256F81" w:rsidP="00256F81">
      <w:pPr>
        <w:rPr>
          <w:rFonts w:ascii="王漢宗顏楷體繁" w:eastAsia="王漢宗顏楷體繁" w:hAnsi="標楷體"/>
        </w:rPr>
      </w:pPr>
    </w:p>
    <w:p w:rsidR="00256F81" w:rsidRDefault="00256F81" w:rsidP="00256F81">
      <w:pPr>
        <w:rPr>
          <w:rFonts w:ascii="王漢宗顏楷體繁" w:eastAsia="王漢宗顏楷體繁" w:hAnsi="標楷體"/>
        </w:rPr>
      </w:pPr>
    </w:p>
    <w:p w:rsidR="00256F81" w:rsidRDefault="00256F81" w:rsidP="00256F81">
      <w:pPr>
        <w:rPr>
          <w:rFonts w:ascii="王漢宗顏楷體繁" w:eastAsia="王漢宗顏楷體繁" w:hAnsi="標楷體"/>
        </w:rPr>
      </w:pPr>
    </w:p>
    <w:p w:rsidR="00256F81" w:rsidRDefault="00256F81" w:rsidP="00256F81">
      <w:pPr>
        <w:rPr>
          <w:rFonts w:ascii="王漢宗顏楷體繁" w:eastAsia="王漢宗顏楷體繁" w:hAnsi="標楷體"/>
        </w:rPr>
      </w:pPr>
    </w:p>
    <w:tbl>
      <w:tblPr>
        <w:tblStyle w:val="ae"/>
        <w:tblpPr w:leftFromText="180" w:rightFromText="180" w:vertAnchor="text" w:horzAnchor="margin" w:tblpY="13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12"/>
        <w:gridCol w:w="2470"/>
        <w:gridCol w:w="2471"/>
        <w:gridCol w:w="2471"/>
      </w:tblGrid>
      <w:tr w:rsidR="00F87308" w:rsidTr="0012140C">
        <w:tc>
          <w:tcPr>
            <w:tcW w:w="1413" w:type="dxa"/>
          </w:tcPr>
          <w:p w:rsidR="00F87308" w:rsidRDefault="00F87308" w:rsidP="00F87308">
            <w:pPr>
              <w:rPr>
                <w:rFonts w:ascii="王漢宗顏楷體繁" w:eastAsia="王漢宗顏楷體繁" w:hAnsi="標楷體" w:hint="eastAsia"/>
              </w:rPr>
            </w:pPr>
          </w:p>
        </w:tc>
        <w:tc>
          <w:tcPr>
            <w:tcW w:w="2473" w:type="dxa"/>
          </w:tcPr>
          <w:p w:rsidR="00F87308" w:rsidRPr="00256F81" w:rsidRDefault="00F87308" w:rsidP="00F87308">
            <w:pPr>
              <w:jc w:val="center"/>
              <w:rPr>
                <w:rFonts w:ascii="王漢宗顏楷體繁" w:eastAsia="王漢宗顏楷體繁" w:hAnsi="標楷體" w:hint="eastAsia"/>
                <w:sz w:val="32"/>
              </w:rPr>
            </w:pPr>
            <w:r w:rsidRPr="00256F81">
              <w:rPr>
                <w:rFonts w:ascii="王漢宗顏楷體繁" w:eastAsia="王漢宗顏楷體繁" w:hAnsi="標楷體" w:hint="eastAsia"/>
                <w:sz w:val="32"/>
              </w:rPr>
              <w:t>上游</w:t>
            </w:r>
          </w:p>
        </w:tc>
        <w:tc>
          <w:tcPr>
            <w:tcW w:w="2474" w:type="dxa"/>
          </w:tcPr>
          <w:p w:rsidR="00F87308" w:rsidRPr="00256F81" w:rsidRDefault="00F87308" w:rsidP="00F87308">
            <w:pPr>
              <w:jc w:val="center"/>
              <w:rPr>
                <w:rFonts w:ascii="王漢宗顏楷體繁" w:eastAsia="王漢宗顏楷體繁" w:hAnsi="標楷體" w:hint="eastAsia"/>
                <w:sz w:val="32"/>
              </w:rPr>
            </w:pPr>
            <w:r w:rsidRPr="00256F81">
              <w:rPr>
                <w:rFonts w:ascii="王漢宗顏楷體繁" w:eastAsia="王漢宗顏楷體繁" w:hAnsi="標楷體" w:hint="eastAsia"/>
                <w:sz w:val="32"/>
              </w:rPr>
              <w:t>中游</w:t>
            </w:r>
          </w:p>
        </w:tc>
        <w:tc>
          <w:tcPr>
            <w:tcW w:w="2474" w:type="dxa"/>
          </w:tcPr>
          <w:p w:rsidR="00F87308" w:rsidRPr="00256F81" w:rsidRDefault="00F87308" w:rsidP="00F87308">
            <w:pPr>
              <w:jc w:val="center"/>
              <w:rPr>
                <w:rFonts w:ascii="王漢宗顏楷體繁" w:eastAsia="王漢宗顏楷體繁" w:hAnsi="標楷體" w:hint="eastAsia"/>
                <w:sz w:val="32"/>
              </w:rPr>
            </w:pPr>
            <w:r w:rsidRPr="00256F81">
              <w:rPr>
                <w:rFonts w:ascii="王漢宗顏楷體繁" w:eastAsia="王漢宗顏楷體繁" w:hAnsi="標楷體" w:hint="eastAsia"/>
                <w:sz w:val="32"/>
              </w:rPr>
              <w:t>下游</w:t>
            </w:r>
          </w:p>
        </w:tc>
      </w:tr>
      <w:tr w:rsidR="00F87308" w:rsidTr="0012140C">
        <w:trPr>
          <w:trHeight w:val="840"/>
        </w:trPr>
        <w:tc>
          <w:tcPr>
            <w:tcW w:w="1413" w:type="dxa"/>
          </w:tcPr>
          <w:p w:rsidR="00F87308" w:rsidRPr="00256F81" w:rsidRDefault="00F87308" w:rsidP="00F87308">
            <w:pPr>
              <w:rPr>
                <w:rFonts w:ascii="王漢宗顏楷體繁" w:eastAsia="王漢宗顏楷體繁" w:hAnsi="標楷體"/>
                <w:sz w:val="32"/>
              </w:rPr>
            </w:pPr>
            <w:r w:rsidRPr="00256F81">
              <w:rPr>
                <w:rFonts w:ascii="王漢宗顏楷體繁" w:eastAsia="王漢宗顏楷體繁" w:hAnsi="標楷體" w:hint="eastAsia"/>
                <w:sz w:val="32"/>
              </w:rPr>
              <w:t>地勢</w:t>
            </w:r>
          </w:p>
          <w:p w:rsidR="00F87308" w:rsidRDefault="00F87308" w:rsidP="00F87308">
            <w:pPr>
              <w:rPr>
                <w:rFonts w:ascii="王漢宗顏楷體繁" w:eastAsia="王漢宗顏楷體繁" w:hAnsi="標楷體" w:hint="eastAsia"/>
              </w:rPr>
            </w:pPr>
          </w:p>
        </w:tc>
        <w:tc>
          <w:tcPr>
            <w:tcW w:w="2473" w:type="dxa"/>
          </w:tcPr>
          <w:p w:rsidR="00F87308" w:rsidRDefault="00F87308" w:rsidP="00F87308">
            <w:pPr>
              <w:rPr>
                <w:rFonts w:ascii="王漢宗顏楷體繁" w:eastAsia="王漢宗顏楷體繁" w:hAnsi="標楷體" w:hint="eastAsia"/>
              </w:rPr>
            </w:pPr>
          </w:p>
        </w:tc>
        <w:tc>
          <w:tcPr>
            <w:tcW w:w="2474" w:type="dxa"/>
          </w:tcPr>
          <w:p w:rsidR="00F87308" w:rsidRDefault="00F87308" w:rsidP="00F87308">
            <w:pPr>
              <w:rPr>
                <w:rFonts w:ascii="王漢宗顏楷體繁" w:eastAsia="王漢宗顏楷體繁" w:hAnsi="標楷體" w:hint="eastAsia"/>
              </w:rPr>
            </w:pPr>
          </w:p>
        </w:tc>
        <w:tc>
          <w:tcPr>
            <w:tcW w:w="2474" w:type="dxa"/>
          </w:tcPr>
          <w:p w:rsidR="00F87308" w:rsidRDefault="00F87308" w:rsidP="00F87308">
            <w:pPr>
              <w:rPr>
                <w:rFonts w:ascii="王漢宗顏楷體繁" w:eastAsia="王漢宗顏楷體繁" w:hAnsi="標楷體" w:hint="eastAsia"/>
              </w:rPr>
            </w:pPr>
          </w:p>
        </w:tc>
      </w:tr>
      <w:tr w:rsidR="00F87308" w:rsidTr="0012140C">
        <w:tc>
          <w:tcPr>
            <w:tcW w:w="1413" w:type="dxa"/>
          </w:tcPr>
          <w:p w:rsidR="00F87308" w:rsidRDefault="00F87308" w:rsidP="00F87308">
            <w:pPr>
              <w:rPr>
                <w:rFonts w:ascii="王漢宗顏楷體繁" w:eastAsia="王漢宗顏楷體繁" w:hAnsi="標楷體"/>
                <w:sz w:val="32"/>
              </w:rPr>
            </w:pPr>
            <w:r>
              <w:rPr>
                <w:rFonts w:ascii="王漢宗顏楷體繁" w:eastAsia="王漢宗顏楷體繁" w:hAnsi="標楷體" w:hint="eastAsia"/>
                <w:sz w:val="32"/>
              </w:rPr>
              <w:t>水流</w:t>
            </w:r>
          </w:p>
          <w:p w:rsidR="00F87308" w:rsidRPr="00256F81" w:rsidRDefault="00F87308" w:rsidP="00F87308">
            <w:pPr>
              <w:rPr>
                <w:rFonts w:ascii="王漢宗顏楷體繁" w:eastAsia="王漢宗顏楷體繁" w:hAnsi="標楷體" w:hint="eastAsia"/>
                <w:sz w:val="32"/>
              </w:rPr>
            </w:pPr>
          </w:p>
        </w:tc>
        <w:tc>
          <w:tcPr>
            <w:tcW w:w="2473" w:type="dxa"/>
          </w:tcPr>
          <w:p w:rsidR="00F87308" w:rsidRDefault="00F87308" w:rsidP="00F87308">
            <w:pPr>
              <w:rPr>
                <w:rFonts w:ascii="王漢宗顏楷體繁" w:eastAsia="王漢宗顏楷體繁" w:hAnsi="標楷體" w:hint="eastAsia"/>
              </w:rPr>
            </w:pPr>
          </w:p>
        </w:tc>
        <w:tc>
          <w:tcPr>
            <w:tcW w:w="2474" w:type="dxa"/>
          </w:tcPr>
          <w:p w:rsidR="00F87308" w:rsidRDefault="00F87308" w:rsidP="00F87308">
            <w:pPr>
              <w:rPr>
                <w:rFonts w:ascii="王漢宗顏楷體繁" w:eastAsia="王漢宗顏楷體繁" w:hAnsi="標楷體" w:hint="eastAsia"/>
              </w:rPr>
            </w:pPr>
          </w:p>
        </w:tc>
        <w:tc>
          <w:tcPr>
            <w:tcW w:w="2474" w:type="dxa"/>
          </w:tcPr>
          <w:p w:rsidR="00F87308" w:rsidRDefault="00F87308" w:rsidP="00F87308">
            <w:pPr>
              <w:rPr>
                <w:rFonts w:ascii="王漢宗顏楷體繁" w:eastAsia="王漢宗顏楷體繁" w:hAnsi="標楷體" w:hint="eastAsia"/>
              </w:rPr>
            </w:pPr>
          </w:p>
        </w:tc>
      </w:tr>
      <w:tr w:rsidR="00F87308" w:rsidTr="0012140C">
        <w:tc>
          <w:tcPr>
            <w:tcW w:w="1413" w:type="dxa"/>
          </w:tcPr>
          <w:p w:rsidR="00F87308" w:rsidRDefault="00F87308" w:rsidP="00F87308">
            <w:pPr>
              <w:rPr>
                <w:rFonts w:ascii="王漢宗顏楷體繁" w:eastAsia="王漢宗顏楷體繁" w:hAnsi="標楷體"/>
                <w:sz w:val="32"/>
              </w:rPr>
            </w:pPr>
            <w:r w:rsidRPr="00256F81">
              <w:rPr>
                <w:rFonts w:ascii="王漢宗顏楷體繁" w:eastAsia="王漢宗顏楷體繁" w:hAnsi="標楷體" w:hint="eastAsia"/>
                <w:sz w:val="32"/>
              </w:rPr>
              <w:t>堆積物</w:t>
            </w:r>
          </w:p>
          <w:p w:rsidR="00F87308" w:rsidRPr="00256F81" w:rsidRDefault="00F87308" w:rsidP="00F87308">
            <w:pPr>
              <w:rPr>
                <w:rFonts w:ascii="王漢宗顏楷體繁" w:eastAsia="王漢宗顏楷體繁" w:hAnsi="標楷體"/>
                <w:sz w:val="32"/>
              </w:rPr>
            </w:pPr>
            <w:r w:rsidRPr="00256F81">
              <w:rPr>
                <w:rFonts w:ascii="王漢宗顏楷體繁" w:eastAsia="王漢宗顏楷體繁" w:hAnsi="標楷體" w:hint="eastAsia"/>
                <w:sz w:val="32"/>
              </w:rPr>
              <w:t>特徵</w:t>
            </w:r>
          </w:p>
          <w:p w:rsidR="00F87308" w:rsidRDefault="00F87308" w:rsidP="00F87308">
            <w:pPr>
              <w:rPr>
                <w:rFonts w:ascii="王漢宗顏楷體繁" w:eastAsia="王漢宗顏楷體繁" w:hAnsi="標楷體"/>
              </w:rPr>
            </w:pPr>
          </w:p>
          <w:p w:rsidR="00F87308" w:rsidRDefault="00F87308" w:rsidP="00F87308">
            <w:pPr>
              <w:rPr>
                <w:rFonts w:ascii="王漢宗顏楷體繁" w:eastAsia="王漢宗顏楷體繁" w:hAnsi="標楷體" w:hint="eastAsia"/>
              </w:rPr>
            </w:pPr>
          </w:p>
          <w:p w:rsidR="00F87308" w:rsidRDefault="00F87308" w:rsidP="00F87308">
            <w:pPr>
              <w:rPr>
                <w:rFonts w:ascii="王漢宗顏楷體繁" w:eastAsia="王漢宗顏楷體繁" w:hAnsi="標楷體" w:hint="eastAsia"/>
              </w:rPr>
            </w:pPr>
          </w:p>
        </w:tc>
        <w:tc>
          <w:tcPr>
            <w:tcW w:w="2473" w:type="dxa"/>
          </w:tcPr>
          <w:p w:rsidR="00F87308" w:rsidRDefault="00F87308" w:rsidP="00F87308">
            <w:pPr>
              <w:rPr>
                <w:rFonts w:ascii="王漢宗顏楷體繁" w:eastAsia="王漢宗顏楷體繁" w:hAnsi="標楷體" w:hint="eastAsia"/>
              </w:rPr>
            </w:pPr>
          </w:p>
        </w:tc>
        <w:tc>
          <w:tcPr>
            <w:tcW w:w="2474" w:type="dxa"/>
          </w:tcPr>
          <w:p w:rsidR="00F87308" w:rsidRDefault="00F87308" w:rsidP="00F87308">
            <w:pPr>
              <w:rPr>
                <w:rFonts w:ascii="王漢宗顏楷體繁" w:eastAsia="王漢宗顏楷體繁" w:hAnsi="標楷體" w:hint="eastAsia"/>
              </w:rPr>
            </w:pPr>
          </w:p>
        </w:tc>
        <w:tc>
          <w:tcPr>
            <w:tcW w:w="2474" w:type="dxa"/>
          </w:tcPr>
          <w:p w:rsidR="00F87308" w:rsidRDefault="00F87308" w:rsidP="00F87308">
            <w:pPr>
              <w:rPr>
                <w:rFonts w:ascii="王漢宗顏楷體繁" w:eastAsia="王漢宗顏楷體繁" w:hAnsi="標楷體" w:hint="eastAsia"/>
              </w:rPr>
            </w:pPr>
          </w:p>
        </w:tc>
      </w:tr>
    </w:tbl>
    <w:p w:rsidR="00256F81" w:rsidRPr="00256F81" w:rsidRDefault="00256F81" w:rsidP="00256F81">
      <w:pPr>
        <w:rPr>
          <w:rFonts w:ascii="王漢宗顏楷體繁" w:eastAsia="王漢宗顏楷體繁" w:hAnsi="標楷體" w:hint="eastAsia"/>
        </w:rPr>
      </w:pPr>
    </w:p>
    <w:sectPr w:rsidR="00256F81" w:rsidRPr="00256F81" w:rsidSect="00684DCC">
      <w:pgSz w:w="11906" w:h="16838"/>
      <w:pgMar w:top="1077" w:right="1531" w:bottom="1077" w:left="1531"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E33" w:rsidRDefault="00DB3E33" w:rsidP="003B0BE7">
      <w:r>
        <w:separator/>
      </w:r>
    </w:p>
  </w:endnote>
  <w:endnote w:type="continuationSeparator" w:id="0">
    <w:p w:rsidR="00DB3E33" w:rsidRDefault="00DB3E33" w:rsidP="003B0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王漢宗顏楷體繁">
    <w:panose1 w:val="02000500000000000000"/>
    <w:charset w:val="88"/>
    <w:family w:val="auto"/>
    <w:pitch w:val="variable"/>
    <w:sig w:usb0="800000E3" w:usb1="38C9787A" w:usb2="00000016" w:usb3="00000000" w:csb0="00100000" w:csb1="00000000"/>
  </w:font>
  <w:font w:name="標楷體">
    <w:panose1 w:val="03000509000000000000"/>
    <w:charset w:val="88"/>
    <w:family w:val="script"/>
    <w:pitch w:val="fixed"/>
    <w:sig w:usb0="00000003" w:usb1="080E0000" w:usb2="00000016" w:usb3="00000000" w:csb0="00100001" w:csb1="00000000"/>
  </w:font>
  <w:font w:name="DFBiaoSongStd-W4">
    <w:altName w:val="Adobe 明體 Std L"/>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E33" w:rsidRDefault="00DB3E33" w:rsidP="003B0BE7">
      <w:r>
        <w:separator/>
      </w:r>
    </w:p>
  </w:footnote>
  <w:footnote w:type="continuationSeparator" w:id="0">
    <w:p w:rsidR="00DB3E33" w:rsidRDefault="00DB3E33" w:rsidP="003B0B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91782"/>
    <w:multiLevelType w:val="multilevel"/>
    <w:tmpl w:val="73781D54"/>
    <w:lvl w:ilvl="0">
      <w:start w:val="1"/>
      <w:numFmt w:val="taiwaneseCountingThousand"/>
      <w:lvlText w:val="%1、"/>
      <w:lvlJc w:val="left"/>
      <w:pPr>
        <w:ind w:left="960" w:firstLine="480"/>
      </w:pPr>
    </w:lvl>
    <w:lvl w:ilvl="1">
      <w:start w:val="1"/>
      <w:numFmt w:val="decimal"/>
      <w:lvlText w:val="%2、"/>
      <w:lvlJc w:val="left"/>
      <w:pPr>
        <w:ind w:left="1440" w:firstLine="960"/>
      </w:pPr>
    </w:lvl>
    <w:lvl w:ilvl="2">
      <w:start w:val="1"/>
      <w:numFmt w:val="lowerRoman"/>
      <w:lvlText w:val="%3."/>
      <w:lvlJc w:val="right"/>
      <w:pPr>
        <w:ind w:left="1920" w:firstLine="1440"/>
      </w:pPr>
    </w:lvl>
    <w:lvl w:ilvl="3">
      <w:start w:val="1"/>
      <w:numFmt w:val="decimal"/>
      <w:lvlText w:val="%4."/>
      <w:lvlJc w:val="left"/>
      <w:pPr>
        <w:ind w:left="2400" w:firstLine="1920"/>
      </w:pPr>
    </w:lvl>
    <w:lvl w:ilvl="4">
      <w:start w:val="1"/>
      <w:numFmt w:val="decimal"/>
      <w:lvlText w:val="%5、"/>
      <w:lvlJc w:val="left"/>
      <w:pPr>
        <w:ind w:left="2880" w:firstLine="2400"/>
      </w:pPr>
    </w:lvl>
    <w:lvl w:ilvl="5">
      <w:start w:val="1"/>
      <w:numFmt w:val="lowerRoman"/>
      <w:lvlText w:val="%6."/>
      <w:lvlJc w:val="right"/>
      <w:pPr>
        <w:ind w:left="3360" w:firstLine="2880"/>
      </w:pPr>
    </w:lvl>
    <w:lvl w:ilvl="6">
      <w:start w:val="1"/>
      <w:numFmt w:val="decimal"/>
      <w:lvlText w:val="%7."/>
      <w:lvlJc w:val="left"/>
      <w:pPr>
        <w:ind w:left="3840" w:firstLine="3360"/>
      </w:pPr>
    </w:lvl>
    <w:lvl w:ilvl="7">
      <w:start w:val="1"/>
      <w:numFmt w:val="decimal"/>
      <w:lvlText w:val="%8、"/>
      <w:lvlJc w:val="left"/>
      <w:pPr>
        <w:ind w:left="4320" w:firstLine="3840"/>
      </w:pPr>
    </w:lvl>
    <w:lvl w:ilvl="8">
      <w:start w:val="1"/>
      <w:numFmt w:val="lowerRoman"/>
      <w:lvlText w:val="%9."/>
      <w:lvlJc w:val="right"/>
      <w:pPr>
        <w:ind w:left="4800" w:firstLine="4320"/>
      </w:pPr>
    </w:lvl>
  </w:abstractNum>
  <w:abstractNum w:abstractNumId="1" w15:restartNumberingAfterBreak="0">
    <w:nsid w:val="09286908"/>
    <w:multiLevelType w:val="multilevel"/>
    <w:tmpl w:val="3452ABBC"/>
    <w:lvl w:ilvl="0">
      <w:start w:val="1"/>
      <w:numFmt w:val="decimal"/>
      <w:lvlText w:val="%1、"/>
      <w:lvlJc w:val="left"/>
      <w:pPr>
        <w:ind w:left="1440" w:firstLine="960"/>
      </w:pPr>
    </w:lvl>
    <w:lvl w:ilvl="1">
      <w:start w:val="1"/>
      <w:numFmt w:val="decimal"/>
      <w:lvlText w:val="%2、"/>
      <w:lvlJc w:val="left"/>
      <w:pPr>
        <w:ind w:left="1920" w:firstLine="1440"/>
      </w:pPr>
    </w:lvl>
    <w:lvl w:ilvl="2">
      <w:start w:val="1"/>
      <w:numFmt w:val="lowerRoman"/>
      <w:lvlText w:val="%3."/>
      <w:lvlJc w:val="right"/>
      <w:pPr>
        <w:ind w:left="2400" w:firstLine="1920"/>
      </w:pPr>
    </w:lvl>
    <w:lvl w:ilvl="3">
      <w:start w:val="1"/>
      <w:numFmt w:val="decimal"/>
      <w:lvlText w:val="%4."/>
      <w:lvlJc w:val="left"/>
      <w:pPr>
        <w:ind w:left="2880" w:firstLine="2400"/>
      </w:pPr>
    </w:lvl>
    <w:lvl w:ilvl="4">
      <w:start w:val="1"/>
      <w:numFmt w:val="decimal"/>
      <w:lvlText w:val="%5、"/>
      <w:lvlJc w:val="left"/>
      <w:pPr>
        <w:ind w:left="3360" w:firstLine="2880"/>
      </w:pPr>
    </w:lvl>
    <w:lvl w:ilvl="5">
      <w:start w:val="1"/>
      <w:numFmt w:val="lowerRoman"/>
      <w:lvlText w:val="%6."/>
      <w:lvlJc w:val="right"/>
      <w:pPr>
        <w:ind w:left="3840" w:firstLine="3360"/>
      </w:pPr>
    </w:lvl>
    <w:lvl w:ilvl="6">
      <w:start w:val="1"/>
      <w:numFmt w:val="decimal"/>
      <w:lvlText w:val="%7."/>
      <w:lvlJc w:val="left"/>
      <w:pPr>
        <w:ind w:left="4320" w:firstLine="3840"/>
      </w:pPr>
    </w:lvl>
    <w:lvl w:ilvl="7">
      <w:start w:val="1"/>
      <w:numFmt w:val="decimal"/>
      <w:lvlText w:val="%8、"/>
      <w:lvlJc w:val="left"/>
      <w:pPr>
        <w:ind w:left="4800" w:firstLine="4320"/>
      </w:pPr>
    </w:lvl>
    <w:lvl w:ilvl="8">
      <w:start w:val="1"/>
      <w:numFmt w:val="lowerRoman"/>
      <w:lvlText w:val="%9."/>
      <w:lvlJc w:val="right"/>
      <w:pPr>
        <w:ind w:left="5280" w:firstLine="4800"/>
      </w:pPr>
    </w:lvl>
  </w:abstractNum>
  <w:abstractNum w:abstractNumId="2" w15:restartNumberingAfterBreak="0">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85070DC"/>
    <w:multiLevelType w:val="hybridMultilevel"/>
    <w:tmpl w:val="FFA634A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2E73006"/>
    <w:multiLevelType w:val="hybridMultilevel"/>
    <w:tmpl w:val="A3A44B18"/>
    <w:lvl w:ilvl="0" w:tplc="05B431FA">
      <w:start w:val="1"/>
      <w:numFmt w:val="decimal"/>
      <w:lvlText w:val="%1."/>
      <w:lvlJc w:val="left"/>
      <w:pPr>
        <w:ind w:left="825" w:hanging="360"/>
      </w:pPr>
      <w:rPr>
        <w:rFonts w:cs="SimSun"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5" w15:restartNumberingAfterBreak="0">
    <w:nsid w:val="257A66D8"/>
    <w:multiLevelType w:val="hybridMultilevel"/>
    <w:tmpl w:val="F12A5960"/>
    <w:lvl w:ilvl="0" w:tplc="0D9EC45C">
      <w:start w:val="2"/>
      <w:numFmt w:val="taiwaneseCountingThousand"/>
      <w:lvlText w:val="%1、"/>
      <w:lvlJc w:val="left"/>
      <w:pPr>
        <w:ind w:left="705" w:hanging="480"/>
      </w:pPr>
      <w:rPr>
        <w:rFonts w:hint="default"/>
        <w:lang w:val="en-US"/>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6" w15:restartNumberingAfterBreak="0">
    <w:nsid w:val="307C3EF2"/>
    <w:multiLevelType w:val="hybridMultilevel"/>
    <w:tmpl w:val="D6B2F92E"/>
    <w:lvl w:ilvl="0" w:tplc="7CF670B8">
      <w:start w:val="1"/>
      <w:numFmt w:val="taiwaneseCountingThousand"/>
      <w:lvlText w:val="%1、"/>
      <w:lvlJc w:val="left"/>
      <w:pPr>
        <w:ind w:left="705" w:hanging="480"/>
      </w:pPr>
      <w:rPr>
        <w:rFonts w:cs="SimSun" w:hint="default"/>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7" w15:restartNumberingAfterBreak="0">
    <w:nsid w:val="3F863B62"/>
    <w:multiLevelType w:val="multilevel"/>
    <w:tmpl w:val="6512FE8C"/>
    <w:lvl w:ilvl="0">
      <w:start w:val="1"/>
      <w:numFmt w:val="taiwaneseCountingThousand"/>
      <w:lvlText w:val="%1、"/>
      <w:lvlJc w:val="left"/>
      <w:pPr>
        <w:ind w:left="960" w:firstLine="480"/>
      </w:pPr>
    </w:lvl>
    <w:lvl w:ilvl="1">
      <w:start w:val="1"/>
      <w:numFmt w:val="decimal"/>
      <w:lvlText w:val="%2、"/>
      <w:lvlJc w:val="left"/>
      <w:pPr>
        <w:ind w:left="1440" w:firstLine="960"/>
      </w:pPr>
    </w:lvl>
    <w:lvl w:ilvl="2">
      <w:start w:val="1"/>
      <w:numFmt w:val="lowerRoman"/>
      <w:lvlText w:val="%3."/>
      <w:lvlJc w:val="right"/>
      <w:pPr>
        <w:ind w:left="1920" w:firstLine="1440"/>
      </w:pPr>
    </w:lvl>
    <w:lvl w:ilvl="3">
      <w:start w:val="1"/>
      <w:numFmt w:val="decimal"/>
      <w:lvlText w:val="%4."/>
      <w:lvlJc w:val="left"/>
      <w:pPr>
        <w:ind w:left="2400" w:firstLine="1920"/>
      </w:pPr>
    </w:lvl>
    <w:lvl w:ilvl="4">
      <w:start w:val="1"/>
      <w:numFmt w:val="decimal"/>
      <w:lvlText w:val="%5、"/>
      <w:lvlJc w:val="left"/>
      <w:pPr>
        <w:ind w:left="2880" w:firstLine="2400"/>
      </w:pPr>
    </w:lvl>
    <w:lvl w:ilvl="5">
      <w:start w:val="1"/>
      <w:numFmt w:val="lowerRoman"/>
      <w:lvlText w:val="%6."/>
      <w:lvlJc w:val="right"/>
      <w:pPr>
        <w:ind w:left="3360" w:firstLine="2880"/>
      </w:pPr>
    </w:lvl>
    <w:lvl w:ilvl="6">
      <w:start w:val="1"/>
      <w:numFmt w:val="decimal"/>
      <w:lvlText w:val="%7."/>
      <w:lvlJc w:val="left"/>
      <w:pPr>
        <w:ind w:left="3840" w:firstLine="3360"/>
      </w:pPr>
    </w:lvl>
    <w:lvl w:ilvl="7">
      <w:start w:val="1"/>
      <w:numFmt w:val="decimal"/>
      <w:lvlText w:val="%8、"/>
      <w:lvlJc w:val="left"/>
      <w:pPr>
        <w:ind w:left="4320" w:firstLine="3840"/>
      </w:pPr>
    </w:lvl>
    <w:lvl w:ilvl="8">
      <w:start w:val="1"/>
      <w:numFmt w:val="lowerRoman"/>
      <w:lvlText w:val="%9."/>
      <w:lvlJc w:val="right"/>
      <w:pPr>
        <w:ind w:left="4800" w:firstLine="4320"/>
      </w:pPr>
    </w:lvl>
  </w:abstractNum>
  <w:abstractNum w:abstractNumId="8" w15:restartNumberingAfterBreak="0">
    <w:nsid w:val="45755344"/>
    <w:multiLevelType w:val="hybridMultilevel"/>
    <w:tmpl w:val="5A920B42"/>
    <w:lvl w:ilvl="0" w:tplc="BFB07718">
      <w:start w:val="2"/>
      <w:numFmt w:val="taiwaneseCountingThousand"/>
      <w:lvlText w:val="%1、"/>
      <w:lvlJc w:val="left"/>
      <w:pPr>
        <w:ind w:left="825" w:hanging="480"/>
      </w:pPr>
      <w:rPr>
        <w:rFonts w:cs="SimSun" w:hint="default"/>
      </w:rPr>
    </w:lvl>
    <w:lvl w:ilvl="1" w:tplc="04090019" w:tentative="1">
      <w:start w:val="1"/>
      <w:numFmt w:val="ideographTraditional"/>
      <w:lvlText w:val="%2、"/>
      <w:lvlJc w:val="left"/>
      <w:pPr>
        <w:ind w:left="1305" w:hanging="480"/>
      </w:pPr>
    </w:lvl>
    <w:lvl w:ilvl="2" w:tplc="0409001B" w:tentative="1">
      <w:start w:val="1"/>
      <w:numFmt w:val="lowerRoman"/>
      <w:lvlText w:val="%3."/>
      <w:lvlJc w:val="right"/>
      <w:pPr>
        <w:ind w:left="1785" w:hanging="480"/>
      </w:pPr>
    </w:lvl>
    <w:lvl w:ilvl="3" w:tplc="0409000F" w:tentative="1">
      <w:start w:val="1"/>
      <w:numFmt w:val="decimal"/>
      <w:lvlText w:val="%4."/>
      <w:lvlJc w:val="left"/>
      <w:pPr>
        <w:ind w:left="2265" w:hanging="480"/>
      </w:pPr>
    </w:lvl>
    <w:lvl w:ilvl="4" w:tplc="04090019" w:tentative="1">
      <w:start w:val="1"/>
      <w:numFmt w:val="ideographTraditional"/>
      <w:lvlText w:val="%5、"/>
      <w:lvlJc w:val="left"/>
      <w:pPr>
        <w:ind w:left="2745" w:hanging="480"/>
      </w:pPr>
    </w:lvl>
    <w:lvl w:ilvl="5" w:tplc="0409001B" w:tentative="1">
      <w:start w:val="1"/>
      <w:numFmt w:val="lowerRoman"/>
      <w:lvlText w:val="%6."/>
      <w:lvlJc w:val="right"/>
      <w:pPr>
        <w:ind w:left="3225" w:hanging="480"/>
      </w:pPr>
    </w:lvl>
    <w:lvl w:ilvl="6" w:tplc="0409000F" w:tentative="1">
      <w:start w:val="1"/>
      <w:numFmt w:val="decimal"/>
      <w:lvlText w:val="%7."/>
      <w:lvlJc w:val="left"/>
      <w:pPr>
        <w:ind w:left="3705" w:hanging="480"/>
      </w:pPr>
    </w:lvl>
    <w:lvl w:ilvl="7" w:tplc="04090019" w:tentative="1">
      <w:start w:val="1"/>
      <w:numFmt w:val="ideographTraditional"/>
      <w:lvlText w:val="%8、"/>
      <w:lvlJc w:val="left"/>
      <w:pPr>
        <w:ind w:left="4185" w:hanging="480"/>
      </w:pPr>
    </w:lvl>
    <w:lvl w:ilvl="8" w:tplc="0409001B" w:tentative="1">
      <w:start w:val="1"/>
      <w:numFmt w:val="lowerRoman"/>
      <w:lvlText w:val="%9."/>
      <w:lvlJc w:val="right"/>
      <w:pPr>
        <w:ind w:left="4665" w:hanging="480"/>
      </w:pPr>
    </w:lvl>
  </w:abstractNum>
  <w:abstractNum w:abstractNumId="9" w15:restartNumberingAfterBreak="0">
    <w:nsid w:val="47B10977"/>
    <w:multiLevelType w:val="multilevel"/>
    <w:tmpl w:val="9F66B1DC"/>
    <w:lvl w:ilvl="0">
      <w:start w:val="1"/>
      <w:numFmt w:val="decimal"/>
      <w:lvlText w:val="%1、"/>
      <w:lvlJc w:val="left"/>
      <w:pPr>
        <w:ind w:left="1440" w:firstLine="960"/>
      </w:pPr>
    </w:lvl>
    <w:lvl w:ilvl="1">
      <w:start w:val="1"/>
      <w:numFmt w:val="decimal"/>
      <w:lvlText w:val="%2、"/>
      <w:lvlJc w:val="left"/>
      <w:pPr>
        <w:ind w:left="1920" w:firstLine="1440"/>
      </w:pPr>
    </w:lvl>
    <w:lvl w:ilvl="2">
      <w:start w:val="1"/>
      <w:numFmt w:val="lowerRoman"/>
      <w:lvlText w:val="%3."/>
      <w:lvlJc w:val="right"/>
      <w:pPr>
        <w:ind w:left="2400" w:firstLine="1920"/>
      </w:pPr>
    </w:lvl>
    <w:lvl w:ilvl="3">
      <w:start w:val="1"/>
      <w:numFmt w:val="decimal"/>
      <w:lvlText w:val="%4."/>
      <w:lvlJc w:val="left"/>
      <w:pPr>
        <w:ind w:left="2880" w:firstLine="2400"/>
      </w:pPr>
    </w:lvl>
    <w:lvl w:ilvl="4">
      <w:start w:val="1"/>
      <w:numFmt w:val="decimal"/>
      <w:lvlText w:val="%5、"/>
      <w:lvlJc w:val="left"/>
      <w:pPr>
        <w:ind w:left="3360" w:firstLine="2880"/>
      </w:pPr>
    </w:lvl>
    <w:lvl w:ilvl="5">
      <w:start w:val="1"/>
      <w:numFmt w:val="lowerRoman"/>
      <w:lvlText w:val="%6."/>
      <w:lvlJc w:val="right"/>
      <w:pPr>
        <w:ind w:left="3840" w:firstLine="3360"/>
      </w:pPr>
    </w:lvl>
    <w:lvl w:ilvl="6">
      <w:start w:val="1"/>
      <w:numFmt w:val="decimal"/>
      <w:lvlText w:val="%7."/>
      <w:lvlJc w:val="left"/>
      <w:pPr>
        <w:ind w:left="4320" w:firstLine="3840"/>
      </w:pPr>
    </w:lvl>
    <w:lvl w:ilvl="7">
      <w:start w:val="1"/>
      <w:numFmt w:val="decimal"/>
      <w:lvlText w:val="%8、"/>
      <w:lvlJc w:val="left"/>
      <w:pPr>
        <w:ind w:left="4800" w:firstLine="4320"/>
      </w:pPr>
    </w:lvl>
    <w:lvl w:ilvl="8">
      <w:start w:val="1"/>
      <w:numFmt w:val="lowerRoman"/>
      <w:lvlText w:val="%9."/>
      <w:lvlJc w:val="right"/>
      <w:pPr>
        <w:ind w:left="5280" w:firstLine="4800"/>
      </w:pPr>
    </w:lvl>
  </w:abstractNum>
  <w:abstractNum w:abstractNumId="10" w15:restartNumberingAfterBreak="0">
    <w:nsid w:val="55304929"/>
    <w:multiLevelType w:val="hybridMultilevel"/>
    <w:tmpl w:val="CF3A5B8C"/>
    <w:lvl w:ilvl="0" w:tplc="04090015">
      <w:start w:val="1"/>
      <w:numFmt w:val="taiwaneseCountingThousand"/>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8BF5FB4"/>
    <w:multiLevelType w:val="hybridMultilevel"/>
    <w:tmpl w:val="333E3EA0"/>
    <w:lvl w:ilvl="0" w:tplc="960E28DE">
      <w:start w:val="1"/>
      <w:numFmt w:val="decimal"/>
      <w:lvlText w:val="%1."/>
      <w:lvlJc w:val="left"/>
      <w:pPr>
        <w:ind w:left="945" w:hanging="360"/>
      </w:pPr>
      <w:rPr>
        <w:rFonts w:cs="SimSun" w:hint="default"/>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12" w15:restartNumberingAfterBreak="0">
    <w:nsid w:val="596B1AA5"/>
    <w:multiLevelType w:val="multilevel"/>
    <w:tmpl w:val="49C2261A"/>
    <w:lvl w:ilvl="0">
      <w:start w:val="1"/>
      <w:numFmt w:val="taiwaneseCountingThousand"/>
      <w:lvlText w:val="%1、"/>
      <w:lvlJc w:val="left"/>
      <w:pPr>
        <w:ind w:left="960" w:firstLine="480"/>
      </w:pPr>
    </w:lvl>
    <w:lvl w:ilvl="1">
      <w:start w:val="1"/>
      <w:numFmt w:val="decimal"/>
      <w:lvlText w:val="%2、"/>
      <w:lvlJc w:val="left"/>
      <w:pPr>
        <w:ind w:left="1440" w:firstLine="960"/>
      </w:pPr>
    </w:lvl>
    <w:lvl w:ilvl="2">
      <w:start w:val="1"/>
      <w:numFmt w:val="lowerRoman"/>
      <w:lvlText w:val="%3."/>
      <w:lvlJc w:val="right"/>
      <w:pPr>
        <w:ind w:left="1920" w:firstLine="1440"/>
      </w:pPr>
    </w:lvl>
    <w:lvl w:ilvl="3">
      <w:start w:val="1"/>
      <w:numFmt w:val="decimal"/>
      <w:lvlText w:val="%4."/>
      <w:lvlJc w:val="left"/>
      <w:pPr>
        <w:ind w:left="2400" w:firstLine="1920"/>
      </w:pPr>
    </w:lvl>
    <w:lvl w:ilvl="4">
      <w:start w:val="1"/>
      <w:numFmt w:val="decimal"/>
      <w:lvlText w:val="%5、"/>
      <w:lvlJc w:val="left"/>
      <w:pPr>
        <w:ind w:left="2880" w:firstLine="2400"/>
      </w:pPr>
    </w:lvl>
    <w:lvl w:ilvl="5">
      <w:start w:val="1"/>
      <w:numFmt w:val="lowerRoman"/>
      <w:lvlText w:val="%6."/>
      <w:lvlJc w:val="right"/>
      <w:pPr>
        <w:ind w:left="3360" w:firstLine="2880"/>
      </w:pPr>
    </w:lvl>
    <w:lvl w:ilvl="6">
      <w:start w:val="1"/>
      <w:numFmt w:val="decimal"/>
      <w:lvlText w:val="%7."/>
      <w:lvlJc w:val="left"/>
      <w:pPr>
        <w:ind w:left="3840" w:firstLine="3360"/>
      </w:pPr>
    </w:lvl>
    <w:lvl w:ilvl="7">
      <w:start w:val="1"/>
      <w:numFmt w:val="decimal"/>
      <w:lvlText w:val="%8、"/>
      <w:lvlJc w:val="left"/>
      <w:pPr>
        <w:ind w:left="4320" w:firstLine="3840"/>
      </w:pPr>
    </w:lvl>
    <w:lvl w:ilvl="8">
      <w:start w:val="1"/>
      <w:numFmt w:val="lowerRoman"/>
      <w:lvlText w:val="%9."/>
      <w:lvlJc w:val="right"/>
      <w:pPr>
        <w:ind w:left="4800" w:firstLine="4320"/>
      </w:pPr>
    </w:lvl>
  </w:abstractNum>
  <w:abstractNum w:abstractNumId="13" w15:restartNumberingAfterBreak="0">
    <w:nsid w:val="59D33525"/>
    <w:multiLevelType w:val="hybridMultilevel"/>
    <w:tmpl w:val="14404D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5C0C10AB"/>
    <w:multiLevelType w:val="multilevel"/>
    <w:tmpl w:val="517EA936"/>
    <w:lvl w:ilvl="0">
      <w:start w:val="1"/>
      <w:numFmt w:val="decimal"/>
      <w:lvlText w:val="%1、"/>
      <w:lvlJc w:val="left"/>
      <w:pPr>
        <w:ind w:left="1440" w:firstLine="960"/>
      </w:pPr>
    </w:lvl>
    <w:lvl w:ilvl="1">
      <w:start w:val="1"/>
      <w:numFmt w:val="decimal"/>
      <w:lvlText w:val="%2、"/>
      <w:lvlJc w:val="left"/>
      <w:pPr>
        <w:ind w:left="1920" w:firstLine="1440"/>
      </w:pPr>
    </w:lvl>
    <w:lvl w:ilvl="2">
      <w:start w:val="1"/>
      <w:numFmt w:val="lowerRoman"/>
      <w:lvlText w:val="%3."/>
      <w:lvlJc w:val="right"/>
      <w:pPr>
        <w:ind w:left="2400" w:firstLine="1920"/>
      </w:pPr>
    </w:lvl>
    <w:lvl w:ilvl="3">
      <w:start w:val="1"/>
      <w:numFmt w:val="decimal"/>
      <w:lvlText w:val="%4."/>
      <w:lvlJc w:val="left"/>
      <w:pPr>
        <w:ind w:left="2880" w:firstLine="2400"/>
      </w:pPr>
    </w:lvl>
    <w:lvl w:ilvl="4">
      <w:start w:val="1"/>
      <w:numFmt w:val="decimal"/>
      <w:lvlText w:val="%5、"/>
      <w:lvlJc w:val="left"/>
      <w:pPr>
        <w:ind w:left="3360" w:firstLine="2880"/>
      </w:pPr>
    </w:lvl>
    <w:lvl w:ilvl="5">
      <w:start w:val="1"/>
      <w:numFmt w:val="lowerRoman"/>
      <w:lvlText w:val="%6."/>
      <w:lvlJc w:val="right"/>
      <w:pPr>
        <w:ind w:left="3840" w:firstLine="3360"/>
      </w:pPr>
    </w:lvl>
    <w:lvl w:ilvl="6">
      <w:start w:val="1"/>
      <w:numFmt w:val="decimal"/>
      <w:lvlText w:val="%7."/>
      <w:lvlJc w:val="left"/>
      <w:pPr>
        <w:ind w:left="4320" w:firstLine="3840"/>
      </w:pPr>
    </w:lvl>
    <w:lvl w:ilvl="7">
      <w:start w:val="1"/>
      <w:numFmt w:val="decimal"/>
      <w:lvlText w:val="%8、"/>
      <w:lvlJc w:val="left"/>
      <w:pPr>
        <w:ind w:left="4800" w:firstLine="4320"/>
      </w:pPr>
    </w:lvl>
    <w:lvl w:ilvl="8">
      <w:start w:val="1"/>
      <w:numFmt w:val="lowerRoman"/>
      <w:lvlText w:val="%9."/>
      <w:lvlJc w:val="right"/>
      <w:pPr>
        <w:ind w:left="5280" w:firstLine="4800"/>
      </w:pPr>
    </w:lvl>
  </w:abstractNum>
  <w:abstractNum w:abstractNumId="15" w15:restartNumberingAfterBreak="0">
    <w:nsid w:val="62494460"/>
    <w:multiLevelType w:val="hybridMultilevel"/>
    <w:tmpl w:val="8752CF6E"/>
    <w:lvl w:ilvl="0" w:tplc="E0E440BE">
      <w:start w:val="1"/>
      <w:numFmt w:val="taiwaneseCountingThousand"/>
      <w:lvlText w:val="%1、"/>
      <w:lvlJc w:val="left"/>
      <w:pPr>
        <w:ind w:left="705" w:hanging="480"/>
      </w:pPr>
      <w:rPr>
        <w:rFonts w:cs="SimSun" w:hint="default"/>
      </w:rPr>
    </w:lvl>
    <w:lvl w:ilvl="1" w:tplc="6F629FD4">
      <w:start w:val="1"/>
      <w:numFmt w:val="decimal"/>
      <w:lvlText w:val="%2."/>
      <w:lvlJc w:val="left"/>
      <w:pPr>
        <w:ind w:left="1065" w:hanging="360"/>
      </w:pPr>
      <w:rPr>
        <w:rFonts w:cs="SimSun" w:hint="default"/>
      </w:r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16" w15:restartNumberingAfterBreak="0">
    <w:nsid w:val="66662249"/>
    <w:multiLevelType w:val="hybridMultilevel"/>
    <w:tmpl w:val="1EECADC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B4C0010"/>
    <w:multiLevelType w:val="multilevel"/>
    <w:tmpl w:val="0A407E4A"/>
    <w:lvl w:ilvl="0">
      <w:start w:val="1"/>
      <w:numFmt w:val="taiwaneseCountingThousand"/>
      <w:lvlText w:val="%1、"/>
      <w:lvlJc w:val="left"/>
      <w:pPr>
        <w:ind w:left="960" w:firstLine="480"/>
      </w:pPr>
    </w:lvl>
    <w:lvl w:ilvl="1">
      <w:start w:val="1"/>
      <w:numFmt w:val="decimal"/>
      <w:lvlText w:val="%2、"/>
      <w:lvlJc w:val="left"/>
      <w:pPr>
        <w:ind w:left="1440" w:firstLine="960"/>
      </w:pPr>
    </w:lvl>
    <w:lvl w:ilvl="2">
      <w:start w:val="1"/>
      <w:numFmt w:val="lowerRoman"/>
      <w:lvlText w:val="%3."/>
      <w:lvlJc w:val="right"/>
      <w:pPr>
        <w:ind w:left="1920" w:firstLine="1440"/>
      </w:pPr>
    </w:lvl>
    <w:lvl w:ilvl="3">
      <w:start w:val="1"/>
      <w:numFmt w:val="decimal"/>
      <w:lvlText w:val="%4."/>
      <w:lvlJc w:val="left"/>
      <w:pPr>
        <w:ind w:left="2400" w:firstLine="1920"/>
      </w:pPr>
    </w:lvl>
    <w:lvl w:ilvl="4">
      <w:start w:val="1"/>
      <w:numFmt w:val="decimal"/>
      <w:lvlText w:val="%5、"/>
      <w:lvlJc w:val="left"/>
      <w:pPr>
        <w:ind w:left="2880" w:firstLine="2400"/>
      </w:pPr>
    </w:lvl>
    <w:lvl w:ilvl="5">
      <w:start w:val="1"/>
      <w:numFmt w:val="lowerRoman"/>
      <w:lvlText w:val="%6."/>
      <w:lvlJc w:val="right"/>
      <w:pPr>
        <w:ind w:left="3360" w:firstLine="2880"/>
      </w:pPr>
    </w:lvl>
    <w:lvl w:ilvl="6">
      <w:start w:val="1"/>
      <w:numFmt w:val="decimal"/>
      <w:lvlText w:val="%7."/>
      <w:lvlJc w:val="left"/>
      <w:pPr>
        <w:ind w:left="3840" w:firstLine="3360"/>
      </w:pPr>
    </w:lvl>
    <w:lvl w:ilvl="7">
      <w:start w:val="1"/>
      <w:numFmt w:val="decimal"/>
      <w:lvlText w:val="%8、"/>
      <w:lvlJc w:val="left"/>
      <w:pPr>
        <w:ind w:left="4320" w:firstLine="3840"/>
      </w:pPr>
    </w:lvl>
    <w:lvl w:ilvl="8">
      <w:start w:val="1"/>
      <w:numFmt w:val="lowerRoman"/>
      <w:lvlText w:val="%9."/>
      <w:lvlJc w:val="right"/>
      <w:pPr>
        <w:ind w:left="4800" w:firstLine="4320"/>
      </w:pPr>
    </w:lvl>
  </w:abstractNum>
  <w:abstractNum w:abstractNumId="18" w15:restartNumberingAfterBreak="0">
    <w:nsid w:val="6B795F4E"/>
    <w:multiLevelType w:val="multilevel"/>
    <w:tmpl w:val="EE249DFA"/>
    <w:lvl w:ilvl="0">
      <w:start w:val="1"/>
      <w:numFmt w:val="decimal"/>
      <w:lvlText w:val="%1、"/>
      <w:lvlJc w:val="left"/>
      <w:pPr>
        <w:ind w:left="1440" w:firstLine="960"/>
      </w:pPr>
    </w:lvl>
    <w:lvl w:ilvl="1">
      <w:start w:val="1"/>
      <w:numFmt w:val="decimal"/>
      <w:lvlText w:val="%2、"/>
      <w:lvlJc w:val="left"/>
      <w:pPr>
        <w:ind w:left="1920" w:firstLine="1440"/>
      </w:pPr>
    </w:lvl>
    <w:lvl w:ilvl="2">
      <w:start w:val="1"/>
      <w:numFmt w:val="lowerRoman"/>
      <w:lvlText w:val="%3."/>
      <w:lvlJc w:val="right"/>
      <w:pPr>
        <w:ind w:left="2400" w:firstLine="1920"/>
      </w:pPr>
    </w:lvl>
    <w:lvl w:ilvl="3">
      <w:start w:val="1"/>
      <w:numFmt w:val="decimal"/>
      <w:lvlText w:val="%4."/>
      <w:lvlJc w:val="left"/>
      <w:pPr>
        <w:ind w:left="2880" w:firstLine="2400"/>
      </w:pPr>
    </w:lvl>
    <w:lvl w:ilvl="4">
      <w:start w:val="1"/>
      <w:numFmt w:val="decimal"/>
      <w:lvlText w:val="%5、"/>
      <w:lvlJc w:val="left"/>
      <w:pPr>
        <w:ind w:left="3360" w:firstLine="2880"/>
      </w:pPr>
    </w:lvl>
    <w:lvl w:ilvl="5">
      <w:start w:val="1"/>
      <w:numFmt w:val="lowerRoman"/>
      <w:lvlText w:val="%6."/>
      <w:lvlJc w:val="right"/>
      <w:pPr>
        <w:ind w:left="3840" w:firstLine="3360"/>
      </w:pPr>
    </w:lvl>
    <w:lvl w:ilvl="6">
      <w:start w:val="1"/>
      <w:numFmt w:val="decimal"/>
      <w:lvlText w:val="%7."/>
      <w:lvlJc w:val="left"/>
      <w:pPr>
        <w:ind w:left="4320" w:firstLine="3840"/>
      </w:pPr>
    </w:lvl>
    <w:lvl w:ilvl="7">
      <w:start w:val="1"/>
      <w:numFmt w:val="decimal"/>
      <w:lvlText w:val="%8、"/>
      <w:lvlJc w:val="left"/>
      <w:pPr>
        <w:ind w:left="4800" w:firstLine="4320"/>
      </w:pPr>
    </w:lvl>
    <w:lvl w:ilvl="8">
      <w:start w:val="1"/>
      <w:numFmt w:val="lowerRoman"/>
      <w:lvlText w:val="%9."/>
      <w:lvlJc w:val="right"/>
      <w:pPr>
        <w:ind w:left="5280" w:firstLine="4800"/>
      </w:pPr>
    </w:lvl>
  </w:abstractNum>
  <w:abstractNum w:abstractNumId="19" w15:restartNumberingAfterBreak="0">
    <w:nsid w:val="6D1A48F3"/>
    <w:multiLevelType w:val="multilevel"/>
    <w:tmpl w:val="AE34813E"/>
    <w:lvl w:ilvl="0">
      <w:start w:val="1"/>
      <w:numFmt w:val="decimal"/>
      <w:lvlText w:val="%1、"/>
      <w:lvlJc w:val="left"/>
      <w:pPr>
        <w:ind w:left="1440" w:firstLine="960"/>
      </w:pPr>
    </w:lvl>
    <w:lvl w:ilvl="1">
      <w:start w:val="1"/>
      <w:numFmt w:val="decimal"/>
      <w:lvlText w:val="%2、"/>
      <w:lvlJc w:val="left"/>
      <w:pPr>
        <w:ind w:left="1920" w:firstLine="1440"/>
      </w:pPr>
    </w:lvl>
    <w:lvl w:ilvl="2">
      <w:start w:val="1"/>
      <w:numFmt w:val="lowerRoman"/>
      <w:lvlText w:val="%3."/>
      <w:lvlJc w:val="right"/>
      <w:pPr>
        <w:ind w:left="2400" w:firstLine="1920"/>
      </w:pPr>
    </w:lvl>
    <w:lvl w:ilvl="3">
      <w:start w:val="1"/>
      <w:numFmt w:val="decimal"/>
      <w:lvlText w:val="%4."/>
      <w:lvlJc w:val="left"/>
      <w:pPr>
        <w:ind w:left="2880" w:firstLine="2400"/>
      </w:pPr>
    </w:lvl>
    <w:lvl w:ilvl="4">
      <w:start w:val="1"/>
      <w:numFmt w:val="decimal"/>
      <w:lvlText w:val="%5、"/>
      <w:lvlJc w:val="left"/>
      <w:pPr>
        <w:ind w:left="3360" w:firstLine="2880"/>
      </w:pPr>
    </w:lvl>
    <w:lvl w:ilvl="5">
      <w:start w:val="1"/>
      <w:numFmt w:val="lowerRoman"/>
      <w:lvlText w:val="%6."/>
      <w:lvlJc w:val="right"/>
      <w:pPr>
        <w:ind w:left="3840" w:firstLine="3360"/>
      </w:pPr>
    </w:lvl>
    <w:lvl w:ilvl="6">
      <w:start w:val="1"/>
      <w:numFmt w:val="decimal"/>
      <w:lvlText w:val="%7."/>
      <w:lvlJc w:val="left"/>
      <w:pPr>
        <w:ind w:left="4320" w:firstLine="3840"/>
      </w:pPr>
    </w:lvl>
    <w:lvl w:ilvl="7">
      <w:start w:val="1"/>
      <w:numFmt w:val="decimal"/>
      <w:lvlText w:val="%8、"/>
      <w:lvlJc w:val="left"/>
      <w:pPr>
        <w:ind w:left="4800" w:firstLine="4320"/>
      </w:pPr>
    </w:lvl>
    <w:lvl w:ilvl="8">
      <w:start w:val="1"/>
      <w:numFmt w:val="lowerRoman"/>
      <w:lvlText w:val="%9."/>
      <w:lvlJc w:val="right"/>
      <w:pPr>
        <w:ind w:left="5280" w:firstLine="4800"/>
      </w:pPr>
    </w:lvl>
  </w:abstractNum>
  <w:abstractNum w:abstractNumId="20" w15:restartNumberingAfterBreak="0">
    <w:nsid w:val="6E423B0B"/>
    <w:multiLevelType w:val="multilevel"/>
    <w:tmpl w:val="A51E0B4A"/>
    <w:lvl w:ilvl="0">
      <w:start w:val="1"/>
      <w:numFmt w:val="decimal"/>
      <w:lvlText w:val="%1、"/>
      <w:lvlJc w:val="left"/>
      <w:pPr>
        <w:ind w:left="480" w:firstLine="0"/>
      </w:pPr>
    </w:lvl>
    <w:lvl w:ilvl="1">
      <w:start w:val="1"/>
      <w:numFmt w:val="decimal"/>
      <w:lvlText w:val="%2、"/>
      <w:lvlJc w:val="left"/>
      <w:pPr>
        <w:ind w:left="960" w:firstLine="480"/>
      </w:pPr>
    </w:lvl>
    <w:lvl w:ilvl="2">
      <w:start w:val="1"/>
      <w:numFmt w:val="lowerRoman"/>
      <w:lvlText w:val="%3."/>
      <w:lvlJc w:val="right"/>
      <w:pPr>
        <w:ind w:left="1440" w:firstLine="960"/>
      </w:pPr>
    </w:lvl>
    <w:lvl w:ilvl="3">
      <w:start w:val="1"/>
      <w:numFmt w:val="decimal"/>
      <w:lvlText w:val="%4."/>
      <w:lvlJc w:val="left"/>
      <w:pPr>
        <w:ind w:left="1920" w:firstLine="1440"/>
      </w:pPr>
    </w:lvl>
    <w:lvl w:ilvl="4">
      <w:start w:val="1"/>
      <w:numFmt w:val="decimal"/>
      <w:lvlText w:val="%5、"/>
      <w:lvlJc w:val="left"/>
      <w:pPr>
        <w:ind w:left="2400" w:firstLine="1920"/>
      </w:pPr>
    </w:lvl>
    <w:lvl w:ilvl="5">
      <w:start w:val="1"/>
      <w:numFmt w:val="lowerRoman"/>
      <w:lvlText w:val="%6."/>
      <w:lvlJc w:val="right"/>
      <w:pPr>
        <w:ind w:left="2880" w:firstLine="2400"/>
      </w:pPr>
    </w:lvl>
    <w:lvl w:ilvl="6">
      <w:start w:val="1"/>
      <w:numFmt w:val="decimal"/>
      <w:lvlText w:val="%7."/>
      <w:lvlJc w:val="left"/>
      <w:pPr>
        <w:ind w:left="3360" w:firstLine="2880"/>
      </w:pPr>
    </w:lvl>
    <w:lvl w:ilvl="7">
      <w:start w:val="1"/>
      <w:numFmt w:val="decimal"/>
      <w:lvlText w:val="%8、"/>
      <w:lvlJc w:val="left"/>
      <w:pPr>
        <w:ind w:left="3840" w:firstLine="3360"/>
      </w:pPr>
    </w:lvl>
    <w:lvl w:ilvl="8">
      <w:start w:val="1"/>
      <w:numFmt w:val="lowerRoman"/>
      <w:lvlText w:val="%9."/>
      <w:lvlJc w:val="right"/>
      <w:pPr>
        <w:ind w:left="4320" w:firstLine="3840"/>
      </w:pPr>
    </w:lvl>
  </w:abstractNum>
  <w:num w:numId="1">
    <w:abstractNumId w:val="18"/>
  </w:num>
  <w:num w:numId="2">
    <w:abstractNumId w:val="1"/>
  </w:num>
  <w:num w:numId="3">
    <w:abstractNumId w:val="19"/>
  </w:num>
  <w:num w:numId="4">
    <w:abstractNumId w:val="9"/>
  </w:num>
  <w:num w:numId="5">
    <w:abstractNumId w:val="17"/>
  </w:num>
  <w:num w:numId="6">
    <w:abstractNumId w:val="14"/>
  </w:num>
  <w:num w:numId="7">
    <w:abstractNumId w:val="0"/>
  </w:num>
  <w:num w:numId="8">
    <w:abstractNumId w:val="12"/>
  </w:num>
  <w:num w:numId="9">
    <w:abstractNumId w:val="20"/>
  </w:num>
  <w:num w:numId="10">
    <w:abstractNumId w:val="7"/>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3"/>
  </w:num>
  <w:num w:numId="14">
    <w:abstractNumId w:val="16"/>
  </w:num>
  <w:num w:numId="15">
    <w:abstractNumId w:val="8"/>
  </w:num>
  <w:num w:numId="16">
    <w:abstractNumId w:val="11"/>
  </w:num>
  <w:num w:numId="17">
    <w:abstractNumId w:val="15"/>
  </w:num>
  <w:num w:numId="18">
    <w:abstractNumId w:val="4"/>
  </w:num>
  <w:num w:numId="19">
    <w:abstractNumId w:val="5"/>
  </w:num>
  <w:num w:numId="20">
    <w:abstractNumId w:val="6"/>
  </w:num>
  <w:num w:numId="21">
    <w:abstractNumId w:val="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813"/>
    <w:rsid w:val="000200A0"/>
    <w:rsid w:val="00084141"/>
    <w:rsid w:val="000C18D8"/>
    <w:rsid w:val="000D40FC"/>
    <w:rsid w:val="000E35A1"/>
    <w:rsid w:val="000F3B5E"/>
    <w:rsid w:val="000F44AD"/>
    <w:rsid w:val="0012140C"/>
    <w:rsid w:val="00130BAF"/>
    <w:rsid w:val="00132C1B"/>
    <w:rsid w:val="00171FB8"/>
    <w:rsid w:val="001A2B0C"/>
    <w:rsid w:val="001B0420"/>
    <w:rsid w:val="001C5196"/>
    <w:rsid w:val="001E7DD1"/>
    <w:rsid w:val="001F0E59"/>
    <w:rsid w:val="001F2172"/>
    <w:rsid w:val="00253724"/>
    <w:rsid w:val="00253784"/>
    <w:rsid w:val="00256F81"/>
    <w:rsid w:val="00295DDF"/>
    <w:rsid w:val="002E26EF"/>
    <w:rsid w:val="002F4687"/>
    <w:rsid w:val="00324057"/>
    <w:rsid w:val="00337383"/>
    <w:rsid w:val="003970DD"/>
    <w:rsid w:val="003B0BE7"/>
    <w:rsid w:val="003C041C"/>
    <w:rsid w:val="003E4F06"/>
    <w:rsid w:val="00420A58"/>
    <w:rsid w:val="004236D3"/>
    <w:rsid w:val="00442443"/>
    <w:rsid w:val="00480813"/>
    <w:rsid w:val="00494D53"/>
    <w:rsid w:val="004B2F50"/>
    <w:rsid w:val="004C330F"/>
    <w:rsid w:val="004D76C8"/>
    <w:rsid w:val="005337D5"/>
    <w:rsid w:val="00536B40"/>
    <w:rsid w:val="00540C5A"/>
    <w:rsid w:val="00576ECD"/>
    <w:rsid w:val="005B0E71"/>
    <w:rsid w:val="00642CE4"/>
    <w:rsid w:val="006609FE"/>
    <w:rsid w:val="00670DBA"/>
    <w:rsid w:val="006848D1"/>
    <w:rsid w:val="00684DCC"/>
    <w:rsid w:val="00686C91"/>
    <w:rsid w:val="006A4CA0"/>
    <w:rsid w:val="006A616F"/>
    <w:rsid w:val="006A7F04"/>
    <w:rsid w:val="006D4708"/>
    <w:rsid w:val="006D4D2F"/>
    <w:rsid w:val="006F1D51"/>
    <w:rsid w:val="0071019A"/>
    <w:rsid w:val="00721731"/>
    <w:rsid w:val="007242C8"/>
    <w:rsid w:val="007612A9"/>
    <w:rsid w:val="007751F2"/>
    <w:rsid w:val="00783DCB"/>
    <w:rsid w:val="007B2958"/>
    <w:rsid w:val="007C69D6"/>
    <w:rsid w:val="007D6516"/>
    <w:rsid w:val="007E12E8"/>
    <w:rsid w:val="007F3219"/>
    <w:rsid w:val="00815B09"/>
    <w:rsid w:val="00817A0F"/>
    <w:rsid w:val="00833FDA"/>
    <w:rsid w:val="00834984"/>
    <w:rsid w:val="00873470"/>
    <w:rsid w:val="008857FF"/>
    <w:rsid w:val="008917C5"/>
    <w:rsid w:val="00922C44"/>
    <w:rsid w:val="009861E3"/>
    <w:rsid w:val="00993EB7"/>
    <w:rsid w:val="00995048"/>
    <w:rsid w:val="009A3F3E"/>
    <w:rsid w:val="009B6D5E"/>
    <w:rsid w:val="009C2DBF"/>
    <w:rsid w:val="009F420D"/>
    <w:rsid w:val="00A21BFA"/>
    <w:rsid w:val="00A2217E"/>
    <w:rsid w:val="00A9062E"/>
    <w:rsid w:val="00AA1321"/>
    <w:rsid w:val="00AC3192"/>
    <w:rsid w:val="00AC4454"/>
    <w:rsid w:val="00B2621A"/>
    <w:rsid w:val="00B565C9"/>
    <w:rsid w:val="00B6553E"/>
    <w:rsid w:val="00B72A2F"/>
    <w:rsid w:val="00BD726D"/>
    <w:rsid w:val="00BE4B8F"/>
    <w:rsid w:val="00BE4ED1"/>
    <w:rsid w:val="00C00CF4"/>
    <w:rsid w:val="00C24DB9"/>
    <w:rsid w:val="00C319A9"/>
    <w:rsid w:val="00C34431"/>
    <w:rsid w:val="00C42E3E"/>
    <w:rsid w:val="00C538D3"/>
    <w:rsid w:val="00C92212"/>
    <w:rsid w:val="00C93358"/>
    <w:rsid w:val="00C96B02"/>
    <w:rsid w:val="00CB1F23"/>
    <w:rsid w:val="00CE0280"/>
    <w:rsid w:val="00CE3864"/>
    <w:rsid w:val="00D344CB"/>
    <w:rsid w:val="00D419B0"/>
    <w:rsid w:val="00D5068F"/>
    <w:rsid w:val="00D55B3D"/>
    <w:rsid w:val="00D644B4"/>
    <w:rsid w:val="00D82C93"/>
    <w:rsid w:val="00D90816"/>
    <w:rsid w:val="00DB3E33"/>
    <w:rsid w:val="00DE381B"/>
    <w:rsid w:val="00DE7A17"/>
    <w:rsid w:val="00E0028F"/>
    <w:rsid w:val="00E14CC2"/>
    <w:rsid w:val="00E17BF5"/>
    <w:rsid w:val="00E36C30"/>
    <w:rsid w:val="00E64054"/>
    <w:rsid w:val="00E97FCD"/>
    <w:rsid w:val="00EC1C41"/>
    <w:rsid w:val="00EF2D49"/>
    <w:rsid w:val="00EF6B69"/>
    <w:rsid w:val="00F1301A"/>
    <w:rsid w:val="00F23E29"/>
    <w:rsid w:val="00F27C90"/>
    <w:rsid w:val="00F451DE"/>
    <w:rsid w:val="00F763D5"/>
    <w:rsid w:val="00F8211B"/>
    <w:rsid w:val="00F87308"/>
    <w:rsid w:val="00F9205E"/>
    <w:rsid w:val="00FA3C80"/>
    <w:rsid w:val="00FC555F"/>
    <w:rsid w:val="00FF19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44981"/>
  <w15:docId w15:val="{5AA091BD-EAB8-417C-AB91-8956AAACB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color w:val="000000"/>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table" w:customStyle="1" w:styleId="a7">
    <w:basedOn w:val="TableNormal"/>
    <w:pPr>
      <w:contextualSpacing/>
    </w:pPr>
    <w:tblPr>
      <w:tblStyleRowBandSize w:val="1"/>
      <w:tblStyleColBandSize w:val="1"/>
      <w:tblCellMar>
        <w:left w:w="115" w:type="dxa"/>
        <w:right w:w="115" w:type="dxa"/>
      </w:tblCellMar>
    </w:tblPr>
  </w:style>
  <w:style w:type="paragraph" w:styleId="a8">
    <w:name w:val="header"/>
    <w:basedOn w:val="a"/>
    <w:link w:val="a9"/>
    <w:uiPriority w:val="99"/>
    <w:unhideWhenUsed/>
    <w:rsid w:val="003B0BE7"/>
    <w:pPr>
      <w:tabs>
        <w:tab w:val="center" w:pos="4153"/>
        <w:tab w:val="right" w:pos="8306"/>
      </w:tabs>
      <w:snapToGrid w:val="0"/>
    </w:pPr>
    <w:rPr>
      <w:sz w:val="20"/>
      <w:szCs w:val="20"/>
    </w:rPr>
  </w:style>
  <w:style w:type="character" w:customStyle="1" w:styleId="a9">
    <w:name w:val="頁首 字元"/>
    <w:basedOn w:val="a0"/>
    <w:link w:val="a8"/>
    <w:uiPriority w:val="99"/>
    <w:rsid w:val="003B0BE7"/>
    <w:rPr>
      <w:sz w:val="20"/>
      <w:szCs w:val="20"/>
    </w:rPr>
  </w:style>
  <w:style w:type="paragraph" w:styleId="aa">
    <w:name w:val="footer"/>
    <w:basedOn w:val="a"/>
    <w:link w:val="ab"/>
    <w:uiPriority w:val="99"/>
    <w:unhideWhenUsed/>
    <w:rsid w:val="003B0BE7"/>
    <w:pPr>
      <w:tabs>
        <w:tab w:val="center" w:pos="4153"/>
        <w:tab w:val="right" w:pos="8306"/>
      </w:tabs>
      <w:snapToGrid w:val="0"/>
    </w:pPr>
    <w:rPr>
      <w:sz w:val="20"/>
      <w:szCs w:val="20"/>
    </w:rPr>
  </w:style>
  <w:style w:type="character" w:customStyle="1" w:styleId="ab">
    <w:name w:val="頁尾 字元"/>
    <w:basedOn w:val="a0"/>
    <w:link w:val="aa"/>
    <w:uiPriority w:val="99"/>
    <w:rsid w:val="003B0BE7"/>
    <w:rPr>
      <w:sz w:val="20"/>
      <w:szCs w:val="20"/>
    </w:rPr>
  </w:style>
  <w:style w:type="paragraph" w:styleId="ac">
    <w:name w:val="List Paragraph"/>
    <w:basedOn w:val="a"/>
    <w:link w:val="ad"/>
    <w:uiPriority w:val="34"/>
    <w:qFormat/>
    <w:rsid w:val="00171FB8"/>
    <w:pPr>
      <w:ind w:leftChars="200" w:left="480"/>
    </w:pPr>
    <w:rPr>
      <w:rFonts w:asciiTheme="minorHAnsi" w:hAnsiTheme="minorHAnsi" w:cstheme="minorBidi"/>
      <w:color w:val="auto"/>
      <w:kern w:val="2"/>
      <w:szCs w:val="22"/>
    </w:rPr>
  </w:style>
  <w:style w:type="table" w:styleId="ae">
    <w:name w:val="Table Grid"/>
    <w:basedOn w:val="a1"/>
    <w:uiPriority w:val="59"/>
    <w:rsid w:val="007C6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清單段落 字元"/>
    <w:link w:val="ac"/>
    <w:uiPriority w:val="34"/>
    <w:locked/>
    <w:rsid w:val="00BE4ED1"/>
    <w:rPr>
      <w:rFonts w:asciiTheme="minorHAnsi" w:hAnsiTheme="minorHAnsi" w:cstheme="minorBidi"/>
      <w:color w:val="auto"/>
      <w:kern w:val="2"/>
      <w:szCs w:val="22"/>
    </w:rPr>
  </w:style>
  <w:style w:type="paragraph" w:customStyle="1" w:styleId="30">
    <w:name w:val="3.【對應能力指標】內文字"/>
    <w:basedOn w:val="af"/>
    <w:rsid w:val="00CE0280"/>
    <w:pPr>
      <w:tabs>
        <w:tab w:val="left" w:pos="624"/>
      </w:tabs>
      <w:spacing w:line="220" w:lineRule="exact"/>
      <w:ind w:left="624" w:right="57" w:hanging="567"/>
      <w:jc w:val="both"/>
    </w:pPr>
    <w:rPr>
      <w:rFonts w:ascii="新細明體" w:eastAsia="新細明體" w:cs="Times New Roman"/>
      <w:color w:val="auto"/>
      <w:kern w:val="2"/>
      <w:sz w:val="16"/>
      <w:szCs w:val="20"/>
    </w:rPr>
  </w:style>
  <w:style w:type="paragraph" w:styleId="af">
    <w:name w:val="Plain Text"/>
    <w:basedOn w:val="a"/>
    <w:link w:val="af0"/>
    <w:uiPriority w:val="99"/>
    <w:semiHidden/>
    <w:unhideWhenUsed/>
    <w:rsid w:val="00CE0280"/>
    <w:rPr>
      <w:rFonts w:ascii="細明體" w:eastAsia="細明體" w:hAnsi="Courier New" w:cs="Courier New"/>
    </w:rPr>
  </w:style>
  <w:style w:type="character" w:customStyle="1" w:styleId="af0">
    <w:name w:val="純文字 字元"/>
    <w:basedOn w:val="a0"/>
    <w:link w:val="af"/>
    <w:uiPriority w:val="99"/>
    <w:semiHidden/>
    <w:rsid w:val="00CE0280"/>
    <w:rPr>
      <w:rFonts w:ascii="細明體" w:eastAsia="細明體" w:hAnsi="Courier New" w:cs="Courier New"/>
    </w:rPr>
  </w:style>
  <w:style w:type="table" w:styleId="10">
    <w:name w:val="Grid Table 1 Light"/>
    <w:basedOn w:val="a1"/>
    <w:uiPriority w:val="46"/>
    <w:rsid w:val="00256F8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543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D3F43BE-1553-40AD-9279-1E9D84049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STU</cp:lastModifiedBy>
  <cp:revision>33</cp:revision>
  <dcterms:created xsi:type="dcterms:W3CDTF">2021-09-24T00:18:00Z</dcterms:created>
  <dcterms:modified xsi:type="dcterms:W3CDTF">2021-09-27T08:21:00Z</dcterms:modified>
</cp:coreProperties>
</file>