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4CE" w:rsidRDefault="000754CE" w:rsidP="004B77C1">
      <w:pPr>
        <w:spacing w:line="500" w:lineRule="exact"/>
        <w:jc w:val="center"/>
        <w:rPr>
          <w:rFonts w:ascii="標楷體" w:eastAsia="標楷體" w:cs="標楷體"/>
          <w:b/>
          <w:sz w:val="36"/>
          <w:szCs w:val="27"/>
        </w:rPr>
      </w:pPr>
      <w:r w:rsidRPr="00D57DD6">
        <w:rPr>
          <w:rFonts w:ascii="標楷體" w:eastAsia="標楷體" w:hAnsi="標楷體" w:hint="eastAsia"/>
          <w:b/>
          <w:sz w:val="36"/>
        </w:rPr>
        <w:t>彰化縣立員林國民中學</w:t>
      </w:r>
      <w:r w:rsidR="000576F7" w:rsidRPr="000576F7">
        <w:rPr>
          <w:rFonts w:ascii="標楷體" w:eastAsia="標楷體" w:cs="標楷體" w:hint="eastAsia"/>
          <w:b/>
          <w:sz w:val="36"/>
          <w:szCs w:val="27"/>
        </w:rPr>
        <w:t>公開授課教學省思紀錄</w:t>
      </w:r>
    </w:p>
    <w:p w:rsidR="00D26AB8" w:rsidRPr="00D26AB8" w:rsidRDefault="00D26AB8" w:rsidP="004B77C1">
      <w:pPr>
        <w:spacing w:line="500" w:lineRule="exact"/>
        <w:jc w:val="center"/>
        <w:rPr>
          <w:rFonts w:ascii="標楷體" w:eastAsia="標楷體" w:hAnsi="標楷體"/>
          <w:sz w:val="28"/>
        </w:rPr>
      </w:pPr>
      <w:r w:rsidRPr="00D26AB8">
        <w:rPr>
          <w:rFonts w:ascii="標楷體" w:eastAsia="標楷體" w:hAnsi="標楷體" w:hint="eastAsia"/>
          <w:sz w:val="28"/>
        </w:rPr>
        <w:t>(授課者填寫)</w:t>
      </w:r>
    </w:p>
    <w:p w:rsidR="000754CE" w:rsidRPr="00BA4E06" w:rsidRDefault="000754CE" w:rsidP="004B77C1">
      <w:pPr>
        <w:spacing w:line="50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1F1928">
        <w:rPr>
          <w:rFonts w:ascii="Times New Roman" w:eastAsia="標楷體" w:hAnsi="Times New Roman"/>
          <w:b/>
          <w:sz w:val="28"/>
          <w:szCs w:val="28"/>
        </w:rPr>
        <w:t>授課教師</w:t>
      </w:r>
      <w:r w:rsidRPr="00D726F9">
        <w:rPr>
          <w:rFonts w:ascii="Times New Roman" w:eastAsia="標楷體" w:hAnsi="Times New Roman"/>
          <w:sz w:val="28"/>
          <w:szCs w:val="28"/>
        </w:rPr>
        <w:t>：</w:t>
      </w:r>
      <w:r w:rsidR="00BA4E06" w:rsidRPr="00BA4E06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F1739A">
        <w:rPr>
          <w:rFonts w:ascii="Times New Roman" w:eastAsia="標楷體" w:hAnsi="Times New Roman" w:hint="eastAsia"/>
          <w:sz w:val="28"/>
          <w:szCs w:val="28"/>
          <w:u w:val="single"/>
          <w:lang w:eastAsia="zh-HK"/>
        </w:rPr>
        <w:t>張仲凱</w:t>
      </w:r>
      <w:r w:rsidR="00BA4E06">
        <w:rPr>
          <w:rFonts w:ascii="Times New Roman" w:eastAsia="標楷體" w:hAnsi="Times New Roman" w:hint="eastAsia"/>
          <w:color w:val="000000"/>
          <w:sz w:val="28"/>
          <w:szCs w:val="28"/>
          <w:u w:val="single"/>
        </w:rPr>
        <w:t xml:space="preserve"> </w:t>
      </w:r>
      <w:r w:rsidRPr="00BA4E06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BA4E06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3C3FEE">
        <w:rPr>
          <w:rFonts w:ascii="Times New Roman" w:eastAsia="標楷體" w:hAnsi="Times New Roman" w:hint="eastAsia"/>
          <w:b/>
          <w:sz w:val="28"/>
          <w:szCs w:val="28"/>
        </w:rPr>
        <w:t>觀課班級</w:t>
      </w:r>
      <w:r w:rsidRPr="00D726F9">
        <w:rPr>
          <w:rFonts w:ascii="Times New Roman" w:eastAsia="標楷體" w:hAnsi="Times New Roman"/>
          <w:sz w:val="28"/>
          <w:szCs w:val="28"/>
        </w:rPr>
        <w:t>：</w:t>
      </w:r>
      <w:r w:rsidR="00BA4E06" w:rsidRPr="00BA4E06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F1739A">
        <w:rPr>
          <w:rFonts w:ascii="Times New Roman" w:eastAsia="標楷體" w:hAnsi="Times New Roman" w:hint="eastAsia"/>
          <w:sz w:val="28"/>
          <w:szCs w:val="28"/>
          <w:u w:val="single"/>
        </w:rPr>
        <w:t>814</w:t>
      </w:r>
      <w:r w:rsidR="00BA4E06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="003C3FEE">
        <w:rPr>
          <w:rFonts w:ascii="Times New Roman" w:eastAsia="標楷體" w:hAnsi="Times New Roman"/>
          <w:sz w:val="28"/>
          <w:szCs w:val="28"/>
        </w:rPr>
        <w:t xml:space="preserve"> </w:t>
      </w:r>
      <w:r w:rsidR="00BA4E06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3C3FEE">
        <w:rPr>
          <w:rFonts w:ascii="Times New Roman" w:eastAsia="標楷體" w:hAnsi="Times New Roman" w:hint="eastAsia"/>
          <w:b/>
          <w:sz w:val="28"/>
          <w:szCs w:val="28"/>
        </w:rPr>
        <w:t>觀課</w:t>
      </w:r>
      <w:r w:rsidRPr="003C3FEE">
        <w:rPr>
          <w:rFonts w:ascii="Times New Roman" w:eastAsia="標楷體" w:hAnsi="Times New Roman"/>
          <w:b/>
          <w:sz w:val="28"/>
          <w:szCs w:val="28"/>
        </w:rPr>
        <w:t>科目</w:t>
      </w:r>
      <w:r w:rsidRPr="00D726F9">
        <w:rPr>
          <w:rFonts w:ascii="Times New Roman" w:eastAsia="標楷體" w:hAnsi="Times New Roman"/>
          <w:sz w:val="28"/>
          <w:szCs w:val="28"/>
        </w:rPr>
        <w:t>：</w:t>
      </w:r>
      <w:r w:rsidR="00F1739A">
        <w:rPr>
          <w:rFonts w:ascii="Times New Roman" w:eastAsia="標楷體" w:hAnsi="Times New Roman" w:hint="eastAsia"/>
          <w:sz w:val="28"/>
          <w:szCs w:val="28"/>
          <w:lang w:eastAsia="zh-HK"/>
        </w:rPr>
        <w:t>體育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</w:p>
    <w:p w:rsidR="000754CE" w:rsidRDefault="000754CE" w:rsidP="00BA4E06">
      <w:pPr>
        <w:spacing w:afterLines="50" w:after="180" w:line="500" w:lineRule="exact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1F1928">
        <w:rPr>
          <w:rFonts w:ascii="Times New Roman" w:eastAsia="標楷體" w:hAnsi="Times New Roman" w:hint="eastAsia"/>
          <w:b/>
          <w:sz w:val="28"/>
          <w:szCs w:val="28"/>
        </w:rPr>
        <w:t>授課</w:t>
      </w:r>
      <w:r w:rsidRPr="001F1928">
        <w:rPr>
          <w:rFonts w:ascii="Times New Roman" w:eastAsia="標楷體" w:hAnsi="Times New Roman"/>
          <w:b/>
          <w:sz w:val="28"/>
          <w:szCs w:val="28"/>
        </w:rPr>
        <w:t>單元</w:t>
      </w:r>
      <w:r w:rsidRPr="00D726F9">
        <w:rPr>
          <w:rFonts w:ascii="Times New Roman" w:eastAsia="標楷體" w:hAnsi="Times New Roman"/>
          <w:sz w:val="28"/>
          <w:szCs w:val="28"/>
        </w:rPr>
        <w:t>：</w:t>
      </w:r>
      <w:r w:rsidR="002862CD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F1739A">
        <w:rPr>
          <w:rFonts w:ascii="Times New Roman" w:eastAsia="標楷體" w:hAnsi="Times New Roman" w:hint="eastAsia"/>
          <w:sz w:val="28"/>
          <w:szCs w:val="28"/>
          <w:u w:val="single"/>
          <w:lang w:eastAsia="zh-HK"/>
        </w:rPr>
        <w:t>第四單元</w:t>
      </w:r>
      <w:r w:rsidR="00F1739A">
        <w:rPr>
          <w:rFonts w:ascii="Times New Roman" w:eastAsia="標楷體" w:hAnsi="Times New Roman" w:hint="eastAsia"/>
          <w:sz w:val="28"/>
          <w:szCs w:val="28"/>
          <w:u w:val="single"/>
        </w:rPr>
        <w:t>-</w:t>
      </w:r>
      <w:r w:rsidR="00F1739A">
        <w:rPr>
          <w:rFonts w:ascii="Times New Roman" w:eastAsia="標楷體" w:hAnsi="Times New Roman" w:hint="eastAsia"/>
          <w:sz w:val="28"/>
          <w:szCs w:val="28"/>
          <w:u w:val="single"/>
          <w:lang w:eastAsia="zh-HK"/>
        </w:rPr>
        <w:t>大力水手</w:t>
      </w:r>
      <w:r w:rsidR="00563A0A">
        <w:rPr>
          <w:rFonts w:ascii="Times New Roman" w:eastAsia="標楷體" w:hAnsi="Times New Roman"/>
          <w:sz w:val="28"/>
          <w:szCs w:val="28"/>
          <w:u w:val="single"/>
        </w:rPr>
        <w:t>____</w:t>
      </w:r>
      <w:r w:rsidRPr="003C3FEE">
        <w:rPr>
          <w:rFonts w:ascii="Times New Roman" w:eastAsia="標楷體" w:hAnsi="Times New Roman" w:hint="eastAsia"/>
          <w:b/>
          <w:sz w:val="28"/>
          <w:szCs w:val="28"/>
        </w:rPr>
        <w:t>觀課者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 w:rsidR="00563A0A">
        <w:rPr>
          <w:rFonts w:ascii="Times New Roman" w:eastAsia="標楷體" w:hAnsi="Times New Roman" w:hint="eastAsia"/>
          <w:sz w:val="28"/>
          <w:szCs w:val="28"/>
        </w:rPr>
        <w:t>_</w:t>
      </w:r>
      <w:r w:rsidR="00F1739A">
        <w:rPr>
          <w:rFonts w:ascii="Times New Roman" w:eastAsia="標楷體" w:hAnsi="Times New Roman" w:hint="eastAsia"/>
          <w:sz w:val="28"/>
          <w:szCs w:val="28"/>
          <w:lang w:eastAsia="zh-HK"/>
        </w:rPr>
        <w:t>張素玲</w:t>
      </w:r>
      <w:r w:rsidR="00563A0A">
        <w:rPr>
          <w:rFonts w:ascii="Times New Roman" w:eastAsia="標楷體" w:hAnsi="Times New Roman" w:hint="eastAsia"/>
          <w:sz w:val="28"/>
          <w:szCs w:val="28"/>
        </w:rPr>
        <w:t>_</w:t>
      </w:r>
      <w:r w:rsidR="00563A0A">
        <w:rPr>
          <w:rFonts w:ascii="Times New Roman" w:eastAsia="標楷體" w:hAnsi="Times New Roman"/>
          <w:sz w:val="28"/>
          <w:szCs w:val="28"/>
        </w:rPr>
        <w:t>_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3C3FEE">
        <w:rPr>
          <w:rFonts w:ascii="Times New Roman" w:eastAsia="標楷體" w:hAnsi="Times New Roman"/>
          <w:b/>
          <w:sz w:val="28"/>
          <w:szCs w:val="28"/>
        </w:rPr>
        <w:t>觀</w:t>
      </w:r>
      <w:r w:rsidRPr="003C3FEE">
        <w:rPr>
          <w:rFonts w:ascii="Times New Roman" w:eastAsia="標楷體" w:hAnsi="Times New Roman" w:hint="eastAsia"/>
          <w:b/>
          <w:sz w:val="28"/>
          <w:szCs w:val="28"/>
        </w:rPr>
        <w:t>課</w:t>
      </w:r>
      <w:r w:rsidRPr="003C3FEE">
        <w:rPr>
          <w:rFonts w:ascii="Times New Roman" w:eastAsia="標楷體" w:hAnsi="Times New Roman"/>
          <w:b/>
          <w:sz w:val="28"/>
          <w:szCs w:val="28"/>
        </w:rPr>
        <w:t>日期</w:t>
      </w:r>
      <w:r w:rsidRPr="00D726F9">
        <w:rPr>
          <w:rFonts w:ascii="Times New Roman" w:eastAsia="標楷體" w:hAnsi="Times New Roman"/>
          <w:sz w:val="28"/>
          <w:szCs w:val="28"/>
        </w:rPr>
        <w:t>：</w:t>
      </w:r>
      <w:r w:rsidR="00F1739A">
        <w:rPr>
          <w:rFonts w:ascii="Times New Roman" w:eastAsia="標楷體" w:hAnsi="Times New Roman" w:hint="eastAsia"/>
          <w:sz w:val="28"/>
          <w:szCs w:val="28"/>
        </w:rPr>
        <w:t>111</w:t>
      </w:r>
      <w:r w:rsidRPr="009F4EF4">
        <w:rPr>
          <w:rFonts w:ascii="Times New Roman" w:eastAsia="標楷體" w:hAnsi="Times New Roman"/>
          <w:bCs/>
          <w:sz w:val="28"/>
          <w:szCs w:val="28"/>
        </w:rPr>
        <w:t>年</w:t>
      </w:r>
      <w:r w:rsidR="00F1739A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Pr="009F4EF4">
        <w:rPr>
          <w:rFonts w:ascii="Times New Roman" w:eastAsia="標楷體" w:hAnsi="Times New Roman"/>
          <w:bCs/>
          <w:sz w:val="28"/>
          <w:szCs w:val="28"/>
        </w:rPr>
        <w:t>月</w:t>
      </w:r>
      <w:r w:rsidR="00F1739A">
        <w:rPr>
          <w:rFonts w:ascii="Times New Roman" w:eastAsia="標楷體" w:hAnsi="Times New Roman" w:hint="eastAsia"/>
          <w:bCs/>
          <w:sz w:val="28"/>
          <w:szCs w:val="28"/>
        </w:rPr>
        <w:t>18</w:t>
      </w:r>
      <w:r>
        <w:rPr>
          <w:rFonts w:ascii="Times New Roman" w:eastAsia="標楷體" w:hAnsi="Times New Roman"/>
          <w:bCs/>
          <w:sz w:val="28"/>
          <w:szCs w:val="28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21"/>
        <w:gridCol w:w="5341"/>
      </w:tblGrid>
      <w:tr w:rsidR="00D07908" w:rsidTr="004B77C1">
        <w:trPr>
          <w:trHeight w:val="353"/>
        </w:trPr>
        <w:tc>
          <w:tcPr>
            <w:tcW w:w="10762" w:type="dxa"/>
            <w:gridSpan w:val="2"/>
            <w:vAlign w:val="center"/>
          </w:tcPr>
          <w:p w:rsidR="00D07908" w:rsidRPr="00D07908" w:rsidRDefault="00D07908" w:rsidP="004B77C1">
            <w:pPr>
              <w:spacing w:line="6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4B77C1">
              <w:rPr>
                <w:rFonts w:ascii="標楷體" w:eastAsia="標楷體" w:hAnsi="標楷體" w:hint="eastAsia"/>
                <w:b/>
                <w:sz w:val="28"/>
              </w:rPr>
              <w:t>公開授課同儕學習活動照片</w:t>
            </w:r>
            <w:r w:rsidR="004B77C1">
              <w:rPr>
                <w:rFonts w:ascii="標楷體" w:eastAsia="標楷體" w:hAnsi="標楷體" w:hint="eastAsia"/>
                <w:sz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 (觀課者協助拍攝)</w:t>
            </w:r>
          </w:p>
        </w:tc>
      </w:tr>
      <w:tr w:rsidR="00F1739A" w:rsidTr="005E6A02">
        <w:trPr>
          <w:trHeight w:val="4250"/>
        </w:trPr>
        <w:tc>
          <w:tcPr>
            <w:tcW w:w="5381" w:type="dxa"/>
          </w:tcPr>
          <w:p w:rsidR="00D07908" w:rsidRDefault="00F1739A" w:rsidP="00F47366">
            <w:pPr>
              <w:spacing w:line="0" w:lineRule="atLeast"/>
            </w:pPr>
            <w:r w:rsidRPr="00F1739A">
              <w:rPr>
                <w:noProof/>
              </w:rPr>
              <w:drawing>
                <wp:inline distT="0" distB="0" distL="0" distR="0">
                  <wp:extent cx="3832711" cy="2877777"/>
                  <wp:effectExtent l="0" t="0" r="0" b="0"/>
                  <wp:docPr id="1" name="圖片 1" descr="\\192.168.0.251\共享資料\08教師\202辦\素玲\PIX\273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0.251\共享資料\08教師\202辦\素玲\PIX\273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2711" cy="2877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D07908" w:rsidRDefault="00F1739A" w:rsidP="00F47366">
            <w:pPr>
              <w:spacing w:line="0" w:lineRule="atLeast"/>
            </w:pPr>
            <w:r>
              <w:rPr>
                <w:noProof/>
              </w:rPr>
              <w:drawing>
                <wp:inline distT="0" distB="0" distL="0" distR="0" wp14:anchorId="06C5E719">
                  <wp:extent cx="3773859" cy="282892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552" cy="28369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39A" w:rsidRPr="004B77C1" w:rsidTr="004B77C1">
        <w:trPr>
          <w:trHeight w:val="329"/>
        </w:trPr>
        <w:tc>
          <w:tcPr>
            <w:tcW w:w="5381" w:type="dxa"/>
            <w:vAlign w:val="center"/>
          </w:tcPr>
          <w:p w:rsidR="00563A0A" w:rsidRPr="004B77C1" w:rsidRDefault="00F1739A" w:rsidP="00F1739A">
            <w:pPr>
              <w:spacing w:line="48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說明:船式動作要領</w:t>
            </w:r>
          </w:p>
        </w:tc>
        <w:tc>
          <w:tcPr>
            <w:tcW w:w="5381" w:type="dxa"/>
            <w:vAlign w:val="center"/>
          </w:tcPr>
          <w:p w:rsidR="00393011" w:rsidRPr="004B77C1" w:rsidRDefault="00F1739A" w:rsidP="001112CA">
            <w:pPr>
              <w:spacing w:line="480" w:lineRule="exact"/>
              <w:ind w:left="840" w:hangingChars="300" w:hanging="840"/>
              <w:rPr>
                <w:sz w:val="28"/>
              </w:rPr>
            </w:pPr>
            <w:r w:rsidRPr="00F1739A">
              <w:rPr>
                <w:rFonts w:hint="eastAsia"/>
                <w:sz w:val="28"/>
              </w:rPr>
              <w:t>說明</w:t>
            </w:r>
            <w:r w:rsidRPr="00F1739A">
              <w:rPr>
                <w:rFonts w:hint="eastAsia"/>
                <w:sz w:val="28"/>
              </w:rPr>
              <w:t>:</w:t>
            </w:r>
            <w:r>
              <w:rPr>
                <w:rFonts w:hint="eastAsia"/>
                <w:sz w:val="28"/>
                <w:lang w:eastAsia="zh-HK"/>
              </w:rPr>
              <w:t>伏地挺身動作要領</w:t>
            </w:r>
          </w:p>
        </w:tc>
      </w:tr>
      <w:tr w:rsidR="004B77C1" w:rsidTr="004B77C1">
        <w:trPr>
          <w:trHeight w:val="281"/>
        </w:trPr>
        <w:tc>
          <w:tcPr>
            <w:tcW w:w="10762" w:type="dxa"/>
            <w:gridSpan w:val="2"/>
          </w:tcPr>
          <w:p w:rsidR="004B77C1" w:rsidRDefault="004B77C1" w:rsidP="004B77C1">
            <w:pPr>
              <w:spacing w:line="600" w:lineRule="exact"/>
              <w:jc w:val="center"/>
            </w:pPr>
            <w:r w:rsidRPr="004B77C1">
              <w:rPr>
                <w:rFonts w:ascii="標楷體" w:eastAsia="標楷體" w:cs="標楷體" w:hint="eastAsia"/>
                <w:b/>
                <w:sz w:val="28"/>
                <w:szCs w:val="27"/>
              </w:rPr>
              <w:t>教學省思紀錄</w:t>
            </w:r>
          </w:p>
        </w:tc>
      </w:tr>
      <w:tr w:rsidR="004B77C1" w:rsidTr="004B77C1">
        <w:trPr>
          <w:trHeight w:val="5904"/>
        </w:trPr>
        <w:tc>
          <w:tcPr>
            <w:tcW w:w="10762" w:type="dxa"/>
            <w:gridSpan w:val="2"/>
          </w:tcPr>
          <w:p w:rsidR="009709F0" w:rsidRPr="00F1739A" w:rsidRDefault="00F1739A" w:rsidP="00F1739A">
            <w:pPr>
              <w:spacing w:line="480" w:lineRule="exact"/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男學生和女學生的肌力不一樣,動作設計需依學生需求及能力去規</w:t>
            </w:r>
            <w:r>
              <w:rPr>
                <w:rFonts w:ascii="標楷體" w:eastAsia="標楷體" w:hAnsi="標楷體" w:hint="eastAsia"/>
                <w:sz w:val="28"/>
              </w:rPr>
              <w:t>劃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設計</w:t>
            </w:r>
            <w:r>
              <w:rPr>
                <w:rFonts w:ascii="標楷體" w:eastAsia="標楷體" w:hAnsi="標楷體" w:hint="eastAsia"/>
                <w:sz w:val="28"/>
              </w:rPr>
              <w:t>.</w:t>
            </w:r>
          </w:p>
        </w:tc>
      </w:tr>
    </w:tbl>
    <w:p w:rsidR="00D26AB8" w:rsidRDefault="00D26AB8" w:rsidP="00D26AB8">
      <w:pPr>
        <w:spacing w:line="600" w:lineRule="exact"/>
      </w:pPr>
    </w:p>
    <w:p w:rsidR="00252326" w:rsidRDefault="00252326" w:rsidP="00D26AB8">
      <w:pPr>
        <w:spacing w:line="600" w:lineRule="exact"/>
      </w:pPr>
    </w:p>
    <w:p w:rsidR="00252326" w:rsidRDefault="00252326" w:rsidP="00252326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D57DD6">
        <w:rPr>
          <w:rFonts w:ascii="標楷體" w:eastAsia="標楷體" w:hAnsi="標楷體" w:hint="eastAsia"/>
          <w:b/>
          <w:sz w:val="36"/>
        </w:rPr>
        <w:t>彰化縣立員林國民中學公開授課觀課紀錄表</w:t>
      </w:r>
      <w:r>
        <w:rPr>
          <w:rFonts w:ascii="標楷體" w:eastAsia="標楷體" w:hAnsi="標楷體" w:hint="eastAsia"/>
          <w:b/>
          <w:sz w:val="36"/>
        </w:rPr>
        <w:t xml:space="preserve"> </w:t>
      </w:r>
    </w:p>
    <w:p w:rsidR="00252326" w:rsidRPr="00873E22" w:rsidRDefault="00252326" w:rsidP="00252326">
      <w:pPr>
        <w:spacing w:line="500" w:lineRule="exact"/>
        <w:jc w:val="center"/>
        <w:rPr>
          <w:rFonts w:ascii="標楷體" w:eastAsia="標楷體" w:hAnsi="標楷體"/>
          <w:sz w:val="28"/>
        </w:rPr>
      </w:pPr>
      <w:r w:rsidRPr="00873E22">
        <w:rPr>
          <w:rFonts w:ascii="標楷體" w:eastAsia="標楷體" w:hAnsi="標楷體" w:hint="eastAsia"/>
          <w:sz w:val="28"/>
        </w:rPr>
        <w:t>(觀課者填寫)</w:t>
      </w:r>
    </w:p>
    <w:p w:rsidR="00252326" w:rsidRPr="00D726F9" w:rsidRDefault="00252326" w:rsidP="00252326">
      <w:pPr>
        <w:spacing w:line="600" w:lineRule="exact"/>
        <w:jc w:val="both"/>
        <w:rPr>
          <w:rFonts w:ascii="Times New Roman" w:eastAsia="標楷體" w:hAnsi="Times New Roman"/>
          <w:sz w:val="28"/>
          <w:szCs w:val="28"/>
          <w:u w:val="single"/>
        </w:rPr>
      </w:pPr>
      <w:r w:rsidRPr="00D726F9">
        <w:rPr>
          <w:rFonts w:ascii="Times New Roman" w:eastAsia="標楷體" w:hAnsi="Times New Roman"/>
          <w:sz w:val="28"/>
          <w:szCs w:val="28"/>
        </w:rPr>
        <w:t>授課教師：</w:t>
      </w:r>
      <w:r w:rsidRPr="009F4EF4">
        <w:rPr>
          <w:rFonts w:ascii="Times New Roman" w:eastAsia="標楷體" w:hAnsi="Times New Roman"/>
          <w:color w:val="000000"/>
          <w:sz w:val="28"/>
          <w:szCs w:val="28"/>
        </w:rPr>
        <w:t>_</w:t>
      </w:r>
      <w:r w:rsidR="00900CAA">
        <w:rPr>
          <w:rFonts w:ascii="Times New Roman" w:eastAsia="標楷體" w:hAnsi="Times New Roman" w:hint="eastAsia"/>
          <w:color w:val="000000"/>
          <w:sz w:val="28"/>
          <w:szCs w:val="28"/>
          <w:lang w:eastAsia="zh-HK"/>
        </w:rPr>
        <w:t>張仲凱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_   </w:t>
      </w:r>
      <w:r>
        <w:rPr>
          <w:rFonts w:ascii="Times New Roman" w:eastAsia="標楷體" w:hAnsi="Times New Roman" w:hint="eastAsia"/>
          <w:sz w:val="28"/>
          <w:szCs w:val="28"/>
        </w:rPr>
        <w:t>觀課班級</w:t>
      </w:r>
      <w:r w:rsidRPr="00D726F9">
        <w:rPr>
          <w:rFonts w:ascii="Times New Roman" w:eastAsia="標楷體" w:hAnsi="Times New Roman"/>
          <w:sz w:val="28"/>
          <w:szCs w:val="28"/>
        </w:rPr>
        <w:t>：</w:t>
      </w:r>
      <w:r w:rsidRPr="00D726F9">
        <w:rPr>
          <w:rFonts w:ascii="Times New Roman" w:eastAsia="標楷體" w:hAnsi="Times New Roman"/>
          <w:sz w:val="28"/>
          <w:szCs w:val="28"/>
        </w:rPr>
        <w:t>__</w:t>
      </w:r>
      <w:r w:rsidR="00900CAA">
        <w:rPr>
          <w:rFonts w:ascii="Times New Roman" w:eastAsia="標楷體" w:hAnsi="Times New Roman" w:hint="eastAsia"/>
          <w:sz w:val="28"/>
          <w:szCs w:val="28"/>
        </w:rPr>
        <w:t>814</w:t>
      </w:r>
      <w:r w:rsidRPr="00D726F9">
        <w:rPr>
          <w:rFonts w:ascii="Times New Roman" w:eastAsia="標楷體" w:hAnsi="Times New Roman"/>
          <w:sz w:val="28"/>
          <w:szCs w:val="28"/>
        </w:rPr>
        <w:t>__</w:t>
      </w: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觀課</w:t>
      </w:r>
      <w:r w:rsidRPr="00D726F9">
        <w:rPr>
          <w:rFonts w:ascii="Times New Roman" w:eastAsia="標楷體" w:hAnsi="Times New Roman"/>
          <w:sz w:val="28"/>
          <w:szCs w:val="28"/>
        </w:rPr>
        <w:t>科目：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 w:rsidR="00900CAA">
        <w:rPr>
          <w:rFonts w:ascii="Times New Roman" w:eastAsia="標楷體" w:hAnsi="Times New Roman" w:hint="eastAsia"/>
          <w:sz w:val="28"/>
          <w:szCs w:val="28"/>
          <w:u w:val="single"/>
          <w:lang w:eastAsia="zh-HK"/>
        </w:rPr>
        <w:t>體育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</w:p>
    <w:p w:rsidR="00252326" w:rsidRDefault="00252326" w:rsidP="00252326">
      <w:pPr>
        <w:spacing w:line="600" w:lineRule="exact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授課</w:t>
      </w:r>
      <w:r w:rsidRPr="00D726F9">
        <w:rPr>
          <w:rFonts w:ascii="Times New Roman" w:eastAsia="標楷體" w:hAnsi="Times New Roman"/>
          <w:sz w:val="28"/>
          <w:szCs w:val="28"/>
        </w:rPr>
        <w:t>單元：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 w:rsidR="00900CAA">
        <w:rPr>
          <w:rFonts w:ascii="Times New Roman" w:eastAsia="標楷體" w:hAnsi="Times New Roman" w:hint="eastAsia"/>
          <w:sz w:val="28"/>
          <w:szCs w:val="28"/>
          <w:u w:val="single"/>
          <w:lang w:eastAsia="zh-HK"/>
        </w:rPr>
        <w:t>第四單元</w:t>
      </w:r>
      <w:r w:rsidR="00900CAA">
        <w:rPr>
          <w:rFonts w:ascii="Times New Roman" w:eastAsia="標楷體" w:hAnsi="Times New Roman" w:hint="eastAsia"/>
          <w:sz w:val="28"/>
          <w:szCs w:val="28"/>
          <w:u w:val="single"/>
        </w:rPr>
        <w:t>-</w:t>
      </w:r>
      <w:r w:rsidR="00900CAA">
        <w:rPr>
          <w:rFonts w:ascii="Times New Roman" w:eastAsia="標楷體" w:hAnsi="Times New Roman" w:hint="eastAsia"/>
          <w:sz w:val="28"/>
          <w:szCs w:val="28"/>
          <w:u w:val="single"/>
          <w:lang w:eastAsia="zh-HK"/>
        </w:rPr>
        <w:t>大力水手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Pr="00D57DD6">
        <w:rPr>
          <w:rFonts w:ascii="Times New Roman" w:eastAsia="標楷體" w:hAnsi="Times New Roman" w:hint="eastAsia"/>
          <w:sz w:val="28"/>
          <w:szCs w:val="28"/>
        </w:rPr>
        <w:t xml:space="preserve">   </w:t>
      </w:r>
      <w:r>
        <w:rPr>
          <w:rFonts w:ascii="Times New Roman" w:eastAsia="標楷體" w:hAnsi="Times New Roman" w:hint="eastAsia"/>
          <w:sz w:val="28"/>
          <w:szCs w:val="28"/>
        </w:rPr>
        <w:t>觀課者：</w:t>
      </w:r>
      <w:r w:rsidR="00900CAA">
        <w:rPr>
          <w:rFonts w:ascii="Times New Roman" w:eastAsia="標楷體" w:hAnsi="Times New Roman" w:hint="eastAsia"/>
          <w:sz w:val="28"/>
          <w:szCs w:val="28"/>
          <w:lang w:eastAsia="zh-HK"/>
        </w:rPr>
        <w:t>張素玲</w:t>
      </w:r>
      <w:r w:rsidR="00900CA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D726F9">
        <w:rPr>
          <w:rFonts w:ascii="Times New Roman" w:eastAsia="標楷體" w:hAnsi="Times New Roman"/>
          <w:sz w:val="28"/>
          <w:szCs w:val="28"/>
        </w:rPr>
        <w:t>觀</w:t>
      </w:r>
      <w:r>
        <w:rPr>
          <w:rFonts w:ascii="Times New Roman" w:eastAsia="標楷體" w:hAnsi="Times New Roman" w:hint="eastAsia"/>
          <w:sz w:val="28"/>
          <w:szCs w:val="28"/>
        </w:rPr>
        <w:t>課</w:t>
      </w:r>
      <w:r w:rsidRPr="00D726F9">
        <w:rPr>
          <w:rFonts w:ascii="Times New Roman" w:eastAsia="標楷體" w:hAnsi="Times New Roman"/>
          <w:sz w:val="28"/>
          <w:szCs w:val="28"/>
        </w:rPr>
        <w:t>日期：</w:t>
      </w:r>
      <w:r w:rsidR="00900CAA">
        <w:rPr>
          <w:rFonts w:ascii="Times New Roman" w:eastAsia="標楷體" w:hAnsi="Times New Roman" w:hint="eastAsia"/>
          <w:sz w:val="28"/>
          <w:szCs w:val="28"/>
        </w:rPr>
        <w:t>111</w:t>
      </w:r>
      <w:r w:rsidRPr="009F4EF4">
        <w:rPr>
          <w:rFonts w:ascii="Times New Roman" w:eastAsia="標楷體" w:hAnsi="Times New Roman"/>
          <w:bCs/>
          <w:sz w:val="28"/>
          <w:szCs w:val="28"/>
        </w:rPr>
        <w:t>年</w:t>
      </w:r>
      <w:r w:rsidR="00900CAA">
        <w:rPr>
          <w:rFonts w:ascii="Times New Roman" w:eastAsia="標楷體" w:hAnsi="Times New Roman" w:hint="eastAsia"/>
          <w:bCs/>
          <w:sz w:val="28"/>
          <w:szCs w:val="28"/>
        </w:rPr>
        <w:t>05</w:t>
      </w:r>
      <w:r w:rsidRPr="009F4EF4">
        <w:rPr>
          <w:rFonts w:ascii="Times New Roman" w:eastAsia="標楷體" w:hAnsi="Times New Roman"/>
          <w:bCs/>
          <w:sz w:val="28"/>
          <w:szCs w:val="28"/>
        </w:rPr>
        <w:t>月</w:t>
      </w:r>
      <w:r w:rsidR="00900CAA">
        <w:rPr>
          <w:rFonts w:ascii="Times New Roman" w:eastAsia="標楷體" w:hAnsi="Times New Roman" w:hint="eastAsia"/>
          <w:bCs/>
          <w:sz w:val="28"/>
          <w:szCs w:val="28"/>
        </w:rPr>
        <w:t>18</w:t>
      </w:r>
      <w:r>
        <w:rPr>
          <w:rFonts w:ascii="Times New Roman" w:eastAsia="標楷體" w:hAnsi="Times New Roman"/>
          <w:bCs/>
          <w:sz w:val="28"/>
          <w:szCs w:val="28"/>
        </w:rPr>
        <w:t>日</w:t>
      </w:r>
    </w:p>
    <w:tbl>
      <w:tblPr>
        <w:tblW w:w="10931" w:type="dxa"/>
        <w:jc w:val="center"/>
        <w:tblLayout w:type="fixed"/>
        <w:tblLook w:val="0000" w:firstRow="0" w:lastRow="0" w:firstColumn="0" w:lastColumn="0" w:noHBand="0" w:noVBand="0"/>
      </w:tblPr>
      <w:tblGrid>
        <w:gridCol w:w="1260"/>
        <w:gridCol w:w="1701"/>
        <w:gridCol w:w="709"/>
        <w:gridCol w:w="2268"/>
        <w:gridCol w:w="661"/>
        <w:gridCol w:w="661"/>
        <w:gridCol w:w="662"/>
        <w:gridCol w:w="3009"/>
      </w:tblGrid>
      <w:tr w:rsidR="00252326" w:rsidRPr="00CC07D5" w:rsidTr="009A3E8D">
        <w:trPr>
          <w:trHeight w:val="433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觀察面向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觀察說明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double" w:sz="4" w:space="0" w:color="auto"/>
            </w:tcBorders>
            <w:shd w:val="clear" w:color="auto" w:fill="DBE5F1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項目</w:t>
            </w:r>
          </w:p>
        </w:tc>
        <w:tc>
          <w:tcPr>
            <w:tcW w:w="661" w:type="dxa"/>
            <w:tcBorders>
              <w:top w:val="single" w:sz="12" w:space="0" w:color="auto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:rsidR="00252326" w:rsidRPr="00CC07D5" w:rsidRDefault="00252326" w:rsidP="009A3E8D">
            <w:pPr>
              <w:snapToGrid w:val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>
              <w:rPr>
                <w:rFonts w:ascii="Calibri" w:eastAsia="標楷體" w:hAnsi="標楷體" w:cs="Times New Roman" w:hint="eastAsia"/>
                <w:sz w:val="20"/>
                <w:szCs w:val="20"/>
              </w:rPr>
              <w:t>值得推薦</w:t>
            </w: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:rsidR="00252326" w:rsidRPr="00CC07D5" w:rsidRDefault="00252326" w:rsidP="009A3E8D">
            <w:pPr>
              <w:snapToGrid w:val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>
              <w:rPr>
                <w:rFonts w:ascii="Calibri" w:eastAsia="標楷體" w:hAnsi="標楷體" w:cs="Times New Roman" w:hint="eastAsia"/>
                <w:sz w:val="20"/>
                <w:szCs w:val="20"/>
              </w:rPr>
              <w:t>通過</w:t>
            </w:r>
          </w:p>
        </w:tc>
        <w:tc>
          <w:tcPr>
            <w:tcW w:w="66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252326" w:rsidRPr="00CC07D5" w:rsidRDefault="00252326" w:rsidP="009A3E8D">
            <w:pPr>
              <w:snapToGrid w:val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CC07D5">
              <w:rPr>
                <w:rFonts w:ascii="Calibri" w:eastAsia="標楷體" w:hAnsi="標楷體" w:cs="Times New Roman" w:hint="eastAsia"/>
                <w:sz w:val="20"/>
                <w:szCs w:val="20"/>
              </w:rPr>
              <w:t>未呈現</w:t>
            </w:r>
          </w:p>
        </w:tc>
        <w:tc>
          <w:tcPr>
            <w:tcW w:w="300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觀課建議及回饋</w:t>
            </w:r>
          </w:p>
        </w:tc>
      </w:tr>
      <w:tr w:rsidR="00252326" w:rsidRPr="00CC07D5" w:rsidTr="009A3E8D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學生學習工作專注度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在初進教室時快速掃瞄學生是否專注在工作上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專注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於學習內容</w:t>
            </w:r>
          </w:p>
        </w:tc>
        <w:tc>
          <w:tcPr>
            <w:tcW w:w="661" w:type="dxa"/>
            <w:tcBorders>
              <w:top w:val="single" w:sz="12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900CAA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 w:val="restart"/>
            <w:tcBorders>
              <w:top w:val="single" w:sz="12" w:space="0" w:color="000000"/>
              <w:left w:val="double" w:sz="4" w:space="0" w:color="auto"/>
              <w:right w:val="single" w:sz="12" w:space="0" w:color="auto"/>
            </w:tcBorders>
            <w:shd w:val="clear" w:color="000000" w:fill="FFFFFF"/>
          </w:tcPr>
          <w:p w:rsidR="00252326" w:rsidRPr="00CC07D5" w:rsidRDefault="00900CAA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建議可以多利用工具教材或至多功能教室上課.</w:t>
            </w:r>
          </w:p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252326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252326" w:rsidRPr="00CC07D5" w:rsidRDefault="00252326" w:rsidP="009A3E8D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252326" w:rsidRPr="00CC07D5" w:rsidTr="009A3E8D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主動</w:t>
            </w: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回應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老師提問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900CAA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252326" w:rsidRPr="00CC07D5" w:rsidTr="009A3E8D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主動</w:t>
            </w: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提問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900CAA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252326" w:rsidRPr="00CC07D5" w:rsidTr="009A3E8D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 w:rsidRPr="009C71F6">
              <w:rPr>
                <w:rFonts w:eastAsia="標楷體"/>
              </w:rPr>
              <w:t>互相協助、對話</w:t>
            </w:r>
            <w:r>
              <w:rPr>
                <w:rFonts w:eastAsia="標楷體" w:hint="eastAsia"/>
              </w:rPr>
              <w:t>與</w:t>
            </w:r>
            <w:r w:rsidRPr="009C71F6">
              <w:rPr>
                <w:rFonts w:eastAsia="標楷體"/>
              </w:rPr>
              <w:t>討論</w:t>
            </w:r>
          </w:p>
        </w:tc>
        <w:tc>
          <w:tcPr>
            <w:tcW w:w="66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900CAA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252326" w:rsidRPr="00CC07D5" w:rsidTr="009A3E8D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9C71F6" w:rsidRDefault="00252326" w:rsidP="009A3E8D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專注於個人或團體的練習</w:t>
            </w:r>
          </w:p>
        </w:tc>
        <w:tc>
          <w:tcPr>
            <w:tcW w:w="661" w:type="dxa"/>
            <w:tcBorders>
              <w:top w:val="single" w:sz="4" w:space="0" w:color="000000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900CAA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252326" w:rsidRPr="00CC07D5" w:rsidTr="009A3E8D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課程決定點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觀察教師教學內容，檢核教師授課內容與目標是否符合學生能力指標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教學設計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課程準備</w:t>
            </w:r>
          </w:p>
        </w:tc>
        <w:tc>
          <w:tcPr>
            <w:tcW w:w="661" w:type="dxa"/>
            <w:tcBorders>
              <w:top w:val="single" w:sz="12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900CAA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252326" w:rsidRPr="00CC07D5" w:rsidTr="009A3E8D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呈現教材內容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900CAA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252326" w:rsidRPr="00CC07D5" w:rsidTr="009A3E8D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善用教科書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900CAA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252326" w:rsidRPr="00CC07D5" w:rsidTr="009A3E8D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教學工具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Calibri" w:hint="eastAsia"/>
                <w:kern w:val="0"/>
              </w:rPr>
              <w:t>教材教具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900CAA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252326" w:rsidRPr="00CC07D5" w:rsidTr="009A3E8D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教學資源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900CAA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252326" w:rsidRPr="00CC07D5" w:rsidTr="009A3E8D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教學策略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觀察教學的實務，教師所採用的教學方法策略及如何幫助學生達到學習目標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內容呈現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ind w:left="2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善用提問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900CAA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ind w:left="2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252326" w:rsidRPr="00CC07D5" w:rsidTr="009A3E8D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引導思考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900CAA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252326" w:rsidRPr="00CC07D5" w:rsidTr="009A3E8D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以問題誘發討論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900CAA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252326" w:rsidRPr="00CC07D5" w:rsidTr="009A3E8D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師生互動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停頓、等待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900CAA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252326" w:rsidRPr="00CC07D5" w:rsidTr="009A3E8D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給予適當回饋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/應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900CAA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252326" w:rsidRPr="00CC07D5" w:rsidTr="009A3E8D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獎</w:t>
            </w: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勵學生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發言/表現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900CAA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252326" w:rsidRPr="00CC07D5" w:rsidTr="009A3E8D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語言表達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語調及音量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900CAA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252326" w:rsidRPr="00CC07D5" w:rsidTr="009A3E8D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肢體語言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900CAA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252326" w:rsidRPr="00CC07D5" w:rsidTr="009A3E8D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教室佈置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教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學</w:t>
            </w: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環境佈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置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妥善佈置教學環境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900CAA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252326" w:rsidRPr="00CC07D5" w:rsidTr="009A3E8D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學生座位安排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52326" w:rsidRPr="00CC07D5" w:rsidRDefault="00900CAA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252326" w:rsidRPr="00CC07D5" w:rsidTr="009A3E8D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252326" w:rsidRPr="00C85D6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班級經營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學習安全或健康議題值得加以留意與強調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友善的學習氛圍</w:t>
            </w:r>
          </w:p>
        </w:tc>
        <w:tc>
          <w:tcPr>
            <w:tcW w:w="661" w:type="dxa"/>
            <w:tcBorders>
              <w:top w:val="single" w:sz="12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252326" w:rsidRPr="00CC07D5" w:rsidRDefault="00900CAA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252326" w:rsidRPr="00CC07D5" w:rsidTr="009A3E8D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熱烈的學習氣氛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252326" w:rsidRPr="00CC07D5" w:rsidRDefault="00900CAA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252326" w:rsidRPr="00CC07D5" w:rsidTr="009A3E8D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掌握教學時間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2326" w:rsidRPr="00CC07D5" w:rsidRDefault="00900CAA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252326" w:rsidRPr="00CC07D5" w:rsidTr="009A3E8D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學生能遵守常規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52326" w:rsidRPr="00CC07D5" w:rsidRDefault="00900CAA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326" w:rsidRPr="00CC07D5" w:rsidRDefault="00252326" w:rsidP="009A3E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252326" w:rsidRPr="00CC07D5" w:rsidTr="009A3E8D">
        <w:trPr>
          <w:trHeight w:val="2136"/>
          <w:jc w:val="center"/>
        </w:trPr>
        <w:tc>
          <w:tcPr>
            <w:tcW w:w="109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2326" w:rsidRDefault="00252326" w:rsidP="00900CAA">
            <w:pPr>
              <w:spacing w:line="240" w:lineRule="exact"/>
              <w:rPr>
                <w:b/>
                <w:sz w:val="27"/>
                <w:szCs w:val="27"/>
              </w:rPr>
            </w:pPr>
            <w:r w:rsidRPr="009C3009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  <w:lang w:val="zh-TW"/>
              </w:rPr>
              <w:t>反思與心得</w:t>
            </w:r>
          </w:p>
          <w:p w:rsidR="00900CAA" w:rsidRPr="00900CAA" w:rsidRDefault="00900CAA" w:rsidP="00900CAA">
            <w:pPr>
              <w:spacing w:line="240" w:lineRule="exact"/>
              <w:rPr>
                <w:rFonts w:hint="eastAsia"/>
                <w:b/>
                <w:sz w:val="27"/>
                <w:szCs w:val="27"/>
                <w:lang w:eastAsia="zh-HK"/>
              </w:rPr>
            </w:pPr>
            <w:r>
              <w:rPr>
                <w:rFonts w:hint="eastAsia"/>
                <w:b/>
                <w:sz w:val="27"/>
                <w:szCs w:val="27"/>
                <w:lang w:eastAsia="zh-HK"/>
              </w:rPr>
              <w:t>動作設計宜多元化</w:t>
            </w:r>
          </w:p>
        </w:tc>
      </w:tr>
    </w:tbl>
    <w:p w:rsidR="00252326" w:rsidRDefault="00252326" w:rsidP="00252326">
      <w:pPr>
        <w:pStyle w:val="Default"/>
        <w:spacing w:line="240" w:lineRule="exact"/>
        <w:rPr>
          <w:rFonts w:ascii="標楷體" w:eastAsia="標楷體" w:cs="標楷體"/>
          <w:color w:val="auto"/>
          <w:sz w:val="16"/>
          <w:szCs w:val="27"/>
        </w:rPr>
      </w:pPr>
      <w:bookmarkStart w:id="0" w:name="_GoBack"/>
      <w:bookmarkEnd w:id="0"/>
    </w:p>
    <w:sectPr w:rsidR="00252326" w:rsidSect="000576F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319" w:rsidRDefault="00BA2319" w:rsidP="000576F7">
      <w:r>
        <w:separator/>
      </w:r>
    </w:p>
  </w:endnote>
  <w:endnote w:type="continuationSeparator" w:id="0">
    <w:p w:rsidR="00BA2319" w:rsidRDefault="00BA2319" w:rsidP="0005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319" w:rsidRDefault="00BA2319" w:rsidP="000576F7">
      <w:r>
        <w:separator/>
      </w:r>
    </w:p>
  </w:footnote>
  <w:footnote w:type="continuationSeparator" w:id="0">
    <w:p w:rsidR="00BA2319" w:rsidRDefault="00BA2319" w:rsidP="00057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CE"/>
    <w:rsid w:val="000576F7"/>
    <w:rsid w:val="000754CE"/>
    <w:rsid w:val="00086E50"/>
    <w:rsid w:val="00090D84"/>
    <w:rsid w:val="000E3790"/>
    <w:rsid w:val="000F5090"/>
    <w:rsid w:val="00110761"/>
    <w:rsid w:val="001112CA"/>
    <w:rsid w:val="00111946"/>
    <w:rsid w:val="00143AB5"/>
    <w:rsid w:val="001610D8"/>
    <w:rsid w:val="001F1928"/>
    <w:rsid w:val="002011BD"/>
    <w:rsid w:val="00252326"/>
    <w:rsid w:val="002862CD"/>
    <w:rsid w:val="002A47CA"/>
    <w:rsid w:val="003228AB"/>
    <w:rsid w:val="00340099"/>
    <w:rsid w:val="00344897"/>
    <w:rsid w:val="00381AF8"/>
    <w:rsid w:val="00393011"/>
    <w:rsid w:val="00395503"/>
    <w:rsid w:val="003C3FEE"/>
    <w:rsid w:val="004328F3"/>
    <w:rsid w:val="00442790"/>
    <w:rsid w:val="004B77C1"/>
    <w:rsid w:val="004D56C4"/>
    <w:rsid w:val="005279CB"/>
    <w:rsid w:val="00563A0A"/>
    <w:rsid w:val="00587F51"/>
    <w:rsid w:val="005B6D21"/>
    <w:rsid w:val="005D767A"/>
    <w:rsid w:val="005E6A02"/>
    <w:rsid w:val="0060641E"/>
    <w:rsid w:val="00620952"/>
    <w:rsid w:val="0063481B"/>
    <w:rsid w:val="00644182"/>
    <w:rsid w:val="006B3FAE"/>
    <w:rsid w:val="00737842"/>
    <w:rsid w:val="007452A9"/>
    <w:rsid w:val="007B325F"/>
    <w:rsid w:val="007C4736"/>
    <w:rsid w:val="009002E3"/>
    <w:rsid w:val="00900CAA"/>
    <w:rsid w:val="009709F0"/>
    <w:rsid w:val="0098687F"/>
    <w:rsid w:val="00986DCA"/>
    <w:rsid w:val="009B0A96"/>
    <w:rsid w:val="00A92787"/>
    <w:rsid w:val="00AB134D"/>
    <w:rsid w:val="00AB6B87"/>
    <w:rsid w:val="00AE1C2E"/>
    <w:rsid w:val="00AF4AE9"/>
    <w:rsid w:val="00B3407E"/>
    <w:rsid w:val="00B52731"/>
    <w:rsid w:val="00BA2319"/>
    <w:rsid w:val="00BA4E06"/>
    <w:rsid w:val="00BC615C"/>
    <w:rsid w:val="00CC037C"/>
    <w:rsid w:val="00CF6115"/>
    <w:rsid w:val="00D06DBB"/>
    <w:rsid w:val="00D07908"/>
    <w:rsid w:val="00D26AB8"/>
    <w:rsid w:val="00D52721"/>
    <w:rsid w:val="00E6542D"/>
    <w:rsid w:val="00E851B8"/>
    <w:rsid w:val="00EC6BE4"/>
    <w:rsid w:val="00F1739A"/>
    <w:rsid w:val="00F47366"/>
    <w:rsid w:val="00FC4CE4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2FF8E9"/>
  <w15:chartTrackingRefBased/>
  <w15:docId w15:val="{EAD5FE73-1B81-4CB6-A5D0-20D785EE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4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76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76F7"/>
    <w:rPr>
      <w:sz w:val="20"/>
      <w:szCs w:val="20"/>
    </w:rPr>
  </w:style>
  <w:style w:type="table" w:styleId="a7">
    <w:name w:val="Table Grid"/>
    <w:basedOn w:val="a1"/>
    <w:uiPriority w:val="39"/>
    <w:rsid w:val="00D07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232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2022-05-18T04:36:00Z</dcterms:created>
  <dcterms:modified xsi:type="dcterms:W3CDTF">2022-05-18T04:44:00Z</dcterms:modified>
</cp:coreProperties>
</file>