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46" w:rsidRPr="008B7894" w:rsidRDefault="00104374" w:rsidP="00487846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8B7894">
        <w:rPr>
          <w:rFonts w:ascii="標楷體" w:eastAsia="標楷體" w:hAnsi="標楷體" w:hint="eastAsia"/>
          <w:b/>
          <w:sz w:val="32"/>
          <w:szCs w:val="32"/>
        </w:rPr>
        <w:t>彰化縣</w:t>
      </w:r>
      <w:r w:rsidR="00287BEB" w:rsidRPr="008B7894">
        <w:rPr>
          <w:rFonts w:ascii="標楷體" w:eastAsia="標楷體" w:hAnsi="標楷體" w:hint="eastAsia"/>
          <w:b/>
          <w:sz w:val="32"/>
          <w:szCs w:val="32"/>
        </w:rPr>
        <w:t>中山國小</w:t>
      </w:r>
      <w:r w:rsidR="00A834C9" w:rsidRPr="008B7894">
        <w:rPr>
          <w:rFonts w:ascii="標楷體" w:eastAsia="標楷體" w:hAnsi="標楷體" w:hint="eastAsia"/>
          <w:b/>
          <w:sz w:val="32"/>
          <w:szCs w:val="32"/>
        </w:rPr>
        <w:t>公開授課</w:t>
      </w:r>
      <w:proofErr w:type="gramStart"/>
      <w:r w:rsidR="00A834C9" w:rsidRPr="008B7894">
        <w:rPr>
          <w:rFonts w:ascii="標楷體" w:eastAsia="標楷體" w:hAnsi="標楷體" w:hint="eastAsia"/>
          <w:b/>
          <w:sz w:val="32"/>
          <w:szCs w:val="32"/>
        </w:rPr>
        <w:t>課</w:t>
      </w:r>
      <w:proofErr w:type="gramEnd"/>
      <w:r w:rsidR="00A834C9" w:rsidRPr="008B7894">
        <w:rPr>
          <w:rFonts w:ascii="標楷體" w:eastAsia="標楷體" w:hAnsi="標楷體" w:hint="eastAsia"/>
          <w:b/>
          <w:sz w:val="32"/>
          <w:szCs w:val="32"/>
        </w:rPr>
        <w:t>室觀察紀錄表</w:t>
      </w:r>
    </w:p>
    <w:p w:rsidR="00487846" w:rsidRDefault="00487846" w:rsidP="001F7A4C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教學者</w:t>
      </w:r>
      <w:r w:rsidRPr="00E33FB0">
        <w:rPr>
          <w:rFonts w:ascii="標楷體" w:eastAsia="標楷體" w:hAnsi="標楷體"/>
          <w:sz w:val="28"/>
          <w:szCs w:val="28"/>
        </w:rPr>
        <w:t>：</w:t>
      </w:r>
      <w:proofErr w:type="gramStart"/>
      <w:r w:rsidR="00647162">
        <w:rPr>
          <w:rFonts w:ascii="標楷體" w:eastAsia="標楷體" w:hAnsi="標楷體" w:hint="eastAsia"/>
          <w:sz w:val="28"/>
          <w:szCs w:val="28"/>
        </w:rPr>
        <w:t>吳依虹</w:t>
      </w:r>
      <w:proofErr w:type="gramEnd"/>
      <w:r w:rsidR="008C66FC">
        <w:rPr>
          <w:rFonts w:ascii="標楷體" w:eastAsia="標楷體" w:hAnsi="標楷體" w:hint="eastAsia"/>
          <w:sz w:val="28"/>
          <w:szCs w:val="28"/>
        </w:rPr>
        <w:t xml:space="preserve">   </w:t>
      </w:r>
      <w:r w:rsidR="00FD0F73">
        <w:rPr>
          <w:rFonts w:ascii="標楷體" w:eastAsia="標楷體" w:hAnsi="標楷體" w:hint="eastAsia"/>
          <w:sz w:val="28"/>
          <w:szCs w:val="28"/>
        </w:rPr>
        <w:t xml:space="preserve">   </w:t>
      </w:r>
      <w:r w:rsidR="00647162">
        <w:rPr>
          <w:rFonts w:ascii="標楷體" w:eastAsia="標楷體" w:hAnsi="標楷體" w:hint="eastAsia"/>
          <w:sz w:val="28"/>
          <w:szCs w:val="28"/>
        </w:rPr>
        <w:t xml:space="preserve"> </w:t>
      </w:r>
      <w:r w:rsidRPr="00E33FB0">
        <w:rPr>
          <w:rFonts w:ascii="標楷體" w:eastAsia="標楷體" w:hAnsi="標楷體"/>
          <w:sz w:val="28"/>
          <w:szCs w:val="28"/>
        </w:rPr>
        <w:t>任教年級：</w:t>
      </w:r>
      <w:r w:rsidR="00647162">
        <w:rPr>
          <w:rFonts w:ascii="標楷體" w:eastAsia="標楷體" w:hAnsi="標楷體" w:hint="eastAsia"/>
          <w:sz w:val="28"/>
          <w:szCs w:val="28"/>
        </w:rPr>
        <w:t>一</w:t>
      </w:r>
      <w:r w:rsidR="008C66FC">
        <w:rPr>
          <w:rFonts w:ascii="標楷體" w:eastAsia="標楷體" w:hAnsi="標楷體" w:hint="eastAsia"/>
          <w:sz w:val="28"/>
          <w:szCs w:val="28"/>
        </w:rPr>
        <w:t xml:space="preserve">年級     </w:t>
      </w:r>
      <w:r w:rsidR="00FD0F73">
        <w:rPr>
          <w:rFonts w:ascii="標楷體" w:eastAsia="標楷體" w:hAnsi="標楷體" w:hint="eastAsia"/>
          <w:sz w:val="28"/>
          <w:szCs w:val="28"/>
        </w:rPr>
        <w:t xml:space="preserve"> </w:t>
      </w:r>
      <w:r w:rsidR="001F7A4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33FB0">
        <w:rPr>
          <w:rFonts w:ascii="標楷體" w:eastAsia="標楷體" w:hAnsi="標楷體"/>
          <w:sz w:val="28"/>
          <w:szCs w:val="28"/>
        </w:rPr>
        <w:t>任教</w:t>
      </w:r>
      <w:r w:rsidRPr="00E33FB0">
        <w:rPr>
          <w:rFonts w:ascii="標楷體" w:eastAsia="標楷體" w:hAnsi="標楷體" w:hint="eastAsia"/>
          <w:sz w:val="28"/>
          <w:szCs w:val="28"/>
        </w:rPr>
        <w:t>領域/</w:t>
      </w:r>
      <w:r w:rsidRPr="00E33FB0">
        <w:rPr>
          <w:rFonts w:ascii="標楷體" w:eastAsia="標楷體" w:hAnsi="標楷體"/>
          <w:sz w:val="28"/>
          <w:szCs w:val="28"/>
        </w:rPr>
        <w:t>科目：</w:t>
      </w:r>
      <w:r w:rsidR="008C66FC">
        <w:rPr>
          <w:rFonts w:ascii="標楷體" w:eastAsia="標楷體" w:hAnsi="標楷體" w:hint="eastAsia"/>
          <w:sz w:val="28"/>
          <w:szCs w:val="28"/>
        </w:rPr>
        <w:t>彈性領域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7846" w:rsidRPr="00992B97" w:rsidRDefault="00487846" w:rsidP="001F7A4C">
      <w:pPr>
        <w:spacing w:line="540" w:lineRule="exact"/>
        <w:rPr>
          <w:rFonts w:ascii="標楷體" w:eastAsia="標楷體" w:hAnsi="標楷體"/>
          <w:sz w:val="28"/>
          <w:szCs w:val="28"/>
          <w:u w:val="single"/>
        </w:rPr>
      </w:pPr>
      <w:r w:rsidRPr="00E33FB0">
        <w:rPr>
          <w:rFonts w:ascii="標楷體" w:eastAsia="標楷體" w:hAnsi="標楷體" w:hint="eastAsia"/>
          <w:sz w:val="28"/>
          <w:szCs w:val="28"/>
        </w:rPr>
        <w:t>教學單元</w:t>
      </w:r>
      <w:r>
        <w:rPr>
          <w:rFonts w:ascii="標楷體" w:eastAsia="標楷體" w:hAnsi="標楷體" w:hint="eastAsia"/>
          <w:sz w:val="28"/>
          <w:szCs w:val="28"/>
        </w:rPr>
        <w:t>名稱</w:t>
      </w:r>
      <w:r w:rsidRPr="00992B97">
        <w:rPr>
          <w:rFonts w:ascii="標楷體" w:eastAsia="標楷體" w:hAnsi="標楷體"/>
          <w:sz w:val="28"/>
          <w:szCs w:val="28"/>
        </w:rPr>
        <w:t>：</w:t>
      </w:r>
      <w:r w:rsidR="00C26B17">
        <w:rPr>
          <w:rFonts w:ascii="標楷體" w:eastAsia="標楷體" w:hAnsi="標楷體" w:hint="eastAsia"/>
          <w:sz w:val="28"/>
          <w:szCs w:val="28"/>
        </w:rPr>
        <w:t>賴和學長您好！</w:t>
      </w:r>
    </w:p>
    <w:p w:rsidR="00487846" w:rsidRPr="00E33FB0" w:rsidRDefault="00487846" w:rsidP="001F7A4C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E33FB0">
        <w:rPr>
          <w:rFonts w:ascii="標楷體" w:eastAsia="標楷體" w:hAnsi="標楷體" w:hint="eastAsia"/>
          <w:sz w:val="28"/>
          <w:szCs w:val="28"/>
        </w:rPr>
        <w:t>教學節次：共</w:t>
      </w:r>
      <w:r w:rsidR="001F7A4C">
        <w:rPr>
          <w:rFonts w:ascii="標楷體" w:eastAsia="標楷體" w:hAnsi="標楷體" w:hint="eastAsia"/>
          <w:sz w:val="28"/>
          <w:szCs w:val="28"/>
        </w:rPr>
        <w:t>6</w:t>
      </w:r>
      <w:r w:rsidRPr="00E33FB0">
        <w:rPr>
          <w:rFonts w:ascii="標楷體" w:eastAsia="標楷體" w:hAnsi="標楷體" w:hint="eastAsia"/>
          <w:sz w:val="28"/>
          <w:szCs w:val="28"/>
        </w:rPr>
        <w:t>節</w:t>
      </w:r>
      <w:r w:rsidR="001F7A4C">
        <w:rPr>
          <w:rFonts w:ascii="標楷體" w:eastAsia="標楷體" w:hAnsi="標楷體" w:hint="eastAsia"/>
          <w:sz w:val="28"/>
          <w:szCs w:val="28"/>
        </w:rPr>
        <w:t>，</w:t>
      </w:r>
      <w:r w:rsidRPr="00E33FB0">
        <w:rPr>
          <w:rFonts w:ascii="標楷體" w:eastAsia="標楷體" w:hAnsi="標楷體" w:hint="eastAsia"/>
          <w:sz w:val="28"/>
          <w:szCs w:val="28"/>
        </w:rPr>
        <w:t>本次教學為第</w:t>
      </w:r>
      <w:r w:rsidR="001F7A4C">
        <w:rPr>
          <w:rFonts w:ascii="標楷體" w:eastAsia="標楷體" w:hAnsi="標楷體" w:hint="eastAsia"/>
          <w:sz w:val="28"/>
          <w:szCs w:val="28"/>
        </w:rPr>
        <w:t>2</w:t>
      </w:r>
      <w:r w:rsidRPr="00E33FB0">
        <w:rPr>
          <w:rFonts w:ascii="標楷體" w:eastAsia="標楷體" w:hAnsi="標楷體" w:hint="eastAsia"/>
          <w:sz w:val="28"/>
          <w:szCs w:val="28"/>
        </w:rPr>
        <w:t>節</w:t>
      </w:r>
    </w:p>
    <w:p w:rsidR="00487846" w:rsidRDefault="00487846" w:rsidP="001F7A4C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觀察者</w:t>
      </w:r>
      <w:r w:rsidRPr="00E33FB0">
        <w:rPr>
          <w:rFonts w:ascii="標楷體" w:eastAsia="標楷體" w:hAnsi="標楷體"/>
          <w:sz w:val="28"/>
          <w:szCs w:val="28"/>
        </w:rPr>
        <w:t>：</w:t>
      </w:r>
      <w:r w:rsidR="00647162">
        <w:rPr>
          <w:rFonts w:ascii="標楷體" w:eastAsia="標楷體" w:hAnsi="標楷體" w:hint="eastAsia"/>
          <w:sz w:val="28"/>
          <w:szCs w:val="28"/>
        </w:rPr>
        <w:t>楊芳茹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="00F13A81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F7A4C">
        <w:rPr>
          <w:rFonts w:ascii="標楷體" w:eastAsia="標楷體" w:hAnsi="標楷體" w:hint="eastAsia"/>
          <w:sz w:val="28"/>
          <w:szCs w:val="28"/>
        </w:rPr>
        <w:t xml:space="preserve">   </w:t>
      </w:r>
      <w:r w:rsidR="00FD0F73">
        <w:rPr>
          <w:rFonts w:ascii="標楷體" w:eastAsia="標楷體" w:hAnsi="標楷體" w:hint="eastAsia"/>
          <w:sz w:val="28"/>
          <w:szCs w:val="28"/>
        </w:rPr>
        <w:t xml:space="preserve"> </w:t>
      </w:r>
      <w:r w:rsidR="00647162">
        <w:rPr>
          <w:rFonts w:ascii="標楷體" w:eastAsia="標楷體" w:hAnsi="標楷體" w:hint="eastAsia"/>
          <w:sz w:val="28"/>
          <w:szCs w:val="28"/>
        </w:rPr>
        <w:t xml:space="preserve"> </w:t>
      </w:r>
      <w:r w:rsidR="001F7A4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33FB0">
        <w:rPr>
          <w:rFonts w:ascii="標楷體" w:eastAsia="標楷體" w:hAnsi="標楷體"/>
          <w:sz w:val="28"/>
          <w:szCs w:val="28"/>
        </w:rPr>
        <w:t>觀察時間：</w:t>
      </w:r>
      <w:r w:rsidR="00647162">
        <w:rPr>
          <w:rFonts w:ascii="標楷體" w:eastAsia="標楷體" w:hAnsi="標楷體"/>
          <w:sz w:val="28"/>
          <w:szCs w:val="28"/>
        </w:rPr>
        <w:t>11</w:t>
      </w:r>
      <w:r w:rsidR="00647162">
        <w:rPr>
          <w:rFonts w:ascii="標楷體" w:eastAsia="標楷體" w:hAnsi="標楷體" w:hint="eastAsia"/>
          <w:sz w:val="28"/>
          <w:szCs w:val="28"/>
        </w:rPr>
        <w:t>1</w:t>
      </w:r>
      <w:r w:rsidRPr="00E33FB0">
        <w:rPr>
          <w:rFonts w:ascii="標楷體" w:eastAsia="標楷體" w:hAnsi="標楷體" w:hint="eastAsia"/>
          <w:sz w:val="28"/>
          <w:szCs w:val="28"/>
        </w:rPr>
        <w:t>年</w:t>
      </w:r>
      <w:r w:rsidR="00647162">
        <w:rPr>
          <w:rFonts w:ascii="標楷體" w:eastAsia="標楷體" w:hAnsi="標楷體" w:hint="eastAsia"/>
          <w:sz w:val="28"/>
          <w:szCs w:val="28"/>
        </w:rPr>
        <w:t>4</w:t>
      </w:r>
      <w:r w:rsidRPr="00E33FB0">
        <w:rPr>
          <w:rFonts w:ascii="標楷體" w:eastAsia="標楷體" w:hAnsi="標楷體" w:hint="eastAsia"/>
          <w:sz w:val="28"/>
          <w:szCs w:val="28"/>
        </w:rPr>
        <w:t>月</w:t>
      </w:r>
      <w:r w:rsidR="00647162">
        <w:rPr>
          <w:rFonts w:ascii="標楷體" w:eastAsia="標楷體" w:hAnsi="標楷體" w:hint="eastAsia"/>
          <w:sz w:val="28"/>
          <w:szCs w:val="28"/>
        </w:rPr>
        <w:t>28</w:t>
      </w:r>
      <w:r w:rsidRPr="00E33FB0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F7A4C" w:rsidRPr="00647162" w:rsidRDefault="001F7A4C" w:rsidP="001F7A4C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88"/>
        <w:gridCol w:w="2126"/>
        <w:gridCol w:w="4394"/>
        <w:gridCol w:w="425"/>
        <w:gridCol w:w="426"/>
        <w:gridCol w:w="425"/>
      </w:tblGrid>
      <w:tr w:rsidR="00487846" w:rsidRPr="004F5345" w:rsidTr="00A834C9">
        <w:trPr>
          <w:cantSplit/>
          <w:trHeight w:val="235"/>
        </w:trPr>
        <w:tc>
          <w:tcPr>
            <w:tcW w:w="426" w:type="dxa"/>
            <w:vMerge w:val="restart"/>
            <w:vAlign w:val="center"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3714" w:type="dxa"/>
            <w:gridSpan w:val="2"/>
            <w:vMerge w:val="restart"/>
            <w:vAlign w:val="center"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指標與檢核重點</w:t>
            </w:r>
          </w:p>
        </w:tc>
        <w:tc>
          <w:tcPr>
            <w:tcW w:w="4394" w:type="dxa"/>
            <w:vMerge w:val="restart"/>
            <w:vAlign w:val="center"/>
          </w:tcPr>
          <w:p w:rsidR="00487846" w:rsidRDefault="00E4387A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</w:t>
            </w:r>
            <w:r w:rsidR="00487846" w:rsidRPr="004F5345">
              <w:rPr>
                <w:rFonts w:ascii="標楷體" w:eastAsia="標楷體" w:hAnsi="標楷體"/>
              </w:rPr>
              <w:t>事實摘要敘述</w:t>
            </w:r>
          </w:p>
          <w:p w:rsidR="00487846" w:rsidRPr="004F5345" w:rsidRDefault="00487846" w:rsidP="00B802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F35C1">
              <w:rPr>
                <w:rFonts w:ascii="標楷體" w:eastAsia="標楷體" w:hAnsi="標楷體" w:hint="eastAsia"/>
                <w:sz w:val="20"/>
              </w:rPr>
              <w:t>(</w:t>
            </w:r>
            <w:r w:rsidR="00B802D6">
              <w:rPr>
                <w:rFonts w:ascii="標楷體" w:eastAsia="標楷體" w:hAnsi="標楷體" w:hint="eastAsia"/>
                <w:sz w:val="20"/>
              </w:rPr>
              <w:t>請至少寫出一點</w:t>
            </w:r>
            <w:r w:rsidRPr="005F35C1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276" w:type="dxa"/>
            <w:gridSpan w:val="3"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評量</w:t>
            </w:r>
          </w:p>
        </w:tc>
      </w:tr>
      <w:tr w:rsidR="00487846" w:rsidRPr="004F5345" w:rsidTr="00A834C9">
        <w:trPr>
          <w:cantSplit/>
          <w:trHeight w:val="816"/>
        </w:trPr>
        <w:tc>
          <w:tcPr>
            <w:tcW w:w="426" w:type="dxa"/>
            <w:vMerge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gridSpan w:val="2"/>
            <w:vMerge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Merge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487846" w:rsidRPr="004F5345" w:rsidRDefault="00487846" w:rsidP="00EB4CD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推薦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V"/>
            <w:vAlign w:val="center"/>
          </w:tcPr>
          <w:p w:rsidR="00487846" w:rsidRPr="004F5345" w:rsidRDefault="00487846" w:rsidP="00EB4CD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487846" w:rsidRPr="004F5345" w:rsidRDefault="00487846" w:rsidP="00EB4CD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待改進</w:t>
            </w:r>
          </w:p>
        </w:tc>
      </w:tr>
      <w:tr w:rsidR="00487846" w:rsidRPr="004F5345" w:rsidTr="00A834C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A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課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程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設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計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與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教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9384" w:type="dxa"/>
            <w:gridSpan w:val="6"/>
            <w:shd w:val="clear" w:color="auto" w:fill="B4C6E7"/>
            <w:vAlign w:val="center"/>
          </w:tcPr>
          <w:p w:rsidR="00487846" w:rsidRPr="004F5345" w:rsidRDefault="00487846" w:rsidP="00EB4CDB">
            <w:pPr>
              <w:spacing w:line="28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287BEB" w:rsidRPr="004F5345" w:rsidTr="00D30D8B">
        <w:trPr>
          <w:cantSplit/>
          <w:trHeight w:val="1643"/>
        </w:trPr>
        <w:tc>
          <w:tcPr>
            <w:tcW w:w="426" w:type="dxa"/>
            <w:vMerge/>
          </w:tcPr>
          <w:p w:rsidR="00287BEB" w:rsidRPr="004F5345" w:rsidRDefault="00287BEB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287BEB" w:rsidRPr="004F5345" w:rsidRDefault="00287BEB" w:rsidP="00EB4CDB">
            <w:pPr>
              <w:snapToGrid w:val="0"/>
              <w:spacing w:line="280" w:lineRule="exact"/>
              <w:ind w:left="706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 w:hAnsi="標楷體"/>
                <w:bCs/>
              </w:rPr>
              <w:t>有效連結學生的</w:t>
            </w:r>
            <w:proofErr w:type="gramStart"/>
            <w:r w:rsidRPr="004F5345">
              <w:rPr>
                <w:rFonts w:eastAsia="標楷體" w:hAnsi="標楷體"/>
                <w:bCs/>
              </w:rPr>
              <w:t>新舊知能</w:t>
            </w:r>
            <w:proofErr w:type="gramEnd"/>
            <w:r w:rsidRPr="004F5345">
              <w:rPr>
                <w:rFonts w:eastAsia="標楷體" w:hAnsi="標楷體"/>
                <w:bCs/>
              </w:rPr>
              <w:t>或生活經驗，引發</w:t>
            </w:r>
            <w:r w:rsidRPr="004F5345">
              <w:rPr>
                <w:rFonts w:eastAsia="標楷體" w:hAnsi="標楷體" w:hint="eastAsia"/>
                <w:bCs/>
              </w:rPr>
              <w:t>與</w:t>
            </w:r>
            <w:r w:rsidRPr="004F5345">
              <w:rPr>
                <w:rFonts w:eastAsia="標楷體" w:hAnsi="標楷體"/>
                <w:bCs/>
              </w:rPr>
              <w:t>維持學生學習動機。</w:t>
            </w:r>
          </w:p>
        </w:tc>
        <w:tc>
          <w:tcPr>
            <w:tcW w:w="4394" w:type="dxa"/>
            <w:vMerge w:val="restart"/>
            <w:vAlign w:val="center"/>
          </w:tcPr>
          <w:p w:rsidR="00754D32" w:rsidRDefault="008C66FC" w:rsidP="00754D32">
            <w:pPr>
              <w:pStyle w:val="a8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754D32">
              <w:rPr>
                <w:rFonts w:eastAsia="標楷體" w:hint="eastAsia"/>
              </w:rPr>
              <w:t>老師</w:t>
            </w:r>
            <w:r w:rsidRPr="00754D32">
              <w:rPr>
                <w:rFonts w:ascii="標楷體" w:eastAsia="標楷體" w:hAnsi="標楷體" w:hint="eastAsia"/>
              </w:rPr>
              <w:t>：</w:t>
            </w:r>
            <w:r w:rsidRPr="00754D32">
              <w:rPr>
                <w:rFonts w:eastAsia="標楷體" w:hint="eastAsia"/>
              </w:rPr>
              <w:t>我們</w:t>
            </w:r>
            <w:r w:rsidR="00754D32" w:rsidRPr="00754D32">
              <w:rPr>
                <w:rFonts w:eastAsia="標楷體" w:hint="eastAsia"/>
              </w:rPr>
              <w:t>已經</w:t>
            </w:r>
            <w:r w:rsidR="00B26E80">
              <w:rPr>
                <w:rFonts w:eastAsia="標楷體" w:hint="eastAsia"/>
              </w:rPr>
              <w:t>認識學校的裝置藝術</w:t>
            </w:r>
            <w:proofErr w:type="gramStart"/>
            <w:r w:rsidR="00B26E80">
              <w:rPr>
                <w:rFonts w:eastAsia="標楷體"/>
              </w:rPr>
              <w:t>—</w:t>
            </w:r>
            <w:proofErr w:type="gramEnd"/>
            <w:r w:rsidR="00B26E80">
              <w:rPr>
                <w:rFonts w:eastAsia="標楷體" w:hint="eastAsia"/>
              </w:rPr>
              <w:t>詩文樹，上面展示了許多中山畢業的有名作家，其中最有名的是誰？</w:t>
            </w:r>
          </w:p>
          <w:p w:rsidR="00754D32" w:rsidRDefault="00B26E80" w:rsidP="00754D32">
            <w:pPr>
              <w:pStyle w:val="a8"/>
              <w:spacing w:line="400" w:lineRule="exact"/>
              <w:ind w:leftChars="0" w:left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學生：四、五位孩子同聲說出「賴和」。</w:t>
            </w:r>
          </w:p>
          <w:p w:rsidR="00B26E80" w:rsidRDefault="00B26E80" w:rsidP="00754D32">
            <w:pPr>
              <w:pStyle w:val="a8"/>
              <w:spacing w:line="400" w:lineRule="exact"/>
              <w:ind w:leftChars="0" w:left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老師立即給予口頭讚美</w:t>
            </w:r>
            <w:r>
              <w:rPr>
                <w:rFonts w:eastAsia="標楷體"/>
              </w:rPr>
              <w:t>)</w:t>
            </w:r>
          </w:p>
          <w:p w:rsidR="00754D32" w:rsidRPr="00754D32" w:rsidRDefault="00754D32" w:rsidP="00754D32">
            <w:pPr>
              <w:pStyle w:val="a8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利用多張實際</w:t>
            </w:r>
            <w:r w:rsidR="00C26B17">
              <w:rPr>
                <w:rFonts w:eastAsia="標楷體" w:hint="eastAsia"/>
              </w:rPr>
              <w:t>的</w:t>
            </w:r>
            <w:r>
              <w:rPr>
                <w:rFonts w:eastAsia="標楷體" w:hint="eastAsia"/>
              </w:rPr>
              <w:t>照片，</w:t>
            </w:r>
            <w:r w:rsidR="00C26B17">
              <w:rPr>
                <w:rFonts w:eastAsia="標楷體" w:hint="eastAsia"/>
              </w:rPr>
              <w:t>介紹</w:t>
            </w:r>
            <w:proofErr w:type="gramStart"/>
            <w:r w:rsidR="00213497">
              <w:rPr>
                <w:rFonts w:eastAsia="標楷體" w:hint="eastAsia"/>
              </w:rPr>
              <w:t>賴和和</w:t>
            </w:r>
            <w:r w:rsidR="00C26B17">
              <w:rPr>
                <w:rFonts w:eastAsia="標楷體" w:hint="eastAsia"/>
              </w:rPr>
              <w:t>詩牆</w:t>
            </w:r>
            <w:r w:rsidR="00213497">
              <w:rPr>
                <w:rFonts w:eastAsia="標楷體" w:hint="eastAsia"/>
              </w:rPr>
              <w:t>的</w:t>
            </w:r>
            <w:proofErr w:type="gramEnd"/>
            <w:r w:rsidR="00213497">
              <w:rPr>
                <w:rFonts w:eastAsia="標楷體" w:hint="eastAsia"/>
              </w:rPr>
              <w:t>梗概</w:t>
            </w:r>
            <w:r>
              <w:rPr>
                <w:rFonts w:eastAsia="標楷體" w:hint="eastAsia"/>
              </w:rPr>
              <w:t>。</w:t>
            </w:r>
          </w:p>
          <w:p w:rsidR="006573F5" w:rsidRDefault="00754D32" w:rsidP="006573F5">
            <w:pPr>
              <w:pStyle w:val="a8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討論教學後，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  <w:r>
              <w:rPr>
                <w:rFonts w:eastAsia="標楷體" w:hint="eastAsia"/>
              </w:rPr>
              <w:t>納</w:t>
            </w:r>
            <w:r w:rsidR="00C26B17">
              <w:rPr>
                <w:rFonts w:eastAsia="標楷體" w:hint="eastAsia"/>
              </w:rPr>
              <w:t>「</w:t>
            </w:r>
            <w:proofErr w:type="gramStart"/>
            <w:r w:rsidR="00C26B17">
              <w:rPr>
                <w:rFonts w:eastAsia="標楷體" w:hint="eastAsia"/>
              </w:rPr>
              <w:t>詩牆</w:t>
            </w:r>
            <w:proofErr w:type="gramEnd"/>
            <w:r w:rsidR="00C26B17">
              <w:rPr>
                <w:rFonts w:eastAsia="標楷體" w:hint="eastAsia"/>
              </w:rPr>
              <w:t>」</w:t>
            </w:r>
            <w:r w:rsidR="00213497">
              <w:rPr>
                <w:rFonts w:eastAsia="標楷體" w:hint="eastAsia"/>
              </w:rPr>
              <w:t>、「賴和紀念館」</w:t>
            </w:r>
            <w:r w:rsidR="00C26B17">
              <w:rPr>
                <w:rFonts w:eastAsia="標楷體" w:hint="eastAsia"/>
              </w:rPr>
              <w:t>的地理位置和歷史意義，</w:t>
            </w:r>
            <w:r>
              <w:rPr>
                <w:rFonts w:eastAsia="標楷體" w:hint="eastAsia"/>
              </w:rPr>
              <w:t>並利用「</w:t>
            </w:r>
            <w:r w:rsidR="00C26B17">
              <w:rPr>
                <w:rFonts w:eastAsia="標楷體" w:hint="eastAsia"/>
              </w:rPr>
              <w:t>問與答</w:t>
            </w:r>
            <w:r>
              <w:rPr>
                <w:rFonts w:eastAsia="標楷體" w:hint="eastAsia"/>
              </w:rPr>
              <w:t>」的方式讓學生快速記憶。</w:t>
            </w:r>
          </w:p>
          <w:p w:rsidR="00987635" w:rsidRPr="00C26B17" w:rsidRDefault="00987635" w:rsidP="00C26B17">
            <w:pPr>
              <w:pStyle w:val="a8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學生發問：</w:t>
            </w:r>
            <w:r w:rsidR="00C26B17">
              <w:rPr>
                <w:rFonts w:eastAsia="標楷體" w:hint="eastAsia"/>
              </w:rPr>
              <w:t>「</w:t>
            </w:r>
            <w:proofErr w:type="gramStart"/>
            <w:r w:rsidR="00C26B17">
              <w:rPr>
                <w:rFonts w:eastAsia="標楷體" w:hint="eastAsia"/>
              </w:rPr>
              <w:t>詩牆</w:t>
            </w:r>
            <w:proofErr w:type="gramEnd"/>
            <w:r w:rsidR="00C26B17">
              <w:rPr>
                <w:rFonts w:eastAsia="標楷體" w:hint="eastAsia"/>
              </w:rPr>
              <w:t>」上的詩為什麼跟聯絡簿上的詩</w:t>
            </w:r>
            <w:r w:rsidR="00C26B17">
              <w:rPr>
                <w:rFonts w:eastAsia="標楷體" w:hint="eastAsia"/>
              </w:rPr>
              <w:t>(</w:t>
            </w:r>
            <w:r w:rsidR="00C26B17">
              <w:rPr>
                <w:rFonts w:eastAsia="標楷體" w:hint="eastAsia"/>
              </w:rPr>
              <w:t>古詩</w:t>
            </w:r>
            <w:r w:rsidR="00C26B17" w:rsidRPr="00C26B17">
              <w:rPr>
                <w:rFonts w:eastAsia="標楷體" w:hint="eastAsia"/>
              </w:rPr>
              <w:t>)</w:t>
            </w:r>
            <w:r w:rsidR="009416B3" w:rsidRPr="00C26B17">
              <w:rPr>
                <w:rFonts w:eastAsia="標楷體" w:hint="eastAsia"/>
              </w:rPr>
              <w:t>不太一樣</w:t>
            </w:r>
            <w:r w:rsidRPr="00C26B17">
              <w:rPr>
                <w:rFonts w:eastAsia="標楷體" w:hint="eastAsia"/>
              </w:rPr>
              <w:t>？口頭鼓勵發問的孩子有很好的觀察力及思考力。</w:t>
            </w:r>
            <w:r w:rsidR="00C26B17">
              <w:rPr>
                <w:rFonts w:eastAsia="標楷體" w:hint="eastAsia"/>
              </w:rPr>
              <w:t>老師透過問與答，與孩子歸納新、舊文學</w:t>
            </w:r>
            <w:r w:rsidR="009416B3" w:rsidRPr="00C26B17">
              <w:rPr>
                <w:rFonts w:eastAsia="標楷體" w:hint="eastAsia"/>
              </w:rPr>
              <w:t>差異。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BEB" w:rsidRPr="00A834C9" w:rsidRDefault="008C66FC" w:rsidP="00EB4CDB">
            <w:pPr>
              <w:spacing w:line="28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EB" w:rsidRPr="004F5345" w:rsidRDefault="00287BEB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EB" w:rsidRPr="004F5345" w:rsidRDefault="00287BEB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87BEB" w:rsidRPr="004F5345" w:rsidTr="001F7A4C">
        <w:trPr>
          <w:cantSplit/>
          <w:trHeight w:val="1689"/>
        </w:trPr>
        <w:tc>
          <w:tcPr>
            <w:tcW w:w="426" w:type="dxa"/>
            <w:vMerge/>
          </w:tcPr>
          <w:p w:rsidR="00287BEB" w:rsidRPr="004F5345" w:rsidRDefault="00287BEB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287BEB" w:rsidRPr="004F5345" w:rsidRDefault="00287BEB" w:rsidP="00EB4CDB">
            <w:pPr>
              <w:snapToGrid w:val="0"/>
              <w:spacing w:line="280" w:lineRule="exact"/>
              <w:ind w:left="706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清晰呈現教材內容，協助學生習得重要概念、原則或技能。</w:t>
            </w:r>
          </w:p>
        </w:tc>
        <w:tc>
          <w:tcPr>
            <w:tcW w:w="4394" w:type="dxa"/>
            <w:vMerge/>
            <w:vAlign w:val="center"/>
          </w:tcPr>
          <w:p w:rsidR="00287BEB" w:rsidRPr="004F5345" w:rsidRDefault="00287BEB" w:rsidP="00EB4CD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7BEB" w:rsidRPr="00B862CA" w:rsidRDefault="00287BEB" w:rsidP="00B862CA">
            <w:pPr>
              <w:spacing w:line="280" w:lineRule="exact"/>
              <w:rPr>
                <w:rFonts w:eastAsia="標楷體"/>
                <w:sz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B" w:rsidRPr="00B862CA" w:rsidRDefault="008C66FC" w:rsidP="00B862CA">
            <w:pPr>
              <w:spacing w:line="280" w:lineRule="exact"/>
              <w:rPr>
                <w:rFonts w:eastAsia="標楷體"/>
                <w:sz w:val="1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B" w:rsidRPr="00B862CA" w:rsidRDefault="00287BEB" w:rsidP="00B862CA">
            <w:pPr>
              <w:spacing w:line="280" w:lineRule="exact"/>
              <w:rPr>
                <w:rFonts w:eastAsia="標楷體"/>
                <w:sz w:val="14"/>
              </w:rPr>
            </w:pPr>
          </w:p>
        </w:tc>
      </w:tr>
      <w:tr w:rsidR="00B862CA" w:rsidRPr="004F5345" w:rsidTr="00D30D8B">
        <w:trPr>
          <w:cantSplit/>
          <w:trHeight w:val="1832"/>
        </w:trPr>
        <w:tc>
          <w:tcPr>
            <w:tcW w:w="426" w:type="dxa"/>
            <w:vMerge/>
          </w:tcPr>
          <w:p w:rsidR="00B862CA" w:rsidRPr="004F5345" w:rsidRDefault="00B862CA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B862CA" w:rsidRPr="004F5345" w:rsidRDefault="00B862CA" w:rsidP="00EB4CDB">
            <w:pPr>
              <w:snapToGrid w:val="0"/>
              <w:spacing w:line="280" w:lineRule="exact"/>
              <w:ind w:left="701" w:hangingChars="292" w:hanging="7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提供適當的練習或活動，以理解或熟練學習內容。</w:t>
            </w:r>
          </w:p>
        </w:tc>
        <w:tc>
          <w:tcPr>
            <w:tcW w:w="4394" w:type="dxa"/>
            <w:vMerge/>
            <w:vAlign w:val="center"/>
          </w:tcPr>
          <w:p w:rsidR="00B862CA" w:rsidRPr="004F5345" w:rsidRDefault="00B862CA" w:rsidP="00EB4CD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862CA" w:rsidRPr="004F5345" w:rsidRDefault="00C26B17" w:rsidP="00EB4CDB">
            <w:pPr>
              <w:spacing w:line="28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87BEB" w:rsidRPr="004F5345" w:rsidTr="009416B3">
        <w:trPr>
          <w:cantSplit/>
          <w:trHeight w:val="1264"/>
        </w:trPr>
        <w:tc>
          <w:tcPr>
            <w:tcW w:w="426" w:type="dxa"/>
            <w:vMerge/>
            <w:vAlign w:val="center"/>
          </w:tcPr>
          <w:p w:rsidR="00287BEB" w:rsidRPr="004F5345" w:rsidRDefault="00287BEB" w:rsidP="00EB4CDB">
            <w:pPr>
              <w:spacing w:line="2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287BEB" w:rsidRPr="004F5345" w:rsidRDefault="00287BEB" w:rsidP="00EB4CDB">
            <w:pPr>
              <w:snapToGrid w:val="0"/>
              <w:spacing w:line="280" w:lineRule="exact"/>
              <w:ind w:left="624" w:hangingChars="260" w:hanging="62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 w:hAnsi="標楷體"/>
                <w:bCs/>
              </w:rPr>
              <w:t>完成每</w:t>
            </w:r>
            <w:proofErr w:type="gramStart"/>
            <w:r w:rsidRPr="004F5345">
              <w:rPr>
                <w:rFonts w:eastAsia="標楷體" w:hAnsi="標楷體"/>
                <w:bCs/>
              </w:rPr>
              <w:t>個</w:t>
            </w:r>
            <w:proofErr w:type="gramEnd"/>
            <w:r w:rsidRPr="004F5345">
              <w:rPr>
                <w:rFonts w:eastAsia="標楷體" w:hAnsi="標楷體"/>
                <w:bCs/>
              </w:rPr>
              <w:t>學習活動後，適時歸納或總結學習重點。</w:t>
            </w:r>
          </w:p>
        </w:tc>
        <w:tc>
          <w:tcPr>
            <w:tcW w:w="4394" w:type="dxa"/>
            <w:vMerge/>
            <w:vAlign w:val="center"/>
          </w:tcPr>
          <w:p w:rsidR="00287BEB" w:rsidRPr="004F5345" w:rsidRDefault="00287BEB" w:rsidP="00EB4CD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BEB" w:rsidRPr="004F5345" w:rsidRDefault="008C66FC" w:rsidP="00EB4CDB">
            <w:pPr>
              <w:spacing w:line="28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B" w:rsidRPr="004F5345" w:rsidRDefault="00287BEB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B" w:rsidRPr="004F5345" w:rsidRDefault="00287BEB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487846" w:rsidRPr="004F5345" w:rsidTr="00A834C9">
        <w:trPr>
          <w:cantSplit/>
          <w:trHeight w:val="340"/>
        </w:trPr>
        <w:tc>
          <w:tcPr>
            <w:tcW w:w="426" w:type="dxa"/>
            <w:vMerge/>
          </w:tcPr>
          <w:p w:rsidR="00487846" w:rsidRPr="004F5345" w:rsidRDefault="0048784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384" w:type="dxa"/>
            <w:gridSpan w:val="6"/>
            <w:shd w:val="clear" w:color="auto" w:fill="B4C6E7"/>
            <w:vAlign w:val="center"/>
          </w:tcPr>
          <w:p w:rsidR="00487846" w:rsidRPr="004F5345" w:rsidRDefault="00487846" w:rsidP="00EB4CDB">
            <w:pPr>
              <w:spacing w:line="28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B862CA" w:rsidRPr="004F5345" w:rsidTr="00D30D8B">
        <w:trPr>
          <w:cantSplit/>
          <w:trHeight w:val="867"/>
        </w:trPr>
        <w:tc>
          <w:tcPr>
            <w:tcW w:w="426" w:type="dxa"/>
            <w:vMerge/>
          </w:tcPr>
          <w:p w:rsidR="00B862CA" w:rsidRPr="004F5345" w:rsidRDefault="00B862CA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B862CA" w:rsidRPr="004F5345" w:rsidRDefault="00B862CA" w:rsidP="00EB4CDB">
            <w:pPr>
              <w:snapToGrid w:val="0"/>
              <w:spacing w:line="280" w:lineRule="exact"/>
              <w:ind w:left="72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 w:hAnsi="標楷體"/>
                <w:bCs/>
              </w:rPr>
              <w:t>運用適切的教學方法，引導學生思考、討論或實作。</w:t>
            </w:r>
          </w:p>
        </w:tc>
        <w:tc>
          <w:tcPr>
            <w:tcW w:w="4394" w:type="dxa"/>
            <w:vMerge w:val="restart"/>
            <w:vAlign w:val="center"/>
          </w:tcPr>
          <w:p w:rsidR="001042CD" w:rsidRPr="00757848" w:rsidRDefault="001042CD" w:rsidP="000B075D">
            <w:pPr>
              <w:pStyle w:val="a8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64532">
              <w:rPr>
                <w:rFonts w:eastAsia="標楷體" w:hint="eastAsia"/>
              </w:rPr>
              <w:t>老師</w:t>
            </w:r>
            <w:r w:rsidR="00C26B17">
              <w:rPr>
                <w:rFonts w:ascii="標楷體" w:eastAsia="標楷體" w:hAnsi="標楷體" w:hint="eastAsia"/>
              </w:rPr>
              <w:t>與學生的問與</w:t>
            </w:r>
            <w:r w:rsidR="00364532" w:rsidRPr="00364532">
              <w:rPr>
                <w:rFonts w:ascii="標楷體" w:eastAsia="標楷體" w:hAnsi="標楷體" w:hint="eastAsia"/>
              </w:rPr>
              <w:t>答，</w:t>
            </w:r>
            <w:r w:rsidR="00364532" w:rsidRPr="00364532">
              <w:rPr>
                <w:rFonts w:ascii="標楷體" w:eastAsia="標楷體" w:hAnsi="標楷體" w:hint="eastAsia"/>
                <w:color w:val="000000"/>
              </w:rPr>
              <w:t>老師</w:t>
            </w:r>
            <w:r w:rsidR="00757848">
              <w:rPr>
                <w:rFonts w:ascii="標楷體" w:eastAsia="標楷體" w:hAnsi="標楷體" w:hint="eastAsia"/>
                <w:color w:val="000000"/>
              </w:rPr>
              <w:t>反覆</w:t>
            </w:r>
            <w:r w:rsidR="00C26B17">
              <w:rPr>
                <w:rFonts w:ascii="標楷體" w:eastAsia="標楷體" w:hAnsi="標楷體" w:hint="eastAsia"/>
                <w:color w:val="000000"/>
              </w:rPr>
              <w:t>出示</w:t>
            </w:r>
            <w:proofErr w:type="gramStart"/>
            <w:r w:rsidR="00C26B17">
              <w:rPr>
                <w:rFonts w:ascii="標楷體" w:eastAsia="標楷體" w:hAnsi="標楷體" w:hint="eastAsia"/>
                <w:color w:val="000000"/>
              </w:rPr>
              <w:t>詩牆</w:t>
            </w:r>
            <w:r w:rsidR="009416B3">
              <w:rPr>
                <w:rFonts w:ascii="標楷體" w:eastAsia="標楷體" w:hAnsi="標楷體" w:hint="eastAsia"/>
                <w:color w:val="000000"/>
              </w:rPr>
              <w:t>各個</w:t>
            </w:r>
            <w:proofErr w:type="gramEnd"/>
            <w:r w:rsidR="009416B3">
              <w:rPr>
                <w:rFonts w:ascii="標楷體" w:eastAsia="標楷體" w:hAnsi="標楷體" w:hint="eastAsia"/>
                <w:color w:val="000000"/>
              </w:rPr>
              <w:t>特色的圖片，學生集體作答，核對答案。(採用編序教學法)</w:t>
            </w:r>
          </w:p>
          <w:p w:rsidR="00757848" w:rsidRPr="00757848" w:rsidRDefault="00C26B17" w:rsidP="000B075D">
            <w:pPr>
              <w:pStyle w:val="a8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對學生良好的回饋或是提問，會大聲鼓勵及讚美</w:t>
            </w:r>
            <w:r w:rsidR="00757848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8C66FC" w:rsidP="00EB4CDB">
            <w:pPr>
              <w:spacing w:line="28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862CA" w:rsidRPr="004F5345" w:rsidTr="00B862CA">
        <w:trPr>
          <w:cantSplit/>
          <w:trHeight w:val="84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862CA" w:rsidRPr="004F5345" w:rsidRDefault="00B862CA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:rsidR="00B862CA" w:rsidRPr="004F5345" w:rsidRDefault="00B862CA" w:rsidP="00EB4CDB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教</w:t>
            </w:r>
            <w:r>
              <w:rPr>
                <w:rFonts w:eastAsia="標楷體" w:hAnsi="標楷體"/>
                <w:bCs/>
              </w:rPr>
              <w:t>學活動中</w:t>
            </w:r>
            <w:r w:rsidRPr="004F5345">
              <w:rPr>
                <w:rFonts w:eastAsia="標楷體" w:hAnsi="標楷體"/>
                <w:bCs/>
              </w:rPr>
              <w:t>融入學習策略的指導。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B862CA" w:rsidRPr="00DF6EB8" w:rsidRDefault="00B862CA" w:rsidP="00EB4CDB">
            <w:pPr>
              <w:spacing w:line="600" w:lineRule="exact"/>
              <w:jc w:val="both"/>
              <w:rPr>
                <w:rFonts w:eastAsia="標楷體"/>
                <w:u w:val="dotted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C26B17" w:rsidP="00EB4CDB">
            <w:pPr>
              <w:spacing w:line="28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862CA" w:rsidRPr="004F5345" w:rsidTr="00A834C9">
        <w:trPr>
          <w:cantSplit/>
          <w:trHeight w:val="974"/>
        </w:trPr>
        <w:tc>
          <w:tcPr>
            <w:tcW w:w="426" w:type="dxa"/>
            <w:vMerge/>
          </w:tcPr>
          <w:p w:rsidR="00B862CA" w:rsidRPr="004F5345" w:rsidRDefault="00B862CA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B862CA" w:rsidRPr="004F5345" w:rsidRDefault="00B862CA" w:rsidP="00EB4CDB">
            <w:pPr>
              <w:snapToGrid w:val="0"/>
              <w:spacing w:line="280" w:lineRule="exact"/>
              <w:ind w:left="684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運用口語、非口語、教室走動等溝通技巧，幫助學生學習。</w:t>
            </w:r>
          </w:p>
        </w:tc>
        <w:tc>
          <w:tcPr>
            <w:tcW w:w="4394" w:type="dxa"/>
            <w:vMerge/>
            <w:vAlign w:val="center"/>
          </w:tcPr>
          <w:p w:rsidR="00B862CA" w:rsidRPr="004F5345" w:rsidRDefault="00B862CA" w:rsidP="00EB4CD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8C66FC" w:rsidP="00EB4CDB">
            <w:pPr>
              <w:spacing w:line="28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487846" w:rsidRPr="004F5345" w:rsidTr="00D30D8B">
        <w:trPr>
          <w:cantSplit/>
          <w:trHeight w:val="558"/>
        </w:trPr>
        <w:tc>
          <w:tcPr>
            <w:tcW w:w="426" w:type="dxa"/>
            <w:vMerge/>
          </w:tcPr>
          <w:p w:rsidR="00487846" w:rsidRPr="004F5345" w:rsidRDefault="0048784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384" w:type="dxa"/>
            <w:gridSpan w:val="6"/>
            <w:shd w:val="clear" w:color="auto" w:fill="B4C6E7"/>
            <w:vAlign w:val="center"/>
          </w:tcPr>
          <w:p w:rsidR="00487846" w:rsidRPr="004F5345" w:rsidRDefault="00487846" w:rsidP="00EB4CDB">
            <w:pPr>
              <w:spacing w:line="280" w:lineRule="exact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B862CA" w:rsidRPr="004F5345" w:rsidTr="00B862CA">
        <w:trPr>
          <w:cantSplit/>
          <w:trHeight w:val="932"/>
        </w:trPr>
        <w:tc>
          <w:tcPr>
            <w:tcW w:w="426" w:type="dxa"/>
            <w:vMerge/>
          </w:tcPr>
          <w:p w:rsidR="00B862CA" w:rsidRPr="004F5345" w:rsidRDefault="00B862CA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B862CA" w:rsidRPr="004F5345" w:rsidRDefault="00B862CA" w:rsidP="00EB4CDB">
            <w:pPr>
              <w:snapToGrid w:val="0"/>
              <w:spacing w:line="280" w:lineRule="exact"/>
              <w:ind w:left="600" w:hangingChars="250" w:hanging="60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 w:hAnsi="標楷體"/>
                <w:bCs/>
              </w:rPr>
              <w:t>運用多元評量方式，評估學生學習成效。</w:t>
            </w:r>
          </w:p>
        </w:tc>
        <w:tc>
          <w:tcPr>
            <w:tcW w:w="4394" w:type="dxa"/>
            <w:vMerge w:val="restart"/>
            <w:vAlign w:val="center"/>
          </w:tcPr>
          <w:p w:rsidR="00D30D8B" w:rsidRDefault="009416B3" w:rsidP="009416B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當學生口頭回答錯誤時，</w:t>
            </w:r>
            <w:r w:rsidR="0073628B">
              <w:rPr>
                <w:rFonts w:ascii="標楷體" w:eastAsia="標楷體" w:hAnsi="標楷體" w:hint="eastAsia"/>
              </w:rPr>
              <w:t>老師不予評判對或錯，僅回答「再聽聽別的同學的想法」。</w:t>
            </w:r>
          </w:p>
          <w:p w:rsidR="0073628B" w:rsidRPr="009416B3" w:rsidRDefault="0073628B" w:rsidP="009416B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最後總結討論時，會把正確的答案明確</w:t>
            </w:r>
            <w:r w:rsidR="00C26B17">
              <w:rPr>
                <w:rFonts w:ascii="標楷體" w:eastAsia="標楷體" w:hAnsi="標楷體" w:hint="eastAsia"/>
              </w:rPr>
              <w:t>的全體覆誦</w:t>
            </w:r>
            <w:r>
              <w:rPr>
                <w:rFonts w:ascii="標楷體" w:eastAsia="標楷體" w:hAnsi="標楷體"/>
              </w:rPr>
              <w:t>，</w:t>
            </w:r>
            <w:proofErr w:type="gramStart"/>
            <w:r>
              <w:rPr>
                <w:rFonts w:ascii="標楷體" w:eastAsia="標楷體" w:hAnsi="標楷體"/>
              </w:rPr>
              <w:t>並讓答錯</w:t>
            </w:r>
            <w:proofErr w:type="gramEnd"/>
            <w:r>
              <w:rPr>
                <w:rFonts w:ascii="標楷體" w:eastAsia="標楷體" w:hAnsi="標楷體"/>
              </w:rPr>
              <w:t>的孩子再次發表。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8C66FC" w:rsidP="00EB4CDB">
            <w:pPr>
              <w:spacing w:line="28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862CA" w:rsidRPr="004F5345" w:rsidTr="00D30D8B">
        <w:trPr>
          <w:cantSplit/>
          <w:trHeight w:val="1032"/>
        </w:trPr>
        <w:tc>
          <w:tcPr>
            <w:tcW w:w="426" w:type="dxa"/>
            <w:vMerge/>
          </w:tcPr>
          <w:p w:rsidR="00B862CA" w:rsidRPr="004F5345" w:rsidRDefault="00B862CA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B862CA" w:rsidRPr="004F5345" w:rsidRDefault="00B862CA" w:rsidP="00EB4CDB">
            <w:pPr>
              <w:snapToGrid w:val="0"/>
              <w:spacing w:line="280" w:lineRule="exact"/>
              <w:ind w:left="641" w:hangingChars="267" w:hanging="64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 w:hAnsi="標楷體"/>
                <w:bCs/>
              </w:rPr>
              <w:t>分析評量結果，適時提供學生適切的學習回饋。</w:t>
            </w:r>
          </w:p>
        </w:tc>
        <w:tc>
          <w:tcPr>
            <w:tcW w:w="4394" w:type="dxa"/>
            <w:vMerge/>
            <w:vAlign w:val="center"/>
          </w:tcPr>
          <w:p w:rsidR="00B862CA" w:rsidRPr="004F5345" w:rsidRDefault="00B862CA" w:rsidP="00EB4CD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8C66FC" w:rsidP="00EB4CDB">
            <w:pPr>
              <w:spacing w:line="28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FD2C31" w:rsidRPr="004F5345" w:rsidTr="00D30D8B">
        <w:trPr>
          <w:cantSplit/>
          <w:trHeight w:val="875"/>
        </w:trPr>
        <w:tc>
          <w:tcPr>
            <w:tcW w:w="426" w:type="dxa"/>
            <w:vMerge/>
            <w:vAlign w:val="center"/>
          </w:tcPr>
          <w:p w:rsidR="00FD2C31" w:rsidRPr="004F5345" w:rsidRDefault="00FD2C31" w:rsidP="00FD2C31">
            <w:pPr>
              <w:spacing w:line="280" w:lineRule="exact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FD2C31" w:rsidRPr="004F5345" w:rsidRDefault="00FD2C31" w:rsidP="00FD2C31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 w:hAnsi="標楷體"/>
                <w:bCs/>
              </w:rPr>
              <w:t>根據</w:t>
            </w:r>
            <w:r>
              <w:rPr>
                <w:rFonts w:ascii="標楷體" w:eastAsia="標楷體" w:hAnsi="標楷體" w:hint="eastAsia"/>
                <w:bCs/>
              </w:rPr>
              <w:t>（</w:t>
            </w:r>
            <w:r>
              <w:rPr>
                <w:rFonts w:eastAsia="標楷體" w:hAnsi="標楷體" w:hint="eastAsia"/>
                <w:bCs/>
              </w:rPr>
              <w:t>課堂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  <w:r w:rsidRPr="004F5345">
              <w:rPr>
                <w:rFonts w:eastAsia="標楷體" w:hAnsi="標楷體"/>
                <w:bCs/>
              </w:rPr>
              <w:t>評量結果，</w:t>
            </w:r>
            <w:r>
              <w:rPr>
                <w:rFonts w:ascii="標楷體" w:eastAsia="標楷體" w:hAnsi="標楷體" w:hint="eastAsia"/>
                <w:bCs/>
              </w:rPr>
              <w:t>（</w:t>
            </w:r>
            <w:r>
              <w:rPr>
                <w:rFonts w:eastAsia="標楷體" w:hAnsi="標楷體" w:hint="eastAsia"/>
                <w:bCs/>
              </w:rPr>
              <w:t>適時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  <w:r w:rsidRPr="004F5345">
              <w:rPr>
                <w:rFonts w:eastAsia="標楷體" w:hAnsi="標楷體"/>
                <w:bCs/>
              </w:rPr>
              <w:t>調整教學。</w:t>
            </w:r>
          </w:p>
        </w:tc>
        <w:tc>
          <w:tcPr>
            <w:tcW w:w="4394" w:type="dxa"/>
            <w:vMerge/>
            <w:vAlign w:val="center"/>
          </w:tcPr>
          <w:p w:rsidR="00FD2C31" w:rsidRPr="00DF6EB8" w:rsidRDefault="00FD2C31" w:rsidP="00FD2C31">
            <w:pPr>
              <w:spacing w:line="600" w:lineRule="exact"/>
              <w:jc w:val="both"/>
              <w:rPr>
                <w:rFonts w:eastAsia="標楷體"/>
                <w:u w:val="dotted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2C31" w:rsidRPr="004F5345" w:rsidRDefault="00FD2C31" w:rsidP="00FD2C31">
            <w:pPr>
              <w:spacing w:line="28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31" w:rsidRPr="004F5345" w:rsidRDefault="00FD2C31" w:rsidP="00FD2C3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31" w:rsidRPr="004F5345" w:rsidRDefault="00FD2C31" w:rsidP="00FD2C31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FD2C31" w:rsidRPr="004F5345" w:rsidTr="00D30D8B">
        <w:trPr>
          <w:cantSplit/>
          <w:trHeight w:val="526"/>
        </w:trPr>
        <w:tc>
          <w:tcPr>
            <w:tcW w:w="426" w:type="dxa"/>
            <w:vMerge w:val="restart"/>
            <w:vAlign w:val="center"/>
          </w:tcPr>
          <w:p w:rsidR="00FD2C31" w:rsidRPr="004F5345" w:rsidRDefault="00FD2C31" w:rsidP="00FD2C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  <w:szCs w:val="22"/>
              </w:rPr>
              <w:t>B</w:t>
            </w:r>
          </w:p>
          <w:p w:rsidR="00FD2C31" w:rsidRPr="004F5345" w:rsidRDefault="00FD2C31" w:rsidP="00FD2C31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班</w:t>
            </w:r>
          </w:p>
          <w:p w:rsidR="00FD2C31" w:rsidRPr="004F5345" w:rsidRDefault="00FD2C31" w:rsidP="00FD2C31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級</w:t>
            </w:r>
          </w:p>
          <w:p w:rsidR="00FD2C31" w:rsidRPr="004F5345" w:rsidRDefault="00FD2C31" w:rsidP="00FD2C31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經</w:t>
            </w:r>
          </w:p>
          <w:p w:rsidR="00FD2C31" w:rsidRPr="004F5345" w:rsidRDefault="00FD2C31" w:rsidP="00FD2C31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營</w:t>
            </w:r>
          </w:p>
          <w:p w:rsidR="00FD2C31" w:rsidRPr="004F5345" w:rsidRDefault="00FD2C31" w:rsidP="00FD2C31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與</w:t>
            </w:r>
          </w:p>
          <w:p w:rsidR="00FD2C31" w:rsidRPr="004F5345" w:rsidRDefault="00FD2C31" w:rsidP="00FD2C31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輔</w:t>
            </w:r>
          </w:p>
          <w:p w:rsidR="00FD2C31" w:rsidRPr="004F5345" w:rsidRDefault="00FD2C31" w:rsidP="00FD2C31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導</w:t>
            </w:r>
          </w:p>
        </w:tc>
        <w:tc>
          <w:tcPr>
            <w:tcW w:w="9384" w:type="dxa"/>
            <w:gridSpan w:val="6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D2C31" w:rsidRPr="004F5345" w:rsidRDefault="00FD2C31" w:rsidP="00FD2C31">
            <w:pPr>
              <w:spacing w:line="280" w:lineRule="exact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FD2C31" w:rsidRPr="004F5345" w:rsidTr="00D30D8B">
        <w:trPr>
          <w:cantSplit/>
          <w:trHeight w:val="1833"/>
        </w:trPr>
        <w:tc>
          <w:tcPr>
            <w:tcW w:w="426" w:type="dxa"/>
            <w:vMerge/>
          </w:tcPr>
          <w:p w:rsidR="00FD2C31" w:rsidRPr="004F5345" w:rsidRDefault="00FD2C31" w:rsidP="00FD2C3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:rsidR="00FD2C31" w:rsidRPr="004F5345" w:rsidRDefault="00FD2C31" w:rsidP="00FD2C31">
            <w:pPr>
              <w:snapToGrid w:val="0"/>
              <w:spacing w:line="280" w:lineRule="exact"/>
              <w:ind w:left="708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4394" w:type="dxa"/>
            <w:vMerge w:val="restart"/>
            <w:vAlign w:val="center"/>
          </w:tcPr>
          <w:p w:rsidR="00FD2C31" w:rsidRDefault="00FD2C31" w:rsidP="00FD2C31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當學生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</w:rPr>
              <w:t>答題時，出現答非所問的答案，學生</w:t>
            </w:r>
            <w:r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嘻笑</w:t>
            </w:r>
            <w:proofErr w:type="gramStart"/>
            <w:r>
              <w:rPr>
                <w:rFonts w:eastAsia="標楷體" w:hint="eastAsia"/>
              </w:rPr>
              <w:t>的說了句</w:t>
            </w:r>
            <w:proofErr w:type="gramEnd"/>
            <w:r>
              <w:rPr>
                <w:rFonts w:eastAsia="標楷體" w:hint="eastAsia"/>
              </w:rPr>
              <w:t>：「</w:t>
            </w:r>
            <w:r w:rsidR="00213497">
              <w:rPr>
                <w:rFonts w:eastAsia="標楷體" w:hint="eastAsia"/>
              </w:rPr>
              <w:t>吼，你都亂說。</w:t>
            </w:r>
            <w:r>
              <w:rPr>
                <w:rFonts w:eastAsia="標楷體" w:hint="eastAsia"/>
              </w:rPr>
              <w:t>」</w:t>
            </w:r>
          </w:p>
          <w:p w:rsidR="00FD2C31" w:rsidRPr="00862600" w:rsidRDefault="00FD2C31" w:rsidP="00213497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老師不直接責怪，</w:t>
            </w:r>
            <w:r w:rsidR="00213497">
              <w:rPr>
                <w:rFonts w:eastAsia="標楷體" w:hint="eastAsia"/>
              </w:rPr>
              <w:t>只是輕鬆地回應：「每個人都可以有自己的想法</w:t>
            </w:r>
            <w:r>
              <w:rPr>
                <w:rFonts w:eastAsia="標楷體" w:hint="eastAsia"/>
              </w:rPr>
              <w:t>。」，也同時跟</w:t>
            </w:r>
            <w:r>
              <w:rPr>
                <w:rFonts w:eastAsia="標楷體" w:hint="eastAsia"/>
              </w:rPr>
              <w:t>B</w:t>
            </w:r>
            <w:r w:rsidR="00213497">
              <w:rPr>
                <w:rFonts w:eastAsia="標楷體" w:hint="eastAsia"/>
              </w:rPr>
              <w:t>同學說：「要尊重別人的答案</w:t>
            </w:r>
            <w:r>
              <w:rPr>
                <w:rFonts w:eastAsia="標楷體" w:hint="eastAsia"/>
              </w:rPr>
              <w:t>。」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2C31" w:rsidRPr="004F5345" w:rsidRDefault="00FD2C31" w:rsidP="00FD2C3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C31" w:rsidRPr="004F5345" w:rsidRDefault="00213497" w:rsidP="00FD2C3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C31" w:rsidRPr="004F5345" w:rsidRDefault="00FD2C31" w:rsidP="00FD2C31">
            <w:pPr>
              <w:spacing w:line="280" w:lineRule="exact"/>
              <w:rPr>
                <w:rFonts w:eastAsia="標楷體"/>
              </w:rPr>
            </w:pPr>
          </w:p>
        </w:tc>
      </w:tr>
      <w:tr w:rsidR="00FD2C31" w:rsidRPr="004F5345" w:rsidTr="001F7A4C">
        <w:trPr>
          <w:cantSplit/>
          <w:trHeight w:val="995"/>
        </w:trPr>
        <w:tc>
          <w:tcPr>
            <w:tcW w:w="426" w:type="dxa"/>
            <w:vMerge/>
          </w:tcPr>
          <w:p w:rsidR="00FD2C31" w:rsidRPr="004F5345" w:rsidRDefault="00FD2C31" w:rsidP="00FD2C3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:rsidR="00FD2C31" w:rsidRPr="004F5345" w:rsidRDefault="00FD2C31" w:rsidP="00FD2C31">
            <w:pPr>
              <w:snapToGrid w:val="0"/>
              <w:spacing w:line="280" w:lineRule="exact"/>
              <w:ind w:left="708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FD2C31" w:rsidRPr="004F5345" w:rsidRDefault="00FD2C31" w:rsidP="00FD2C31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2C31" w:rsidRPr="004F5345" w:rsidRDefault="00213497" w:rsidP="00FD2C3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31" w:rsidRPr="004F5345" w:rsidRDefault="00FD2C31" w:rsidP="00FD2C3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4F5345" w:rsidRDefault="00FD2C31" w:rsidP="00FD2C31">
            <w:pPr>
              <w:spacing w:line="280" w:lineRule="exact"/>
              <w:rPr>
                <w:rFonts w:eastAsia="標楷體"/>
              </w:rPr>
            </w:pPr>
          </w:p>
        </w:tc>
      </w:tr>
      <w:tr w:rsidR="00FD2C31" w:rsidRPr="004F5345" w:rsidTr="00D30D8B">
        <w:trPr>
          <w:cantSplit/>
          <w:trHeight w:val="597"/>
        </w:trPr>
        <w:tc>
          <w:tcPr>
            <w:tcW w:w="426" w:type="dxa"/>
            <w:vMerge/>
          </w:tcPr>
          <w:p w:rsidR="00FD2C31" w:rsidRPr="004F5345" w:rsidRDefault="00FD2C31" w:rsidP="00FD2C3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384" w:type="dxa"/>
            <w:gridSpan w:val="6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D2C31" w:rsidRPr="004F5345" w:rsidRDefault="00FD2C31" w:rsidP="00FD2C31">
            <w:pPr>
              <w:spacing w:line="280" w:lineRule="exact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FD2C31" w:rsidRPr="004F5345" w:rsidTr="001F7A4C">
        <w:trPr>
          <w:cantSplit/>
          <w:trHeight w:val="1416"/>
        </w:trPr>
        <w:tc>
          <w:tcPr>
            <w:tcW w:w="426" w:type="dxa"/>
            <w:vMerge/>
          </w:tcPr>
          <w:p w:rsidR="00FD2C31" w:rsidRPr="004F5345" w:rsidRDefault="00FD2C31" w:rsidP="00FD2C3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2C31" w:rsidRPr="004F5345" w:rsidRDefault="00FD2C31" w:rsidP="00FD2C31">
            <w:pPr>
              <w:snapToGrid w:val="0"/>
              <w:spacing w:line="280" w:lineRule="exact"/>
              <w:ind w:left="708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 w:hAnsi="標楷體"/>
                <w:bCs/>
              </w:rPr>
              <w:t>安排適切的教學環境與設施，促進師生互動與學生學習。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C31" w:rsidRDefault="00FD2C31" w:rsidP="00FD2C31">
            <w:pPr>
              <w:pStyle w:val="a8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30D8B">
              <w:rPr>
                <w:rFonts w:eastAsia="標楷體" w:hint="eastAsia"/>
              </w:rPr>
              <w:t>老師到定點實際拍照，透過</w:t>
            </w:r>
            <w:r w:rsidRPr="00D30D8B">
              <w:rPr>
                <w:rFonts w:eastAsia="標楷體" w:hint="eastAsia"/>
              </w:rPr>
              <w:t>power point</w:t>
            </w:r>
            <w:r w:rsidRPr="00D30D8B">
              <w:rPr>
                <w:rFonts w:eastAsia="標楷體" w:hint="eastAsia"/>
              </w:rPr>
              <w:t>的影片製作</w:t>
            </w:r>
            <w:r w:rsidRPr="00D30D8B">
              <w:rPr>
                <w:rFonts w:ascii="標楷體" w:eastAsia="標楷體" w:hAnsi="標楷體" w:hint="eastAsia"/>
              </w:rPr>
              <w:t>，讓孩子透過圖片</w:t>
            </w:r>
            <w:proofErr w:type="gramStart"/>
            <w:r w:rsidRPr="00D30D8B">
              <w:rPr>
                <w:rFonts w:ascii="標楷體" w:eastAsia="標楷體" w:hAnsi="標楷體" w:hint="eastAsia"/>
              </w:rPr>
              <w:t>認識</w:t>
            </w:r>
            <w:r w:rsidR="00213497">
              <w:rPr>
                <w:rFonts w:ascii="標楷體" w:eastAsia="標楷體" w:hAnsi="標楷體" w:hint="eastAsia"/>
              </w:rPr>
              <w:t>詩牆和</w:t>
            </w:r>
            <w:proofErr w:type="gramEnd"/>
            <w:r w:rsidR="00213497">
              <w:rPr>
                <w:rFonts w:ascii="標楷體" w:eastAsia="標楷體" w:hAnsi="標楷體" w:hint="eastAsia"/>
              </w:rPr>
              <w:t>賴和</w:t>
            </w:r>
            <w:r w:rsidRPr="00D30D8B">
              <w:rPr>
                <w:rFonts w:ascii="標楷體" w:eastAsia="標楷體" w:hAnsi="標楷體" w:hint="eastAsia"/>
              </w:rPr>
              <w:t>。</w:t>
            </w:r>
          </w:p>
          <w:p w:rsidR="00FD2C31" w:rsidRPr="00D30D8B" w:rsidRDefault="00FD2C31" w:rsidP="00FD2C31">
            <w:pPr>
              <w:pStyle w:val="a8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鼓勵孩子親身到現場觀察建築，並嘉獎主動學習的學生。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C31" w:rsidRPr="004F5345" w:rsidRDefault="00FD2C31" w:rsidP="00FD2C3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C31" w:rsidRPr="004F5345" w:rsidRDefault="00FD2C31" w:rsidP="00FD2C3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C31" w:rsidRPr="004F5345" w:rsidRDefault="00FD2C31" w:rsidP="00FD2C31">
            <w:pPr>
              <w:spacing w:line="280" w:lineRule="exact"/>
              <w:rPr>
                <w:rFonts w:eastAsia="標楷體"/>
              </w:rPr>
            </w:pPr>
          </w:p>
        </w:tc>
      </w:tr>
      <w:tr w:rsidR="00FD2C31" w:rsidRPr="004F5345" w:rsidTr="001F7A4C">
        <w:trPr>
          <w:cantSplit/>
          <w:trHeight w:val="1127"/>
        </w:trPr>
        <w:tc>
          <w:tcPr>
            <w:tcW w:w="426" w:type="dxa"/>
            <w:vMerge/>
          </w:tcPr>
          <w:p w:rsidR="00FD2C31" w:rsidRPr="004F5345" w:rsidRDefault="00FD2C31" w:rsidP="00FD2C3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right w:val="single" w:sz="4" w:space="0" w:color="auto"/>
            </w:tcBorders>
            <w:vAlign w:val="center"/>
          </w:tcPr>
          <w:p w:rsidR="00FD2C31" w:rsidRPr="004F5345" w:rsidRDefault="00FD2C31" w:rsidP="00FD2C31">
            <w:pPr>
              <w:snapToGrid w:val="0"/>
              <w:spacing w:line="280" w:lineRule="exact"/>
              <w:ind w:left="684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營造溫暖的學習氣氛，促進師生之間的合作關係。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C31" w:rsidRPr="004F5345" w:rsidRDefault="00FD2C31" w:rsidP="00FD2C31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C31" w:rsidRPr="004F5345" w:rsidRDefault="00FD2C31" w:rsidP="00FD2C3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C31" w:rsidRPr="004F5345" w:rsidRDefault="00FD2C31" w:rsidP="00FD2C3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2C31" w:rsidRPr="004F5345" w:rsidRDefault="00FD2C31" w:rsidP="00FD2C31">
            <w:pPr>
              <w:spacing w:line="280" w:lineRule="exact"/>
              <w:rPr>
                <w:rFonts w:eastAsia="標楷體"/>
              </w:rPr>
            </w:pPr>
          </w:p>
        </w:tc>
      </w:tr>
      <w:tr w:rsidR="00FD2C31" w:rsidRPr="004F5345" w:rsidTr="00FD2C31">
        <w:trPr>
          <w:cantSplit/>
          <w:trHeight w:val="2897"/>
        </w:trPr>
        <w:tc>
          <w:tcPr>
            <w:tcW w:w="2014" w:type="dxa"/>
            <w:gridSpan w:val="2"/>
            <w:tcBorders>
              <w:right w:val="single" w:sz="4" w:space="0" w:color="auto"/>
            </w:tcBorders>
            <w:vAlign w:val="center"/>
          </w:tcPr>
          <w:p w:rsidR="00FD2C31" w:rsidRPr="00E4387A" w:rsidRDefault="00FD2C31" w:rsidP="00FD2C31">
            <w:pPr>
              <w:snapToGrid w:val="0"/>
              <w:spacing w:line="280" w:lineRule="exact"/>
              <w:ind w:left="684" w:hangingChars="285" w:hanging="68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綜合評述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31" w:rsidRPr="00FD2C31" w:rsidRDefault="00FD2C31" w:rsidP="00FD2C31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Pr="00FD2C31">
              <w:rPr>
                <w:rFonts w:eastAsia="標楷體" w:hint="eastAsia"/>
              </w:rPr>
              <w:t>拍攝照片並透過</w:t>
            </w:r>
            <w:r w:rsidRPr="00FD2C31">
              <w:rPr>
                <w:rFonts w:eastAsia="標楷體" w:hint="eastAsia"/>
              </w:rPr>
              <w:t>power point</w:t>
            </w:r>
            <w:r w:rsidRPr="00FD2C31">
              <w:rPr>
                <w:rFonts w:eastAsia="標楷體" w:hint="eastAsia"/>
              </w:rPr>
              <w:t>的影片製作</w:t>
            </w:r>
            <w:r w:rsidRPr="00FD2C31">
              <w:rPr>
                <w:rFonts w:ascii="標楷體" w:eastAsia="標楷體" w:hAnsi="標楷體" w:hint="eastAsia"/>
              </w:rPr>
              <w:t>，</w:t>
            </w:r>
            <w:r w:rsidRPr="00FD2C31">
              <w:rPr>
                <w:rFonts w:eastAsia="標楷體" w:hint="eastAsia"/>
              </w:rPr>
              <w:t>老師</w:t>
            </w:r>
            <w:r w:rsidR="00213497">
              <w:rPr>
                <w:rFonts w:eastAsia="標楷體" w:hint="eastAsia"/>
              </w:rPr>
              <w:t>詳</w:t>
            </w:r>
            <w:r w:rsidRPr="00FD2C31">
              <w:rPr>
                <w:rFonts w:eastAsia="標楷體" w:hint="eastAsia"/>
              </w:rPr>
              <w:t>細解說介紹</w:t>
            </w:r>
            <w:r w:rsidRPr="00FD2C31">
              <w:rPr>
                <w:rFonts w:ascii="標楷體" w:eastAsia="標楷體" w:hAnsi="標楷體" w:hint="eastAsia"/>
              </w:rPr>
              <w:t>，讓</w:t>
            </w:r>
            <w:r w:rsidRPr="00FD2C31">
              <w:rPr>
                <w:rFonts w:eastAsia="標楷體" w:hint="eastAsia"/>
              </w:rPr>
              <w:t>孩子有親臨現場的感覺</w:t>
            </w:r>
            <w:r w:rsidRPr="00FD2C31">
              <w:rPr>
                <w:rFonts w:ascii="標楷體" w:eastAsia="標楷體" w:hAnsi="標楷體" w:hint="eastAsia"/>
              </w:rPr>
              <w:t>，除了</w:t>
            </w:r>
            <w:r w:rsidRPr="00FD2C31">
              <w:rPr>
                <w:rFonts w:eastAsia="標楷體" w:hint="eastAsia"/>
              </w:rPr>
              <w:t>教學設備使用非常恰當</w:t>
            </w:r>
            <w:r w:rsidR="00213497">
              <w:rPr>
                <w:rFonts w:ascii="標楷體" w:eastAsia="標楷體" w:hAnsi="標楷體" w:hint="eastAsia"/>
              </w:rPr>
              <w:t>，也能更能明確了解課程的學習</w:t>
            </w:r>
            <w:r w:rsidRPr="00FD2C31">
              <w:rPr>
                <w:rFonts w:ascii="標楷體" w:eastAsia="標楷體" w:hAnsi="標楷體" w:hint="eastAsia"/>
              </w:rPr>
              <w:t>目標。</w:t>
            </w:r>
          </w:p>
          <w:p w:rsidR="00FD2C31" w:rsidRPr="00FD2C31" w:rsidRDefault="00FD2C31" w:rsidP="00FD2C31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790BFE">
              <w:rPr>
                <w:rFonts w:eastAsia="標楷體" w:hint="eastAsia"/>
              </w:rPr>
              <w:t>老師與班級學生的回應具有相當的默契</w:t>
            </w:r>
            <w:r w:rsidRPr="00FD2C31">
              <w:rPr>
                <w:rFonts w:ascii="標楷體" w:eastAsia="標楷體" w:hAnsi="標楷體" w:hint="eastAsia"/>
              </w:rPr>
              <w:t>，</w:t>
            </w:r>
            <w:r w:rsidRPr="00FD2C31">
              <w:rPr>
                <w:rFonts w:eastAsia="標楷體" w:hint="eastAsia"/>
              </w:rPr>
              <w:t>學生上課發言很踴躍，氣氛活潑</w:t>
            </w:r>
            <w:r w:rsidRPr="00FD2C31">
              <w:rPr>
                <w:rFonts w:ascii="標楷體" w:eastAsia="標楷體" w:hAnsi="標楷體" w:hint="eastAsia"/>
              </w:rPr>
              <w:t>，</w:t>
            </w:r>
            <w:r w:rsidR="00790BFE">
              <w:rPr>
                <w:rFonts w:eastAsia="標楷體" w:hint="eastAsia"/>
              </w:rPr>
              <w:t>大致都能遵守「舉手再發言」的習慣</w:t>
            </w:r>
            <w:r w:rsidRPr="00FD2C31">
              <w:rPr>
                <w:rFonts w:ascii="標楷體" w:eastAsia="標楷體" w:hAnsi="標楷體" w:hint="eastAsia"/>
              </w:rPr>
              <w:t>。</w:t>
            </w:r>
          </w:p>
          <w:p w:rsidR="00FD2C31" w:rsidRPr="00FD2C31" w:rsidRDefault="00FD2C31" w:rsidP="00FD2C31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Pr="00FD2C31">
              <w:rPr>
                <w:rFonts w:eastAsia="標楷體" w:hint="eastAsia"/>
              </w:rPr>
              <w:t>老師能確實注意到每一位孩子，除了鼓勵舉手發言者，</w:t>
            </w:r>
            <w:bookmarkStart w:id="0" w:name="_GoBack"/>
            <w:bookmarkEnd w:id="0"/>
            <w:r w:rsidRPr="00FD2C31">
              <w:rPr>
                <w:rFonts w:eastAsia="標楷體" w:hint="eastAsia"/>
              </w:rPr>
              <w:t>更會引導不主動</w:t>
            </w:r>
          </w:p>
          <w:p w:rsidR="00FD2C31" w:rsidRPr="00FD2C31" w:rsidRDefault="00FD2C31" w:rsidP="00FD2C31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D2C31">
              <w:rPr>
                <w:rFonts w:eastAsia="標楷體" w:hint="eastAsia"/>
              </w:rPr>
              <w:t>舉手發言的孩子回答簡單的問題。</w:t>
            </w:r>
          </w:p>
        </w:tc>
      </w:tr>
    </w:tbl>
    <w:p w:rsidR="00212B3D" w:rsidRPr="00287BEB" w:rsidRDefault="00212B3D" w:rsidP="00287BEB">
      <w:pPr>
        <w:spacing w:line="500" w:lineRule="exact"/>
        <w:jc w:val="center"/>
      </w:pPr>
    </w:p>
    <w:sectPr w:rsidR="00212B3D" w:rsidRPr="00287BEB" w:rsidSect="008B7894">
      <w:footerReference w:type="default" r:id="rId8"/>
      <w:pgSz w:w="11906" w:h="16838"/>
      <w:pgMar w:top="96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37" w:rsidRDefault="000B1337">
      <w:r>
        <w:separator/>
      </w:r>
    </w:p>
  </w:endnote>
  <w:endnote w:type="continuationSeparator" w:id="0">
    <w:p w:rsidR="000B1337" w:rsidRDefault="000B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DB" w:rsidRDefault="00EB4CDB" w:rsidP="00EB4CD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37" w:rsidRDefault="000B1337">
      <w:r>
        <w:separator/>
      </w:r>
    </w:p>
  </w:footnote>
  <w:footnote w:type="continuationSeparator" w:id="0">
    <w:p w:rsidR="000B1337" w:rsidRDefault="000B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EDC"/>
    <w:multiLevelType w:val="hybridMultilevel"/>
    <w:tmpl w:val="D10C3258"/>
    <w:lvl w:ilvl="0" w:tplc="C5BC55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04A028DE"/>
    <w:multiLevelType w:val="hybridMultilevel"/>
    <w:tmpl w:val="4A0636B0"/>
    <w:lvl w:ilvl="0" w:tplc="E66E8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D15F0"/>
    <w:multiLevelType w:val="hybridMultilevel"/>
    <w:tmpl w:val="718437F4"/>
    <w:lvl w:ilvl="0" w:tplc="9048A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B912CF"/>
    <w:multiLevelType w:val="hybridMultilevel"/>
    <w:tmpl w:val="CFE88B8E"/>
    <w:lvl w:ilvl="0" w:tplc="627224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490EB9"/>
    <w:multiLevelType w:val="hybridMultilevel"/>
    <w:tmpl w:val="013842EE"/>
    <w:lvl w:ilvl="0" w:tplc="30129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CE23BCE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F3A236C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4DF36E1"/>
    <w:multiLevelType w:val="hybridMultilevel"/>
    <w:tmpl w:val="F5A0A870"/>
    <w:lvl w:ilvl="0" w:tplc="F1D0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8F1E56"/>
    <w:multiLevelType w:val="hybridMultilevel"/>
    <w:tmpl w:val="E8E2ED1A"/>
    <w:lvl w:ilvl="0" w:tplc="FA2056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017C43"/>
    <w:multiLevelType w:val="hybridMultilevel"/>
    <w:tmpl w:val="E52C76AE"/>
    <w:lvl w:ilvl="0" w:tplc="80362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5B7F88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0526C9F"/>
    <w:multiLevelType w:val="hybridMultilevel"/>
    <w:tmpl w:val="48A2F038"/>
    <w:lvl w:ilvl="0" w:tplc="00E83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3611F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BD468D7"/>
    <w:multiLevelType w:val="hybridMultilevel"/>
    <w:tmpl w:val="315AB484"/>
    <w:lvl w:ilvl="0" w:tplc="D99A75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F351F59"/>
    <w:multiLevelType w:val="hybridMultilevel"/>
    <w:tmpl w:val="06E6F4AE"/>
    <w:lvl w:ilvl="0" w:tplc="4FBAF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196D37"/>
    <w:multiLevelType w:val="hybridMultilevel"/>
    <w:tmpl w:val="41FE0A6A"/>
    <w:lvl w:ilvl="0" w:tplc="6E121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7F539C"/>
    <w:multiLevelType w:val="hybridMultilevel"/>
    <w:tmpl w:val="922ADD76"/>
    <w:lvl w:ilvl="0" w:tplc="5650BA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20B60"/>
    <w:multiLevelType w:val="hybridMultilevel"/>
    <w:tmpl w:val="41581E92"/>
    <w:lvl w:ilvl="0" w:tplc="739CAB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726B6"/>
    <w:multiLevelType w:val="hybridMultilevel"/>
    <w:tmpl w:val="BB3A5354"/>
    <w:lvl w:ilvl="0" w:tplc="BC58F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4B182B2E"/>
    <w:multiLevelType w:val="hybridMultilevel"/>
    <w:tmpl w:val="03BEF3C2"/>
    <w:lvl w:ilvl="0" w:tplc="63C269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9C3750"/>
    <w:multiLevelType w:val="hybridMultilevel"/>
    <w:tmpl w:val="C37C0B00"/>
    <w:lvl w:ilvl="0" w:tplc="3A2ACC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786369"/>
    <w:multiLevelType w:val="hybridMultilevel"/>
    <w:tmpl w:val="EECA5EE2"/>
    <w:lvl w:ilvl="0" w:tplc="59FEF6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F73B0"/>
    <w:multiLevelType w:val="hybridMultilevel"/>
    <w:tmpl w:val="E98A0794"/>
    <w:lvl w:ilvl="0" w:tplc="221AB7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6D097C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A3B3F9A"/>
    <w:multiLevelType w:val="hybridMultilevel"/>
    <w:tmpl w:val="D464C048"/>
    <w:lvl w:ilvl="0" w:tplc="D2303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97523F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0A012D9"/>
    <w:multiLevelType w:val="hybridMultilevel"/>
    <w:tmpl w:val="5A444A6E"/>
    <w:lvl w:ilvl="0" w:tplc="1F3455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01171D"/>
    <w:multiLevelType w:val="hybridMultilevel"/>
    <w:tmpl w:val="E2AEBC82"/>
    <w:lvl w:ilvl="0" w:tplc="2A7EA0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8F07DF"/>
    <w:multiLevelType w:val="hybridMultilevel"/>
    <w:tmpl w:val="3F7E24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4D84B7C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786B7ED7"/>
    <w:multiLevelType w:val="hybridMultilevel"/>
    <w:tmpl w:val="1472D718"/>
    <w:lvl w:ilvl="0" w:tplc="E1CE20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A8271C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7E293800"/>
    <w:multiLevelType w:val="hybridMultilevel"/>
    <w:tmpl w:val="9710EA50"/>
    <w:lvl w:ilvl="0" w:tplc="71C067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3"/>
  </w:num>
  <w:num w:numId="4">
    <w:abstractNumId w:val="4"/>
  </w:num>
  <w:num w:numId="5">
    <w:abstractNumId w:val="5"/>
  </w:num>
  <w:num w:numId="6">
    <w:abstractNumId w:val="31"/>
  </w:num>
  <w:num w:numId="7">
    <w:abstractNumId w:val="25"/>
  </w:num>
  <w:num w:numId="8">
    <w:abstractNumId w:val="28"/>
  </w:num>
  <w:num w:numId="9">
    <w:abstractNumId w:val="23"/>
  </w:num>
  <w:num w:numId="10">
    <w:abstractNumId w:val="29"/>
  </w:num>
  <w:num w:numId="11">
    <w:abstractNumId w:val="18"/>
  </w:num>
  <w:num w:numId="12">
    <w:abstractNumId w:val="6"/>
  </w:num>
  <w:num w:numId="13">
    <w:abstractNumId w:val="12"/>
  </w:num>
  <w:num w:numId="14">
    <w:abstractNumId w:val="10"/>
  </w:num>
  <w:num w:numId="15">
    <w:abstractNumId w:val="15"/>
  </w:num>
  <w:num w:numId="16">
    <w:abstractNumId w:val="17"/>
  </w:num>
  <w:num w:numId="17">
    <w:abstractNumId w:val="16"/>
  </w:num>
  <w:num w:numId="18">
    <w:abstractNumId w:val="22"/>
  </w:num>
  <w:num w:numId="19">
    <w:abstractNumId w:val="27"/>
  </w:num>
  <w:num w:numId="20">
    <w:abstractNumId w:val="9"/>
  </w:num>
  <w:num w:numId="21">
    <w:abstractNumId w:val="21"/>
  </w:num>
  <w:num w:numId="22">
    <w:abstractNumId w:val="30"/>
  </w:num>
  <w:num w:numId="23">
    <w:abstractNumId w:val="26"/>
  </w:num>
  <w:num w:numId="24">
    <w:abstractNumId w:val="8"/>
  </w:num>
  <w:num w:numId="25">
    <w:abstractNumId w:val="24"/>
  </w:num>
  <w:num w:numId="26">
    <w:abstractNumId w:val="7"/>
  </w:num>
  <w:num w:numId="27">
    <w:abstractNumId w:val="11"/>
  </w:num>
  <w:num w:numId="28">
    <w:abstractNumId w:val="2"/>
  </w:num>
  <w:num w:numId="29">
    <w:abstractNumId w:val="14"/>
  </w:num>
  <w:num w:numId="30">
    <w:abstractNumId w:val="20"/>
  </w:num>
  <w:num w:numId="31">
    <w:abstractNumId w:val="19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46"/>
    <w:rsid w:val="0005075C"/>
    <w:rsid w:val="000B075D"/>
    <w:rsid w:val="000B1337"/>
    <w:rsid w:val="000C6975"/>
    <w:rsid w:val="001042CD"/>
    <w:rsid w:val="00104374"/>
    <w:rsid w:val="00110793"/>
    <w:rsid w:val="00110CF7"/>
    <w:rsid w:val="00126A80"/>
    <w:rsid w:val="001F7A4C"/>
    <w:rsid w:val="00212B3D"/>
    <w:rsid w:val="00213497"/>
    <w:rsid w:val="00214E27"/>
    <w:rsid w:val="00287BEB"/>
    <w:rsid w:val="002A3A3C"/>
    <w:rsid w:val="002C7F2A"/>
    <w:rsid w:val="003178B1"/>
    <w:rsid w:val="0033630E"/>
    <w:rsid w:val="00364532"/>
    <w:rsid w:val="003A4EB1"/>
    <w:rsid w:val="003C107A"/>
    <w:rsid w:val="003C1699"/>
    <w:rsid w:val="003F7BA9"/>
    <w:rsid w:val="00420A26"/>
    <w:rsid w:val="00453103"/>
    <w:rsid w:val="00457C7B"/>
    <w:rsid w:val="00460C00"/>
    <w:rsid w:val="004702BA"/>
    <w:rsid w:val="00487846"/>
    <w:rsid w:val="005007D7"/>
    <w:rsid w:val="00554DAF"/>
    <w:rsid w:val="0058730D"/>
    <w:rsid w:val="005A27A6"/>
    <w:rsid w:val="005C19C4"/>
    <w:rsid w:val="00647162"/>
    <w:rsid w:val="006573F5"/>
    <w:rsid w:val="006C18CB"/>
    <w:rsid w:val="006D392F"/>
    <w:rsid w:val="006F1D19"/>
    <w:rsid w:val="007056AB"/>
    <w:rsid w:val="00720436"/>
    <w:rsid w:val="00724077"/>
    <w:rsid w:val="0073628B"/>
    <w:rsid w:val="00742933"/>
    <w:rsid w:val="00754D32"/>
    <w:rsid w:val="00757848"/>
    <w:rsid w:val="00790BFE"/>
    <w:rsid w:val="007A503F"/>
    <w:rsid w:val="00820AA0"/>
    <w:rsid w:val="00824668"/>
    <w:rsid w:val="00840534"/>
    <w:rsid w:val="00862600"/>
    <w:rsid w:val="008B7894"/>
    <w:rsid w:val="008C66FC"/>
    <w:rsid w:val="00905589"/>
    <w:rsid w:val="00905ADB"/>
    <w:rsid w:val="00907CD4"/>
    <w:rsid w:val="009416B3"/>
    <w:rsid w:val="00987635"/>
    <w:rsid w:val="00992B97"/>
    <w:rsid w:val="00997F58"/>
    <w:rsid w:val="009C1532"/>
    <w:rsid w:val="009C59F7"/>
    <w:rsid w:val="009E4DD3"/>
    <w:rsid w:val="009F05B0"/>
    <w:rsid w:val="00A159B7"/>
    <w:rsid w:val="00A834C9"/>
    <w:rsid w:val="00AA0BE9"/>
    <w:rsid w:val="00B26E80"/>
    <w:rsid w:val="00B45AD5"/>
    <w:rsid w:val="00B64ACA"/>
    <w:rsid w:val="00B802D6"/>
    <w:rsid w:val="00B862CA"/>
    <w:rsid w:val="00C0451B"/>
    <w:rsid w:val="00C26B17"/>
    <w:rsid w:val="00C43C7B"/>
    <w:rsid w:val="00C521C7"/>
    <w:rsid w:val="00CC2B91"/>
    <w:rsid w:val="00CD208F"/>
    <w:rsid w:val="00D30D8B"/>
    <w:rsid w:val="00D5321A"/>
    <w:rsid w:val="00D769C6"/>
    <w:rsid w:val="00DA5E58"/>
    <w:rsid w:val="00DB468E"/>
    <w:rsid w:val="00E12E64"/>
    <w:rsid w:val="00E4387A"/>
    <w:rsid w:val="00E61DF4"/>
    <w:rsid w:val="00E708E2"/>
    <w:rsid w:val="00E74A14"/>
    <w:rsid w:val="00EB4CDB"/>
    <w:rsid w:val="00ED5683"/>
    <w:rsid w:val="00EF1325"/>
    <w:rsid w:val="00F00237"/>
    <w:rsid w:val="00F13A81"/>
    <w:rsid w:val="00F151B1"/>
    <w:rsid w:val="00F44CFD"/>
    <w:rsid w:val="00F464D1"/>
    <w:rsid w:val="00F81ED0"/>
    <w:rsid w:val="00F86104"/>
    <w:rsid w:val="00FB4C83"/>
    <w:rsid w:val="00FD0F73"/>
    <w:rsid w:val="00FD22AC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F535F"/>
  <w15:chartTrackingRefBased/>
  <w15:docId w15:val="{F615C5AF-38E5-48AF-AE2A-DE0B1B16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878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0C0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72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42C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8441-4C80-4C34-AA9D-F6698D4E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Yajan Chuang</dc:creator>
  <cp:keywords/>
  <dc:description/>
  <cp:lastModifiedBy>yang</cp:lastModifiedBy>
  <cp:revision>4</cp:revision>
  <cp:lastPrinted>2020-04-22T05:21:00Z</cp:lastPrinted>
  <dcterms:created xsi:type="dcterms:W3CDTF">2022-05-15T15:24:00Z</dcterms:created>
  <dcterms:modified xsi:type="dcterms:W3CDTF">2022-06-05T16:08:00Z</dcterms:modified>
</cp:coreProperties>
</file>