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4C43" w:rsidRPr="00EF340F" w:rsidRDefault="002D4C43" w:rsidP="002F5534">
      <w:pPr>
        <w:pStyle w:val="1"/>
        <w:widowControl/>
        <w:spacing w:before="115" w:line="240" w:lineRule="atLeast"/>
        <w:jc w:val="center"/>
        <w:rPr>
          <w:rFonts w:eastAsia="標楷體"/>
          <w:b/>
          <w:color w:val="auto"/>
          <w:sz w:val="28"/>
          <w:szCs w:val="28"/>
        </w:rPr>
      </w:pPr>
      <w:bookmarkStart w:id="0" w:name="_GoBack"/>
      <w:bookmarkEnd w:id="0"/>
      <w:r>
        <w:rPr>
          <w:rFonts w:eastAsia="標楷體" w:hint="eastAsia"/>
          <w:b/>
          <w:color w:val="auto"/>
          <w:sz w:val="28"/>
          <w:szCs w:val="28"/>
        </w:rPr>
        <w:t>彰化縣</w:t>
      </w:r>
      <w:r>
        <w:rPr>
          <w:rFonts w:eastAsia="標楷體"/>
          <w:b/>
          <w:color w:val="auto"/>
          <w:sz w:val="28"/>
          <w:szCs w:val="28"/>
        </w:rPr>
        <w:t>110</w:t>
      </w:r>
      <w:r w:rsidRPr="00EF340F">
        <w:rPr>
          <w:rFonts w:eastAsia="標楷體" w:hint="eastAsia"/>
          <w:b/>
          <w:color w:val="auto"/>
          <w:sz w:val="28"/>
          <w:szCs w:val="28"/>
        </w:rPr>
        <w:t>學年度</w:t>
      </w:r>
      <w:r>
        <w:rPr>
          <w:rFonts w:eastAsia="標楷體" w:hint="eastAsia"/>
          <w:b/>
          <w:color w:val="auto"/>
          <w:sz w:val="28"/>
          <w:szCs w:val="28"/>
        </w:rPr>
        <w:t>福興</w:t>
      </w:r>
      <w:r w:rsidRPr="00EF340F">
        <w:rPr>
          <w:rFonts w:eastAsia="標楷體" w:hint="eastAsia"/>
          <w:b/>
          <w:color w:val="auto"/>
          <w:sz w:val="28"/>
          <w:szCs w:val="28"/>
        </w:rPr>
        <w:t>國民</w:t>
      </w:r>
      <w:r>
        <w:rPr>
          <w:rFonts w:eastAsia="標楷體" w:hint="eastAsia"/>
          <w:b/>
          <w:color w:val="auto"/>
          <w:sz w:val="28"/>
          <w:szCs w:val="28"/>
        </w:rPr>
        <w:t>中</w:t>
      </w:r>
      <w:r w:rsidRPr="00EF340F">
        <w:rPr>
          <w:rFonts w:eastAsia="標楷體" w:hint="eastAsia"/>
          <w:b/>
          <w:color w:val="auto"/>
          <w:sz w:val="28"/>
          <w:szCs w:val="28"/>
        </w:rPr>
        <w:t>學校長及教師公開授課活動</w:t>
      </w:r>
    </w:p>
    <w:p w:rsidR="002D4C43" w:rsidRPr="00A94390" w:rsidRDefault="002D4C43" w:rsidP="00A94390">
      <w:pPr>
        <w:pStyle w:val="1"/>
        <w:widowControl/>
        <w:spacing w:before="115" w:line="240" w:lineRule="atLeast"/>
        <w:jc w:val="center"/>
        <w:rPr>
          <w:rFonts w:eastAsia="標楷體"/>
          <w:b/>
          <w:color w:val="auto"/>
          <w:sz w:val="28"/>
          <w:szCs w:val="28"/>
        </w:rPr>
      </w:pPr>
      <w:r>
        <w:rPr>
          <w:rFonts w:eastAsia="標楷體" w:hint="eastAsia"/>
          <w:b/>
          <w:color w:val="auto"/>
          <w:sz w:val="28"/>
          <w:szCs w:val="28"/>
        </w:rPr>
        <w:t>表格使用說明</w:t>
      </w:r>
    </w:p>
    <w:tbl>
      <w:tblPr>
        <w:tblW w:w="9173" w:type="dxa"/>
        <w:jc w:val="center"/>
        <w:tblLayout w:type="fixed"/>
        <w:tblLook w:val="0000" w:firstRow="0" w:lastRow="0" w:firstColumn="0" w:lastColumn="0" w:noHBand="0" w:noVBand="0"/>
      </w:tblPr>
      <w:tblGrid>
        <w:gridCol w:w="9173"/>
      </w:tblGrid>
      <w:tr w:rsidR="002D4C43" w:rsidRPr="00037E5D" w:rsidTr="00340ABE">
        <w:trPr>
          <w:trHeight w:val="2200"/>
          <w:jc w:val="center"/>
        </w:trPr>
        <w:tc>
          <w:tcPr>
            <w:tcW w:w="9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D4C43" w:rsidRPr="00BD29B2" w:rsidRDefault="002D4C43" w:rsidP="008558B5">
            <w:pPr>
              <w:pStyle w:val="1"/>
              <w:ind w:left="526" w:hanging="526"/>
              <w:rPr>
                <w:rFonts w:eastAsia="標楷體"/>
                <w:color w:val="auto"/>
                <w:sz w:val="28"/>
                <w:szCs w:val="28"/>
              </w:rPr>
            </w:pP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備註：</w:t>
            </w:r>
          </w:p>
          <w:p w:rsidR="002D4C43" w:rsidRDefault="002D4C43" w:rsidP="008558B5">
            <w:pPr>
              <w:pStyle w:val="1"/>
              <w:ind w:left="451" w:hanging="451"/>
              <w:rPr>
                <w:rFonts w:eastAsia="標楷體"/>
                <w:color w:val="auto"/>
                <w:sz w:val="28"/>
                <w:szCs w:val="28"/>
              </w:rPr>
            </w:pP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一、</w:t>
            </w:r>
            <w:r>
              <w:rPr>
                <w:rFonts w:eastAsia="標楷體" w:hint="eastAsia"/>
                <w:color w:val="auto"/>
                <w:sz w:val="28"/>
                <w:szCs w:val="28"/>
              </w:rPr>
              <w:t>請各位老師兩兩一組，互相備課、觀課、議課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，</w:t>
            </w:r>
            <w:r>
              <w:rPr>
                <w:rFonts w:eastAsia="標楷體" w:hint="eastAsia"/>
                <w:color w:val="auto"/>
                <w:sz w:val="28"/>
                <w:szCs w:val="28"/>
              </w:rPr>
              <w:t>並拍照存檔。</w:t>
            </w:r>
          </w:p>
          <w:p w:rsidR="002D4C43" w:rsidRPr="00BD29B2" w:rsidRDefault="002D4C43" w:rsidP="008558B5">
            <w:pPr>
              <w:pStyle w:val="1"/>
              <w:ind w:left="451" w:hanging="451"/>
              <w:rPr>
                <w:rFonts w:eastAsia="標楷體"/>
                <w:color w:val="auto"/>
                <w:sz w:val="28"/>
                <w:szCs w:val="28"/>
              </w:rPr>
            </w:pP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二、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  <w:bdr w:val="single" w:sz="4" w:space="0" w:color="auto"/>
                <w:shd w:val="clear" w:color="auto" w:fill="E7E6E6"/>
              </w:rPr>
              <w:t>教學者繳交</w:t>
            </w:r>
            <w:r w:rsidRPr="00BD29B2">
              <w:rPr>
                <w:rFonts w:eastAsia="標楷體"/>
                <w:color w:val="auto"/>
                <w:sz w:val="28"/>
                <w:szCs w:val="28"/>
              </w:rPr>
              <w:br/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【附錄</w:t>
            </w:r>
            <w:r w:rsidRPr="00BD29B2">
              <w:rPr>
                <w:rFonts w:eastAsia="標楷體"/>
                <w:b/>
                <w:color w:val="auto"/>
                <w:sz w:val="28"/>
                <w:szCs w:val="28"/>
              </w:rPr>
              <w:t>-2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】教學活動設計單</w:t>
            </w:r>
            <w:r w:rsidRPr="00BD29B2">
              <w:rPr>
                <w:rFonts w:eastAsia="標楷體"/>
                <w:b/>
                <w:color w:val="auto"/>
                <w:sz w:val="28"/>
                <w:szCs w:val="28"/>
              </w:rPr>
              <w:br/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【附錄</w:t>
            </w:r>
            <w:r w:rsidRPr="00BD29B2">
              <w:rPr>
                <w:rFonts w:eastAsia="標楷體"/>
                <w:b/>
                <w:color w:val="auto"/>
                <w:sz w:val="28"/>
                <w:szCs w:val="28"/>
              </w:rPr>
              <w:t>-3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】公開授課自評表</w:t>
            </w:r>
            <w:r w:rsidRPr="00BD29B2">
              <w:rPr>
                <w:rFonts w:eastAsia="標楷體"/>
                <w:color w:val="auto"/>
                <w:sz w:val="28"/>
                <w:szCs w:val="28"/>
              </w:rPr>
              <w:br/>
            </w:r>
            <w:r w:rsidRPr="00BD29B2">
              <w:rPr>
                <w:rFonts w:eastAsia="標楷體" w:hint="eastAsia"/>
                <w:color w:val="auto"/>
                <w:sz w:val="28"/>
                <w:szCs w:val="28"/>
                <w:bdr w:val="single" w:sz="4" w:space="0" w:color="auto"/>
                <w:shd w:val="clear" w:color="auto" w:fill="E7E6E6"/>
              </w:rPr>
              <w:t>觀課者繳交</w:t>
            </w:r>
            <w:r w:rsidRPr="00BD29B2">
              <w:rPr>
                <w:rFonts w:eastAsia="標楷體"/>
                <w:color w:val="auto"/>
                <w:sz w:val="28"/>
                <w:szCs w:val="28"/>
              </w:rPr>
              <w:br/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【附錄</w:t>
            </w:r>
            <w:r w:rsidRPr="00BD29B2">
              <w:rPr>
                <w:rFonts w:eastAsia="標楷體"/>
                <w:b/>
                <w:color w:val="auto"/>
                <w:sz w:val="28"/>
                <w:szCs w:val="28"/>
              </w:rPr>
              <w:t>-4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】公開授課觀課紀錄表（觀課者每人一份）</w:t>
            </w:r>
            <w:r w:rsidRPr="00BD29B2">
              <w:rPr>
                <w:rFonts w:eastAsia="標楷體"/>
                <w:color w:val="auto"/>
                <w:sz w:val="28"/>
                <w:szCs w:val="28"/>
              </w:rPr>
              <w:br/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【附錄</w:t>
            </w:r>
            <w:r w:rsidRPr="00BD29B2">
              <w:rPr>
                <w:rFonts w:eastAsia="標楷體"/>
                <w:b/>
                <w:color w:val="auto"/>
                <w:sz w:val="28"/>
                <w:szCs w:val="28"/>
              </w:rPr>
              <w:t>-5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】議課紀錄表（一份）</w:t>
            </w:r>
          </w:p>
          <w:p w:rsidR="002D4C43" w:rsidRPr="00BD29B2" w:rsidRDefault="002D4C43" w:rsidP="008558B5">
            <w:pPr>
              <w:pStyle w:val="1"/>
              <w:ind w:left="451" w:hanging="451"/>
              <w:rPr>
                <w:rFonts w:eastAsia="標楷體"/>
                <w:color w:val="auto"/>
                <w:sz w:val="28"/>
                <w:szCs w:val="28"/>
              </w:rPr>
            </w:pPr>
            <w:r w:rsidRPr="00BD29B2">
              <w:rPr>
                <w:rFonts w:eastAsia="標楷體"/>
                <w:color w:val="auto"/>
                <w:sz w:val="28"/>
                <w:szCs w:val="28"/>
              </w:rPr>
              <w:t xml:space="preserve">    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【附錄</w:t>
            </w:r>
            <w:r w:rsidRPr="00BD29B2">
              <w:rPr>
                <w:rFonts w:eastAsia="標楷體"/>
                <w:b/>
                <w:color w:val="auto"/>
                <w:sz w:val="28"/>
                <w:szCs w:val="28"/>
              </w:rPr>
              <w:t>-6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】教師同儕學習活動照片（一份）</w:t>
            </w:r>
          </w:p>
          <w:p w:rsidR="002D4C43" w:rsidRPr="008558B5" w:rsidRDefault="002D4C43" w:rsidP="00BD29B2">
            <w:pPr>
              <w:pStyle w:val="1"/>
              <w:ind w:left="451" w:hanging="451"/>
              <w:rPr>
                <w:rFonts w:eastAsia="標楷體"/>
                <w:color w:val="auto"/>
                <w:sz w:val="24"/>
                <w:szCs w:val="24"/>
              </w:rPr>
            </w:pP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三、</w:t>
            </w:r>
            <w:r>
              <w:rPr>
                <w:rFonts w:eastAsia="標楷體" w:hint="eastAsia"/>
                <w:color w:val="auto"/>
                <w:sz w:val="28"/>
                <w:szCs w:val="28"/>
              </w:rPr>
              <w:t>授課完成後，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請於一週</w:t>
            </w:r>
            <w:r>
              <w:rPr>
                <w:rFonts w:eastAsia="標楷體" w:hint="eastAsia"/>
                <w:color w:val="auto"/>
                <w:sz w:val="28"/>
                <w:szCs w:val="28"/>
              </w:rPr>
              <w:t>內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，</w:t>
            </w:r>
            <w:r>
              <w:rPr>
                <w:rFonts w:eastAsia="標楷體" w:hint="eastAsia"/>
                <w:color w:val="auto"/>
                <w:sz w:val="28"/>
                <w:szCs w:val="28"/>
              </w:rPr>
              <w:t>繳交至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教學</w:t>
            </w:r>
            <w:r>
              <w:rPr>
                <w:rFonts w:eastAsia="標楷體" w:hint="eastAsia"/>
                <w:color w:val="auto"/>
                <w:sz w:val="28"/>
                <w:szCs w:val="28"/>
              </w:rPr>
              <w:t>組</w:t>
            </w:r>
            <w:r w:rsidRPr="00BD29B2">
              <w:rPr>
                <w:rFonts w:eastAsia="標楷體" w:hint="eastAsia"/>
                <w:color w:val="auto"/>
                <w:sz w:val="28"/>
                <w:szCs w:val="28"/>
              </w:rPr>
              <w:t>。</w:t>
            </w:r>
          </w:p>
        </w:tc>
      </w:tr>
    </w:tbl>
    <w:p w:rsidR="002D4C43" w:rsidRPr="00EF340F" w:rsidRDefault="002D4C43" w:rsidP="002F5534">
      <w:pPr>
        <w:pStyle w:val="1"/>
        <w:widowControl/>
        <w:spacing w:before="115" w:line="240" w:lineRule="atLeast"/>
        <w:jc w:val="center"/>
        <w:rPr>
          <w:rFonts w:eastAsia="標楷體"/>
          <w:b/>
          <w:color w:val="auto"/>
          <w:sz w:val="28"/>
          <w:szCs w:val="28"/>
        </w:rPr>
      </w:pPr>
      <w:r>
        <w:br w:type="page"/>
      </w:r>
      <w:r>
        <w:rPr>
          <w:rFonts w:eastAsia="標楷體" w:hint="eastAsia"/>
          <w:b/>
          <w:color w:val="auto"/>
          <w:sz w:val="28"/>
          <w:szCs w:val="28"/>
        </w:rPr>
        <w:lastRenderedPageBreak/>
        <w:t>彰化縣</w:t>
      </w:r>
      <w:r>
        <w:rPr>
          <w:rFonts w:eastAsia="標楷體"/>
          <w:b/>
          <w:color w:val="auto"/>
          <w:sz w:val="28"/>
          <w:szCs w:val="28"/>
        </w:rPr>
        <w:t>110</w:t>
      </w:r>
      <w:r w:rsidRPr="00EF340F">
        <w:rPr>
          <w:rFonts w:eastAsia="標楷體" w:hint="eastAsia"/>
          <w:b/>
          <w:color w:val="auto"/>
          <w:sz w:val="28"/>
          <w:szCs w:val="28"/>
        </w:rPr>
        <w:t>學年度</w:t>
      </w:r>
      <w:r>
        <w:rPr>
          <w:rFonts w:eastAsia="標楷體" w:hint="eastAsia"/>
          <w:b/>
          <w:color w:val="auto"/>
          <w:sz w:val="28"/>
          <w:szCs w:val="28"/>
        </w:rPr>
        <w:t>福興</w:t>
      </w:r>
      <w:r w:rsidRPr="00EF340F">
        <w:rPr>
          <w:rFonts w:eastAsia="標楷體" w:hint="eastAsia"/>
          <w:b/>
          <w:color w:val="auto"/>
          <w:sz w:val="28"/>
          <w:szCs w:val="28"/>
        </w:rPr>
        <w:t>國民</w:t>
      </w:r>
      <w:r>
        <w:rPr>
          <w:rFonts w:eastAsia="標楷體" w:hint="eastAsia"/>
          <w:b/>
          <w:color w:val="auto"/>
          <w:sz w:val="28"/>
          <w:szCs w:val="28"/>
        </w:rPr>
        <w:t>中</w:t>
      </w:r>
      <w:r w:rsidRPr="00EF340F">
        <w:rPr>
          <w:rFonts w:eastAsia="標楷體" w:hint="eastAsia"/>
          <w:b/>
          <w:color w:val="auto"/>
          <w:sz w:val="28"/>
          <w:szCs w:val="28"/>
        </w:rPr>
        <w:t>學校長及教師公開授課活動</w:t>
      </w:r>
    </w:p>
    <w:p w:rsidR="002D4C43" w:rsidRPr="002D5FC6" w:rsidRDefault="002D4C43" w:rsidP="002F5534">
      <w:pPr>
        <w:widowControl/>
        <w:jc w:val="center"/>
        <w:rPr>
          <w:rFonts w:ascii="標楷體" w:eastAsia="標楷體" w:hAnsi="標楷體"/>
          <w:b/>
          <w:sz w:val="28"/>
          <w:szCs w:val="28"/>
        </w:rPr>
      </w:pPr>
      <w:r w:rsidRPr="002D5FC6">
        <w:rPr>
          <w:rFonts w:ascii="標楷體" w:eastAsia="標楷體" w:hAnsi="標楷體" w:hint="eastAsia"/>
          <w:b/>
          <w:sz w:val="28"/>
          <w:szCs w:val="28"/>
        </w:rPr>
        <w:t>【十二年國教素養導向教學】教學活動設計單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30"/>
        <w:gridCol w:w="532"/>
        <w:gridCol w:w="3579"/>
        <w:gridCol w:w="724"/>
        <w:gridCol w:w="567"/>
        <w:gridCol w:w="3402"/>
      </w:tblGrid>
      <w:tr w:rsidR="002D4C43" w:rsidRPr="00037E5D" w:rsidTr="00037E5D">
        <w:trPr>
          <w:trHeight w:val="369"/>
        </w:trPr>
        <w:tc>
          <w:tcPr>
            <w:tcW w:w="1362" w:type="dxa"/>
            <w:gridSpan w:val="2"/>
            <w:shd w:val="clear" w:color="auto" w:fill="FFFFFF"/>
            <w:vAlign w:val="center"/>
          </w:tcPr>
          <w:p w:rsidR="002D4C43" w:rsidRPr="00037E5D" w:rsidRDefault="002D4C43" w:rsidP="00BE73B4">
            <w:pPr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領域</w:t>
            </w:r>
            <w:r w:rsidRPr="00037E5D">
              <w:rPr>
                <w:rFonts w:ascii="標楷體" w:eastAsia="標楷體" w:hAnsi="標楷體"/>
              </w:rPr>
              <w:t>/</w:t>
            </w:r>
            <w:r w:rsidRPr="00037E5D">
              <w:rPr>
                <w:rFonts w:ascii="標楷體" w:eastAsia="標楷體" w:hAnsi="標楷體" w:hint="eastAsia"/>
              </w:rPr>
              <w:t>科目</w:t>
            </w:r>
          </w:p>
        </w:tc>
        <w:tc>
          <w:tcPr>
            <w:tcW w:w="3579" w:type="dxa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英文</w:t>
            </w:r>
          </w:p>
        </w:tc>
        <w:tc>
          <w:tcPr>
            <w:tcW w:w="1291" w:type="dxa"/>
            <w:gridSpan w:val="2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教學者</w:t>
            </w:r>
          </w:p>
        </w:tc>
        <w:tc>
          <w:tcPr>
            <w:tcW w:w="3402" w:type="dxa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魏麗香</w:t>
            </w:r>
          </w:p>
        </w:tc>
      </w:tr>
      <w:tr w:rsidR="002D4C43" w:rsidRPr="00037E5D" w:rsidTr="00037E5D">
        <w:trPr>
          <w:trHeight w:val="369"/>
        </w:trPr>
        <w:tc>
          <w:tcPr>
            <w:tcW w:w="1362" w:type="dxa"/>
            <w:gridSpan w:val="2"/>
            <w:shd w:val="clear" w:color="auto" w:fill="FFFFFF"/>
            <w:vAlign w:val="center"/>
          </w:tcPr>
          <w:p w:rsidR="002D4C43" w:rsidRPr="00037E5D" w:rsidRDefault="002D4C43" w:rsidP="00BE73B4">
            <w:pPr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實施年級</w:t>
            </w:r>
          </w:p>
        </w:tc>
        <w:tc>
          <w:tcPr>
            <w:tcW w:w="3579" w:type="dxa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9</w:t>
            </w:r>
            <w:r>
              <w:rPr>
                <w:rFonts w:ascii="標楷體" w:eastAsia="標楷體" w:hAnsi="標楷體" w:hint="eastAsia"/>
              </w:rPr>
              <w:t>年級</w:t>
            </w:r>
          </w:p>
        </w:tc>
        <w:tc>
          <w:tcPr>
            <w:tcW w:w="1291" w:type="dxa"/>
            <w:gridSpan w:val="2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教學時間</w:t>
            </w:r>
          </w:p>
        </w:tc>
        <w:tc>
          <w:tcPr>
            <w:tcW w:w="3402" w:type="dxa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  <w:u w:val="single"/>
              </w:rPr>
              <w:t xml:space="preserve"> </w:t>
            </w:r>
            <w:r>
              <w:rPr>
                <w:rFonts w:ascii="標楷體" w:eastAsia="標楷體" w:hAnsi="標楷體"/>
                <w:u w:val="single"/>
              </w:rPr>
              <w:t>1</w:t>
            </w:r>
            <w:r w:rsidRPr="00037E5D">
              <w:rPr>
                <w:rFonts w:ascii="標楷體" w:eastAsia="標楷體" w:hAnsi="標楷體"/>
                <w:u w:val="single"/>
              </w:rPr>
              <w:t xml:space="preserve">   </w:t>
            </w:r>
            <w:r w:rsidRPr="00037E5D">
              <w:rPr>
                <w:rFonts w:ascii="標楷體" w:eastAsia="標楷體" w:hAnsi="標楷體" w:hint="eastAsia"/>
              </w:rPr>
              <w:t>節課</w:t>
            </w:r>
            <w:r w:rsidRPr="00037E5D">
              <w:rPr>
                <w:rFonts w:ascii="標楷體" w:eastAsia="標楷體" w:hAnsi="標楷體"/>
              </w:rPr>
              <w:t xml:space="preserve"> </w:t>
            </w:r>
            <w:r w:rsidRPr="00037E5D">
              <w:rPr>
                <w:rFonts w:ascii="標楷體" w:eastAsia="標楷體" w:hAnsi="標楷體"/>
                <w:u w:val="single"/>
              </w:rPr>
              <w:t xml:space="preserve">  </w:t>
            </w:r>
            <w:r>
              <w:rPr>
                <w:rFonts w:ascii="標楷體" w:eastAsia="標楷體" w:hAnsi="標楷體"/>
                <w:u w:val="single"/>
              </w:rPr>
              <w:t>45</w:t>
            </w:r>
            <w:r w:rsidRPr="00037E5D">
              <w:rPr>
                <w:rFonts w:ascii="標楷體" w:eastAsia="標楷體" w:hAnsi="標楷體"/>
                <w:u w:val="single"/>
              </w:rPr>
              <w:t xml:space="preserve">     </w:t>
            </w:r>
            <w:r w:rsidRPr="00037E5D">
              <w:rPr>
                <w:rFonts w:ascii="標楷體" w:eastAsia="標楷體" w:hAnsi="標楷體" w:hint="eastAsia"/>
              </w:rPr>
              <w:t>分鐘</w:t>
            </w:r>
          </w:p>
        </w:tc>
      </w:tr>
      <w:tr w:rsidR="002D4C43" w:rsidRPr="00037E5D" w:rsidTr="00037E5D">
        <w:trPr>
          <w:trHeight w:val="369"/>
        </w:trPr>
        <w:tc>
          <w:tcPr>
            <w:tcW w:w="1362" w:type="dxa"/>
            <w:gridSpan w:val="2"/>
            <w:shd w:val="clear" w:color="auto" w:fill="FFFFFF"/>
            <w:vAlign w:val="center"/>
          </w:tcPr>
          <w:p w:rsidR="002D4C43" w:rsidRPr="00037E5D" w:rsidRDefault="002D4C43" w:rsidP="00BE73B4">
            <w:pPr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單元名稱</w:t>
            </w:r>
          </w:p>
        </w:tc>
        <w:tc>
          <w:tcPr>
            <w:tcW w:w="8272" w:type="dxa"/>
            <w:gridSpan w:val="4"/>
            <w:vAlign w:val="center"/>
          </w:tcPr>
          <w:p w:rsidR="002D4C43" w:rsidRPr="000A0044" w:rsidRDefault="002D4C43" w:rsidP="00037E5D">
            <w:pPr>
              <w:jc w:val="both"/>
              <w:rPr>
                <w:rFonts w:ascii="Times New Roman" w:eastAsia="標楷體" w:hAnsi="Times New Roman"/>
              </w:rPr>
            </w:pPr>
            <w:r w:rsidRPr="000A0044">
              <w:rPr>
                <w:rFonts w:ascii="Times New Roman" w:eastAsia="標楷體" w:hAnsi="Times New Roman"/>
              </w:rPr>
              <w:t>U3</w:t>
            </w:r>
            <w:r>
              <w:rPr>
                <w:rFonts w:ascii="Times New Roman" w:eastAsia="標楷體" w:hAnsi="Times New Roman"/>
              </w:rPr>
              <w:t xml:space="preserve"> The Soldier Was Saved by a Dog</w:t>
            </w:r>
          </w:p>
        </w:tc>
      </w:tr>
      <w:tr w:rsidR="002D4C43" w:rsidRPr="00037E5D" w:rsidTr="00037E5D">
        <w:trPr>
          <w:trHeight w:val="369"/>
        </w:trPr>
        <w:tc>
          <w:tcPr>
            <w:tcW w:w="1362" w:type="dxa"/>
            <w:gridSpan w:val="2"/>
            <w:shd w:val="clear" w:color="auto" w:fill="FFFFFF"/>
            <w:vAlign w:val="center"/>
          </w:tcPr>
          <w:p w:rsidR="002D4C43" w:rsidRPr="00037E5D" w:rsidRDefault="002D4C43" w:rsidP="00BE73B4">
            <w:pPr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學校願景</w:t>
            </w:r>
          </w:p>
        </w:tc>
        <w:tc>
          <w:tcPr>
            <w:tcW w:w="8272" w:type="dxa"/>
            <w:gridSpan w:val="4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福中課程以</w:t>
            </w:r>
            <w:r w:rsidRPr="00037E5D">
              <w:rPr>
                <w:rFonts w:ascii="標楷體" w:eastAsia="標楷體" w:hAnsi="標楷體" w:hint="eastAsia"/>
                <w:b/>
              </w:rPr>
              <w:t>健康</w:t>
            </w:r>
            <w:r w:rsidRPr="00037E5D">
              <w:rPr>
                <w:rFonts w:ascii="標楷體" w:eastAsia="標楷體" w:hAnsi="標楷體" w:hint="eastAsia"/>
              </w:rPr>
              <w:t>、</w:t>
            </w:r>
            <w:r w:rsidRPr="00037E5D">
              <w:rPr>
                <w:rFonts w:ascii="標楷體" w:eastAsia="標楷體" w:hAnsi="標楷體" w:hint="eastAsia"/>
                <w:b/>
              </w:rPr>
              <w:t>學習</w:t>
            </w:r>
            <w:r w:rsidRPr="00037E5D">
              <w:rPr>
                <w:rFonts w:ascii="標楷體" w:eastAsia="標楷體" w:hAnsi="標楷體" w:hint="eastAsia"/>
              </w:rPr>
              <w:t>、</w:t>
            </w:r>
            <w:r w:rsidRPr="00037E5D">
              <w:rPr>
                <w:rFonts w:ascii="標楷體" w:eastAsia="標楷體" w:hAnsi="標楷體" w:hint="eastAsia"/>
                <w:b/>
              </w:rPr>
              <w:t>品格</w:t>
            </w:r>
            <w:r w:rsidRPr="00037E5D">
              <w:rPr>
                <w:rFonts w:ascii="標楷體" w:eastAsia="標楷體" w:hAnsi="標楷體" w:hint="eastAsia"/>
              </w:rPr>
              <w:t>、</w:t>
            </w:r>
            <w:r w:rsidRPr="00037E5D">
              <w:rPr>
                <w:rFonts w:ascii="標楷體" w:eastAsia="標楷體" w:hAnsi="標楷體" w:hint="eastAsia"/>
                <w:b/>
              </w:rPr>
              <w:t>創新</w:t>
            </w:r>
            <w:r w:rsidRPr="00037E5D">
              <w:rPr>
                <w:rFonts w:ascii="標楷體" w:eastAsia="標楷體" w:hAnsi="標楷體" w:hint="eastAsia"/>
              </w:rPr>
              <w:t>、</w:t>
            </w:r>
            <w:r w:rsidRPr="00037E5D">
              <w:rPr>
                <w:rFonts w:ascii="標楷體" w:eastAsia="標楷體" w:hAnsi="標楷體" w:hint="eastAsia"/>
                <w:b/>
              </w:rPr>
              <w:t>科技</w:t>
            </w:r>
            <w:r w:rsidRPr="00037E5D">
              <w:rPr>
                <w:rFonts w:ascii="標楷體" w:eastAsia="標楷體" w:hAnsi="標楷體" w:hint="eastAsia"/>
              </w:rPr>
              <w:t>與</w:t>
            </w:r>
            <w:r w:rsidRPr="00037E5D">
              <w:rPr>
                <w:rFonts w:ascii="標楷體" w:eastAsia="標楷體" w:hAnsi="標楷體" w:hint="eastAsia"/>
                <w:b/>
              </w:rPr>
              <w:t>國際</w:t>
            </w:r>
            <w:r w:rsidRPr="00037E5D">
              <w:rPr>
                <w:rFonts w:ascii="標楷體" w:eastAsia="標楷體" w:hAnsi="標楷體" w:hint="eastAsia"/>
              </w:rPr>
              <w:t>等六個元素為課程主軸，以培養學生的未來競爭力。</w:t>
            </w:r>
          </w:p>
        </w:tc>
      </w:tr>
      <w:tr w:rsidR="002D4C43" w:rsidRPr="00037E5D" w:rsidTr="00037E5D">
        <w:trPr>
          <w:trHeight w:val="1941"/>
        </w:trPr>
        <w:tc>
          <w:tcPr>
            <w:tcW w:w="830" w:type="dxa"/>
            <w:vMerge w:val="restart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學習重點</w:t>
            </w:r>
          </w:p>
        </w:tc>
        <w:tc>
          <w:tcPr>
            <w:tcW w:w="532" w:type="dxa"/>
            <w:shd w:val="clear" w:color="auto" w:fill="D0CECE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學習表現</w:t>
            </w:r>
          </w:p>
        </w:tc>
        <w:tc>
          <w:tcPr>
            <w:tcW w:w="3579" w:type="dxa"/>
          </w:tcPr>
          <w:p w:rsidR="002D4C43" w:rsidRPr="00A512D0" w:rsidRDefault="002D4C43" w:rsidP="006558B7">
            <w:pPr>
              <w:spacing w:line="240" w:lineRule="exact"/>
              <w:rPr>
                <w:rFonts w:ascii="標楷體" w:eastAsia="標楷體" w:hAnsi="標楷體"/>
              </w:rPr>
            </w:pPr>
            <w:r w:rsidRPr="00A512D0">
              <w:rPr>
                <w:rFonts w:ascii="標楷體" w:eastAsia="標楷體" w:hAnsi="標楷體"/>
              </w:rPr>
              <w:t>1-</w:t>
            </w:r>
            <w:r w:rsidRPr="00A512D0">
              <w:rPr>
                <w:rFonts w:ascii="標楷體" w:eastAsia="標楷體" w:hAnsi="標楷體" w:cs="新細明體" w:hint="eastAsia"/>
              </w:rPr>
              <w:t>Ⅳ</w:t>
            </w:r>
            <w:r w:rsidRPr="00A512D0">
              <w:rPr>
                <w:rFonts w:ascii="標楷體" w:eastAsia="標楷體" w:hAnsi="標楷體"/>
              </w:rPr>
              <w:t xml:space="preserve">-3 </w:t>
            </w:r>
            <w:r w:rsidRPr="00A512D0">
              <w:rPr>
                <w:rFonts w:ascii="標楷體" w:eastAsia="標楷體" w:hAnsi="標楷體" w:hint="eastAsia"/>
              </w:rPr>
              <w:t>能聽懂基本或重要句型的句子。</w:t>
            </w:r>
            <w:r w:rsidRPr="00A512D0">
              <w:rPr>
                <w:rFonts w:ascii="標楷體" w:eastAsia="標楷體" w:hAnsi="標楷體"/>
              </w:rPr>
              <w:t xml:space="preserve"> </w:t>
            </w:r>
          </w:p>
          <w:p w:rsidR="002D4C43" w:rsidRPr="00A512D0" w:rsidRDefault="002D4C43" w:rsidP="006558B7">
            <w:pPr>
              <w:spacing w:line="240" w:lineRule="exact"/>
              <w:rPr>
                <w:rFonts w:ascii="標楷體" w:eastAsia="標楷體" w:hAnsi="標楷體"/>
                <w:bCs/>
                <w:snapToGrid w:val="0"/>
                <w:kern w:val="0"/>
              </w:rPr>
            </w:pPr>
            <w:r w:rsidRPr="00A512D0">
              <w:rPr>
                <w:rFonts w:ascii="標楷體" w:eastAsia="標楷體" w:hAnsi="標楷體"/>
              </w:rPr>
              <w:t>1-</w:t>
            </w:r>
            <w:r w:rsidRPr="00A512D0">
              <w:rPr>
                <w:rFonts w:ascii="標楷體" w:eastAsia="標楷體" w:hAnsi="標楷體" w:cs="新細明體" w:hint="eastAsia"/>
              </w:rPr>
              <w:t>Ⅳ</w:t>
            </w:r>
            <w:r w:rsidRPr="00A512D0">
              <w:rPr>
                <w:rFonts w:ascii="標楷體" w:eastAsia="標楷體" w:hAnsi="標楷體"/>
              </w:rPr>
              <w:t xml:space="preserve">-4 </w:t>
            </w:r>
            <w:r w:rsidRPr="00A512D0">
              <w:rPr>
                <w:rFonts w:ascii="標楷體" w:eastAsia="標楷體" w:hAnsi="標楷體" w:hint="eastAsia"/>
              </w:rPr>
              <w:t>能聽懂日常生活對話的主要內容。</w:t>
            </w:r>
          </w:p>
          <w:p w:rsidR="002D4C43" w:rsidRPr="00A512D0" w:rsidRDefault="002D4C43" w:rsidP="006558B7">
            <w:pPr>
              <w:spacing w:line="240" w:lineRule="exact"/>
              <w:rPr>
                <w:rFonts w:ascii="標楷體" w:eastAsia="標楷體" w:hAnsi="標楷體"/>
                <w:bCs/>
                <w:snapToGrid w:val="0"/>
                <w:kern w:val="0"/>
              </w:rPr>
            </w:pPr>
            <w:r w:rsidRPr="00A512D0">
              <w:rPr>
                <w:rFonts w:ascii="標楷體" w:eastAsia="標楷體" w:hAnsi="標楷體"/>
              </w:rPr>
              <w:t>2-</w:t>
            </w:r>
            <w:r w:rsidRPr="00A512D0">
              <w:rPr>
                <w:rFonts w:ascii="標楷體" w:eastAsia="標楷體" w:hAnsi="標楷體" w:cs="新細明體" w:hint="eastAsia"/>
              </w:rPr>
              <w:t>Ⅳ</w:t>
            </w:r>
            <w:r w:rsidRPr="00A512D0">
              <w:rPr>
                <w:rFonts w:ascii="標楷體" w:eastAsia="標楷體" w:hAnsi="標楷體"/>
              </w:rPr>
              <w:t xml:space="preserve">-8 </w:t>
            </w:r>
            <w:r w:rsidRPr="00A512D0">
              <w:rPr>
                <w:rFonts w:ascii="標楷體" w:eastAsia="標楷體" w:hAnsi="標楷體" w:hint="eastAsia"/>
              </w:rPr>
              <w:t>能以正確的發音、適切的重音及語調說出基本或重要句型的句子。</w:t>
            </w:r>
            <w:r w:rsidRPr="00A512D0">
              <w:rPr>
                <w:rFonts w:ascii="標楷體" w:eastAsia="標楷體" w:hAnsi="標楷體"/>
              </w:rPr>
              <w:t xml:space="preserve"> </w:t>
            </w:r>
            <w:r w:rsidRPr="00A512D0">
              <w:rPr>
                <w:rFonts w:ascii="標楷體" w:eastAsia="標楷體" w:hAnsi="標楷體" w:cs="新細明體" w:hint="eastAsia"/>
              </w:rPr>
              <w:t>◎</w:t>
            </w:r>
            <w:r w:rsidRPr="00A512D0">
              <w:rPr>
                <w:rFonts w:ascii="標楷體" w:eastAsia="標楷體" w:hAnsi="標楷體"/>
              </w:rPr>
              <w:t xml:space="preserve"> 2-</w:t>
            </w:r>
            <w:r w:rsidRPr="00A512D0">
              <w:rPr>
                <w:rFonts w:ascii="標楷體" w:eastAsia="標楷體" w:hAnsi="標楷體" w:cs="新細明體" w:hint="eastAsia"/>
              </w:rPr>
              <w:t>Ⅳ</w:t>
            </w:r>
            <w:r w:rsidRPr="00A512D0">
              <w:rPr>
                <w:rFonts w:ascii="標楷體" w:eastAsia="標楷體" w:hAnsi="標楷體"/>
              </w:rPr>
              <w:t xml:space="preserve">-9 </w:t>
            </w:r>
            <w:r w:rsidRPr="00A512D0">
              <w:rPr>
                <w:rFonts w:ascii="標楷體" w:eastAsia="標楷體" w:hAnsi="標楷體" w:hint="eastAsia"/>
              </w:rPr>
              <w:t>能進行簡易的角色扮演。</w:t>
            </w:r>
          </w:p>
          <w:p w:rsidR="002D4C43" w:rsidRPr="00A512D0" w:rsidRDefault="002D4C43" w:rsidP="006558B7">
            <w:pPr>
              <w:spacing w:line="240" w:lineRule="exact"/>
              <w:rPr>
                <w:rFonts w:ascii="標楷體" w:eastAsia="標楷體" w:hAnsi="標楷體"/>
                <w:bCs/>
                <w:snapToGrid w:val="0"/>
                <w:kern w:val="0"/>
              </w:rPr>
            </w:pPr>
            <w:r w:rsidRPr="00A512D0">
              <w:rPr>
                <w:rFonts w:ascii="標楷體" w:eastAsia="標楷體" w:hAnsi="標楷體"/>
                <w:bCs/>
                <w:snapToGrid w:val="0"/>
                <w:kern w:val="0"/>
              </w:rPr>
              <w:t>2–IV–13</w:t>
            </w:r>
            <w:r w:rsidRPr="00A512D0">
              <w:rPr>
                <w:rFonts w:ascii="標楷體" w:eastAsia="標楷體" w:hAnsi="標楷體" w:hint="eastAsia"/>
                <w:bCs/>
                <w:snapToGrid w:val="0"/>
                <w:kern w:val="0"/>
              </w:rPr>
              <w:t>能依主題或情境以簡易英語進行日常生活溝通。</w:t>
            </w:r>
          </w:p>
          <w:p w:rsidR="002D4C43" w:rsidRPr="00A512D0" w:rsidRDefault="002D4C43" w:rsidP="006558B7">
            <w:pPr>
              <w:spacing w:line="240" w:lineRule="exact"/>
              <w:rPr>
                <w:rFonts w:ascii="標楷體" w:eastAsia="標楷體" w:hAnsi="標楷體"/>
                <w:bCs/>
                <w:snapToGrid w:val="0"/>
                <w:kern w:val="0"/>
              </w:rPr>
            </w:pPr>
            <w:r w:rsidRPr="00A512D0">
              <w:rPr>
                <w:rFonts w:ascii="標楷體" w:eastAsia="標楷體" w:hAnsi="標楷體"/>
              </w:rPr>
              <w:t>3-</w:t>
            </w:r>
            <w:r w:rsidRPr="00A512D0">
              <w:rPr>
                <w:rFonts w:ascii="標楷體" w:eastAsia="標楷體" w:hAnsi="標楷體" w:cs="新細明體" w:hint="eastAsia"/>
              </w:rPr>
              <w:t>Ⅴ</w:t>
            </w:r>
            <w:r w:rsidRPr="00A512D0">
              <w:rPr>
                <w:rFonts w:ascii="標楷體" w:eastAsia="標楷體" w:hAnsi="標楷體"/>
              </w:rPr>
              <w:t xml:space="preserve">-10 </w:t>
            </w:r>
            <w:r w:rsidRPr="00A512D0">
              <w:rPr>
                <w:rFonts w:ascii="標楷體" w:eastAsia="標楷體" w:hAnsi="標楷體" w:hint="eastAsia"/>
              </w:rPr>
              <w:t>能辨識故事的要素，如背景、人物、事件和結局。</w:t>
            </w:r>
          </w:p>
          <w:p w:rsidR="002D4C43" w:rsidRPr="00A512D0" w:rsidRDefault="002D4C43" w:rsidP="00FE5B45">
            <w:pPr>
              <w:rPr>
                <w:rFonts w:ascii="標楷體" w:eastAsia="標楷體" w:hAnsi="標楷體"/>
              </w:rPr>
            </w:pPr>
            <w:r w:rsidRPr="00A512D0">
              <w:rPr>
                <w:rFonts w:ascii="標楷體" w:eastAsia="標楷體" w:hAnsi="標楷體"/>
              </w:rPr>
              <w:t>4-</w:t>
            </w:r>
            <w:r w:rsidRPr="00A512D0">
              <w:rPr>
                <w:rFonts w:ascii="標楷體" w:eastAsia="標楷體" w:hAnsi="標楷體" w:cs="新細明體" w:hint="eastAsia"/>
              </w:rPr>
              <w:t>Ⅳ</w:t>
            </w:r>
            <w:r w:rsidRPr="00A512D0">
              <w:rPr>
                <w:rFonts w:ascii="標楷體" w:eastAsia="標楷體" w:hAnsi="標楷體"/>
              </w:rPr>
              <w:t xml:space="preserve">-5 </w:t>
            </w:r>
            <w:r w:rsidRPr="00A512D0">
              <w:rPr>
                <w:rFonts w:ascii="標楷體" w:eastAsia="標楷體" w:hAnsi="標楷體" w:hint="eastAsia"/>
              </w:rPr>
              <w:t>能依提示寫出正確達意的簡單句子。</w:t>
            </w:r>
          </w:p>
        </w:tc>
        <w:tc>
          <w:tcPr>
            <w:tcW w:w="724" w:type="dxa"/>
            <w:vMerge w:val="restart"/>
            <w:shd w:val="clear" w:color="auto" w:fill="D0CECE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核</w:t>
            </w:r>
          </w:p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心</w:t>
            </w:r>
          </w:p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素</w:t>
            </w:r>
          </w:p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養</w:t>
            </w:r>
          </w:p>
        </w:tc>
        <w:tc>
          <w:tcPr>
            <w:tcW w:w="3969" w:type="dxa"/>
            <w:gridSpan w:val="2"/>
            <w:vMerge w:val="restart"/>
          </w:tcPr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A </w:t>
            </w:r>
            <w:r w:rsidRPr="00037E5D">
              <w:rPr>
                <w:rFonts w:ascii="標楷體" w:eastAsia="標楷體" w:hAnsi="標楷體" w:hint="eastAsia"/>
              </w:rPr>
              <w:t>自主行動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 w:rsidRPr="006558B7">
              <w:rPr>
                <w:rFonts w:ascii="標楷體" w:eastAsia="標楷體" w:hAnsi="標楷體"/>
                <w:bdr w:val="single" w:sz="4" w:space="0" w:color="auto"/>
              </w:rPr>
              <w:t>V</w:t>
            </w:r>
            <w:r>
              <w:rPr>
                <w:rFonts w:ascii="標楷體" w:eastAsia="標楷體" w:hAnsi="標楷體"/>
                <w:bdr w:val="single" w:sz="4" w:space="0" w:color="auto"/>
              </w:rPr>
              <w:t xml:space="preserve"> </w:t>
            </w:r>
            <w:r w:rsidRPr="00037E5D">
              <w:rPr>
                <w:rFonts w:ascii="標楷體" w:eastAsia="標楷體" w:hAnsi="標楷體"/>
              </w:rPr>
              <w:t xml:space="preserve"> A1</w:t>
            </w:r>
            <w:r w:rsidRPr="00037E5D">
              <w:rPr>
                <w:rFonts w:ascii="標楷體" w:eastAsia="標楷體" w:hAnsi="標楷體" w:hint="eastAsia"/>
              </w:rPr>
              <w:t>身心素質與自我精進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 w:rsidRPr="00037E5D">
              <w:rPr>
                <w:rFonts w:ascii="標楷體" w:eastAsia="標楷體" w:hAnsi="標楷體" w:hint="eastAsia"/>
              </w:rPr>
              <w:t>□</w:t>
            </w:r>
            <w:r w:rsidRPr="00037E5D">
              <w:rPr>
                <w:rFonts w:ascii="標楷體" w:eastAsia="標楷體" w:hAnsi="標楷體"/>
              </w:rPr>
              <w:t xml:space="preserve"> A2</w:t>
            </w:r>
            <w:r w:rsidRPr="00037E5D">
              <w:rPr>
                <w:rFonts w:ascii="標楷體" w:eastAsia="標楷體" w:hAnsi="標楷體" w:hint="eastAsia"/>
              </w:rPr>
              <w:t>系統思考與解決問題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 w:rsidRPr="00037E5D">
              <w:rPr>
                <w:rFonts w:ascii="標楷體" w:eastAsia="標楷體" w:hAnsi="標楷體" w:hint="eastAsia"/>
              </w:rPr>
              <w:t>□</w:t>
            </w:r>
            <w:r w:rsidRPr="00037E5D">
              <w:rPr>
                <w:rFonts w:ascii="標楷體" w:eastAsia="標楷體" w:hAnsi="標楷體"/>
              </w:rPr>
              <w:t xml:space="preserve"> A3</w:t>
            </w:r>
            <w:r w:rsidRPr="00037E5D">
              <w:rPr>
                <w:rFonts w:ascii="標楷體" w:eastAsia="標楷體" w:hAnsi="標楷體" w:hint="eastAsia"/>
              </w:rPr>
              <w:t>規劃執行與創新應變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B </w:t>
            </w:r>
            <w:r w:rsidRPr="00037E5D">
              <w:rPr>
                <w:rFonts w:ascii="標楷體" w:eastAsia="標楷體" w:hAnsi="標楷體" w:hint="eastAsia"/>
              </w:rPr>
              <w:t>溝通互動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/>
                <w:bdr w:val="single" w:sz="4" w:space="0" w:color="auto"/>
              </w:rPr>
              <w:t xml:space="preserve">V </w:t>
            </w:r>
            <w:r w:rsidRPr="00037E5D">
              <w:rPr>
                <w:rFonts w:ascii="標楷體" w:eastAsia="標楷體" w:hAnsi="標楷體"/>
              </w:rPr>
              <w:t xml:space="preserve"> B1</w:t>
            </w:r>
            <w:r w:rsidRPr="00037E5D">
              <w:rPr>
                <w:rFonts w:ascii="標楷體" w:eastAsia="標楷體" w:hAnsi="標楷體" w:hint="eastAsia"/>
              </w:rPr>
              <w:t>符號運用與溝通表達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 w:rsidRPr="00037E5D">
              <w:rPr>
                <w:rFonts w:ascii="標楷體" w:eastAsia="標楷體" w:hAnsi="標楷體" w:hint="eastAsia"/>
              </w:rPr>
              <w:t>□</w:t>
            </w:r>
            <w:r w:rsidRPr="00037E5D">
              <w:rPr>
                <w:rFonts w:ascii="標楷體" w:eastAsia="標楷體" w:hAnsi="標楷體"/>
              </w:rPr>
              <w:t xml:space="preserve"> B2</w:t>
            </w:r>
            <w:r w:rsidRPr="00037E5D">
              <w:rPr>
                <w:rFonts w:ascii="標楷體" w:eastAsia="標楷體" w:hAnsi="標楷體" w:hint="eastAsia"/>
              </w:rPr>
              <w:t>科技資訊與媒體素養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 w:rsidRPr="00037E5D">
              <w:rPr>
                <w:rFonts w:ascii="標楷體" w:eastAsia="標楷體" w:hAnsi="標楷體" w:hint="eastAsia"/>
              </w:rPr>
              <w:t>□</w:t>
            </w:r>
            <w:r w:rsidRPr="00037E5D">
              <w:rPr>
                <w:rFonts w:ascii="標楷體" w:eastAsia="標楷體" w:hAnsi="標楷體"/>
              </w:rPr>
              <w:t xml:space="preserve"> B3</w:t>
            </w:r>
            <w:r w:rsidRPr="00037E5D">
              <w:rPr>
                <w:rFonts w:ascii="標楷體" w:eastAsia="標楷體" w:hAnsi="標楷體" w:hint="eastAsia"/>
              </w:rPr>
              <w:t>藝術涵養與美感素養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C </w:t>
            </w:r>
            <w:r w:rsidRPr="00037E5D">
              <w:rPr>
                <w:rFonts w:ascii="標楷體" w:eastAsia="標楷體" w:hAnsi="標楷體" w:hint="eastAsia"/>
              </w:rPr>
              <w:t>社會參與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 w:rsidRPr="00037E5D">
              <w:rPr>
                <w:rFonts w:ascii="標楷體" w:eastAsia="標楷體" w:hAnsi="標楷體" w:hint="eastAsia"/>
              </w:rPr>
              <w:t>□</w:t>
            </w:r>
            <w:r w:rsidRPr="00037E5D">
              <w:rPr>
                <w:rFonts w:ascii="標楷體" w:eastAsia="標楷體" w:hAnsi="標楷體"/>
              </w:rPr>
              <w:t xml:space="preserve"> C1</w:t>
            </w:r>
            <w:r w:rsidRPr="00037E5D">
              <w:rPr>
                <w:rFonts w:ascii="標楷體" w:eastAsia="標楷體" w:hAnsi="標楷體" w:hint="eastAsia"/>
              </w:rPr>
              <w:t>道德實踐與公民意識</w:t>
            </w:r>
          </w:p>
          <w:p w:rsidR="002D4C43" w:rsidRPr="00037E5D" w:rsidRDefault="002D4C43" w:rsidP="00037E5D">
            <w:pPr>
              <w:spacing w:line="320" w:lineRule="exact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/>
                <w:bdr w:val="single" w:sz="4" w:space="0" w:color="auto"/>
              </w:rPr>
              <w:t xml:space="preserve">V </w:t>
            </w:r>
            <w:r w:rsidRPr="00037E5D">
              <w:rPr>
                <w:rFonts w:ascii="標楷體" w:eastAsia="標楷體" w:hAnsi="標楷體"/>
              </w:rPr>
              <w:t xml:space="preserve"> C2</w:t>
            </w:r>
            <w:r w:rsidRPr="00037E5D">
              <w:rPr>
                <w:rFonts w:ascii="標楷體" w:eastAsia="標楷體" w:hAnsi="標楷體" w:hint="eastAsia"/>
              </w:rPr>
              <w:t>人際關係與團隊合作</w:t>
            </w:r>
          </w:p>
          <w:p w:rsidR="002D4C43" w:rsidRPr="00037E5D" w:rsidRDefault="002D4C43" w:rsidP="00037E5D">
            <w:pPr>
              <w:spacing w:line="320" w:lineRule="exact"/>
            </w:pPr>
            <w:r w:rsidRPr="00037E5D">
              <w:rPr>
                <w:rFonts w:ascii="標楷體" w:eastAsia="標楷體" w:hAnsi="標楷體"/>
              </w:rPr>
              <w:t xml:space="preserve"> </w:t>
            </w:r>
            <w:r w:rsidRPr="00037E5D">
              <w:rPr>
                <w:rFonts w:ascii="標楷體" w:eastAsia="標楷體" w:hAnsi="標楷體" w:hint="eastAsia"/>
              </w:rPr>
              <w:t>□</w:t>
            </w:r>
            <w:r w:rsidRPr="00037E5D">
              <w:rPr>
                <w:rFonts w:ascii="標楷體" w:eastAsia="標楷體" w:hAnsi="標楷體"/>
              </w:rPr>
              <w:t xml:space="preserve"> C3</w:t>
            </w:r>
            <w:r w:rsidRPr="00037E5D">
              <w:rPr>
                <w:rFonts w:ascii="標楷體" w:eastAsia="標楷體" w:hAnsi="標楷體" w:hint="eastAsia"/>
              </w:rPr>
              <w:t>多元文化與國際理解</w:t>
            </w:r>
          </w:p>
        </w:tc>
      </w:tr>
      <w:tr w:rsidR="002D4C43" w:rsidRPr="00037E5D" w:rsidTr="00037E5D">
        <w:trPr>
          <w:trHeight w:val="1941"/>
        </w:trPr>
        <w:tc>
          <w:tcPr>
            <w:tcW w:w="830" w:type="dxa"/>
            <w:vMerge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32" w:type="dxa"/>
            <w:shd w:val="clear" w:color="auto" w:fill="D0CECE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學習內容</w:t>
            </w:r>
          </w:p>
        </w:tc>
        <w:tc>
          <w:tcPr>
            <w:tcW w:w="3579" w:type="dxa"/>
          </w:tcPr>
          <w:p w:rsidR="002D4C43" w:rsidRPr="00A512D0" w:rsidRDefault="002D4C43" w:rsidP="00BE73B4">
            <w:pPr>
              <w:rPr>
                <w:rFonts w:ascii="標楷體" w:eastAsia="標楷體" w:hAnsi="標楷體"/>
                <w:color w:val="FF0000"/>
                <w:sz w:val="16"/>
                <w:szCs w:val="16"/>
              </w:rPr>
            </w:pPr>
          </w:p>
          <w:p w:rsidR="002D4C43" w:rsidRPr="00A512D0" w:rsidRDefault="002D4C43" w:rsidP="006558B7">
            <w:pPr>
              <w:spacing w:line="240" w:lineRule="exact"/>
              <w:rPr>
                <w:rFonts w:ascii="標楷體" w:eastAsia="標楷體" w:hAnsi="標楷體"/>
                <w:bCs/>
                <w:snapToGrid w:val="0"/>
                <w:kern w:val="0"/>
              </w:rPr>
            </w:pPr>
            <w:r w:rsidRPr="00A512D0">
              <w:rPr>
                <w:rFonts w:ascii="標楷體" w:eastAsia="標楷體" w:hAnsi="標楷體"/>
                <w:bCs/>
                <w:snapToGrid w:val="0"/>
                <w:kern w:val="0"/>
              </w:rPr>
              <w:t>Ac–IV–4</w:t>
            </w:r>
            <w:r w:rsidRPr="00A512D0">
              <w:rPr>
                <w:rFonts w:ascii="標楷體" w:eastAsia="標楷體" w:hAnsi="標楷體" w:hint="eastAsia"/>
                <w:bCs/>
                <w:snapToGrid w:val="0"/>
                <w:kern w:val="0"/>
              </w:rPr>
              <w:t>國中階段所學字詞（能聽、讀、說、寫最基本的</w:t>
            </w:r>
            <w:r w:rsidRPr="00A512D0">
              <w:rPr>
                <w:rFonts w:ascii="標楷體" w:eastAsia="標楷體" w:hAnsi="標楷體"/>
                <w:bCs/>
                <w:snapToGrid w:val="0"/>
                <w:kern w:val="0"/>
              </w:rPr>
              <w:t xml:space="preserve">1,200 </w:t>
            </w:r>
            <w:r w:rsidRPr="00A512D0">
              <w:rPr>
                <w:rFonts w:ascii="標楷體" w:eastAsia="標楷體" w:hAnsi="標楷體" w:hint="eastAsia"/>
                <w:bCs/>
                <w:snapToGrid w:val="0"/>
                <w:kern w:val="0"/>
              </w:rPr>
              <w:t>字詞）。</w:t>
            </w:r>
          </w:p>
          <w:p w:rsidR="002D4C43" w:rsidRPr="00A512D0" w:rsidRDefault="002D4C43" w:rsidP="006558B7">
            <w:pPr>
              <w:spacing w:line="240" w:lineRule="exact"/>
              <w:rPr>
                <w:rFonts w:ascii="標楷體" w:eastAsia="標楷體" w:hAnsi="標楷體"/>
                <w:bCs/>
                <w:snapToGrid w:val="0"/>
                <w:kern w:val="0"/>
              </w:rPr>
            </w:pPr>
            <w:r w:rsidRPr="00A512D0">
              <w:rPr>
                <w:rFonts w:ascii="標楷體" w:eastAsia="標楷體" w:hAnsi="標楷體"/>
                <w:bCs/>
                <w:snapToGrid w:val="0"/>
                <w:kern w:val="0"/>
              </w:rPr>
              <w:t>Ad–IV–1</w:t>
            </w:r>
            <w:r w:rsidRPr="00A512D0">
              <w:rPr>
                <w:rFonts w:ascii="標楷體" w:eastAsia="標楷體" w:hAnsi="標楷體" w:hint="eastAsia"/>
                <w:bCs/>
                <w:snapToGrid w:val="0"/>
                <w:kern w:val="0"/>
              </w:rPr>
              <w:t>國中階段所學的文法句型。</w:t>
            </w:r>
          </w:p>
          <w:p w:rsidR="002D4C43" w:rsidRPr="00A512D0" w:rsidRDefault="002D4C43" w:rsidP="006558B7">
            <w:pPr>
              <w:spacing w:line="240" w:lineRule="exact"/>
              <w:rPr>
                <w:rFonts w:ascii="標楷體" w:eastAsia="標楷體" w:hAnsi="標楷體"/>
                <w:bCs/>
                <w:snapToGrid w:val="0"/>
                <w:kern w:val="0"/>
              </w:rPr>
            </w:pPr>
            <w:r w:rsidRPr="00A512D0">
              <w:rPr>
                <w:rFonts w:ascii="標楷體" w:eastAsia="標楷體" w:hAnsi="標楷體"/>
                <w:bCs/>
                <w:snapToGrid w:val="0"/>
                <w:kern w:val="0"/>
              </w:rPr>
              <w:t>B–IV–2</w:t>
            </w:r>
            <w:r w:rsidRPr="00A512D0">
              <w:rPr>
                <w:rFonts w:ascii="標楷體" w:eastAsia="標楷體" w:hAnsi="標楷體" w:hint="eastAsia"/>
                <w:bCs/>
                <w:snapToGrid w:val="0"/>
                <w:kern w:val="0"/>
              </w:rPr>
              <w:t>國中階段所學字詞及句型的生活溝通。</w:t>
            </w:r>
          </w:p>
          <w:p w:rsidR="002D4C43" w:rsidRPr="00A512D0" w:rsidRDefault="002D4C43" w:rsidP="00BE73B4">
            <w:pPr>
              <w:rPr>
                <w:rFonts w:ascii="標楷體" w:eastAsia="標楷體" w:hAnsi="標楷體"/>
              </w:rPr>
            </w:pPr>
            <w:r w:rsidRPr="00A512D0">
              <w:rPr>
                <w:rFonts w:ascii="標楷體" w:eastAsia="標楷體" w:hAnsi="標楷體"/>
                <w:bCs/>
                <w:snapToGrid w:val="0"/>
                <w:kern w:val="0"/>
              </w:rPr>
              <w:t>B–IV–6</w:t>
            </w:r>
            <w:r w:rsidRPr="00A512D0">
              <w:rPr>
                <w:rFonts w:ascii="標楷體" w:eastAsia="標楷體" w:hAnsi="標楷體" w:hint="eastAsia"/>
                <w:bCs/>
                <w:snapToGrid w:val="0"/>
                <w:kern w:val="0"/>
              </w:rPr>
              <w:t>圖片描述。</w:t>
            </w:r>
          </w:p>
        </w:tc>
        <w:tc>
          <w:tcPr>
            <w:tcW w:w="724" w:type="dxa"/>
            <w:vMerge/>
            <w:shd w:val="clear" w:color="auto" w:fill="D0CECE"/>
          </w:tcPr>
          <w:p w:rsidR="002D4C43" w:rsidRPr="00037E5D" w:rsidRDefault="002D4C43" w:rsidP="00BE73B4">
            <w:pPr>
              <w:rPr>
                <w:rFonts w:ascii="標楷體" w:eastAsia="標楷體" w:hAnsi="標楷體"/>
              </w:rPr>
            </w:pPr>
          </w:p>
        </w:tc>
        <w:tc>
          <w:tcPr>
            <w:tcW w:w="3969" w:type="dxa"/>
            <w:gridSpan w:val="2"/>
            <w:vMerge/>
          </w:tcPr>
          <w:p w:rsidR="002D4C43" w:rsidRPr="00037E5D" w:rsidRDefault="002D4C43" w:rsidP="00BE73B4">
            <w:pPr>
              <w:rPr>
                <w:rFonts w:ascii="標楷體" w:eastAsia="標楷體" w:hAnsi="標楷體"/>
              </w:rPr>
            </w:pPr>
          </w:p>
        </w:tc>
      </w:tr>
      <w:tr w:rsidR="002D4C43" w:rsidRPr="00037E5D" w:rsidTr="00037E5D">
        <w:trPr>
          <w:trHeight w:val="448"/>
        </w:trPr>
        <w:tc>
          <w:tcPr>
            <w:tcW w:w="1362" w:type="dxa"/>
            <w:gridSpan w:val="2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br w:type="page"/>
            </w:r>
            <w:r w:rsidRPr="00037E5D">
              <w:rPr>
                <w:rFonts w:ascii="標楷體" w:eastAsia="標楷體" w:hAnsi="標楷體" w:hint="eastAsia"/>
              </w:rPr>
              <w:t>議題融入</w:t>
            </w:r>
          </w:p>
        </w:tc>
        <w:tc>
          <w:tcPr>
            <w:tcW w:w="8272" w:type="dxa"/>
            <w:gridSpan w:val="4"/>
            <w:shd w:val="clear" w:color="auto" w:fill="FFFFFF"/>
          </w:tcPr>
          <w:p w:rsidR="002D4C43" w:rsidRPr="00037E5D" w:rsidRDefault="002D4C43" w:rsidP="000D47C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與他人溝通、尋求解決問題方法</w:t>
            </w:r>
          </w:p>
        </w:tc>
      </w:tr>
      <w:tr w:rsidR="002D4C43" w:rsidRPr="00037E5D" w:rsidTr="00037E5D">
        <w:trPr>
          <w:trHeight w:val="448"/>
        </w:trPr>
        <w:tc>
          <w:tcPr>
            <w:tcW w:w="1362" w:type="dxa"/>
            <w:gridSpan w:val="2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教材來源</w:t>
            </w:r>
          </w:p>
        </w:tc>
        <w:tc>
          <w:tcPr>
            <w:tcW w:w="8272" w:type="dxa"/>
            <w:gridSpan w:val="4"/>
          </w:tcPr>
          <w:p w:rsidR="002D4C43" w:rsidRPr="00037E5D" w:rsidRDefault="002D4C43" w:rsidP="00FE5B4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翰林教科書第冊課本</w:t>
            </w:r>
          </w:p>
        </w:tc>
      </w:tr>
      <w:tr w:rsidR="002D4C43" w:rsidRPr="00037E5D" w:rsidTr="00037E5D">
        <w:trPr>
          <w:trHeight w:val="720"/>
        </w:trPr>
        <w:tc>
          <w:tcPr>
            <w:tcW w:w="1362" w:type="dxa"/>
            <w:gridSpan w:val="2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教學設備</w:t>
            </w:r>
            <w:r w:rsidRPr="00037E5D">
              <w:rPr>
                <w:rFonts w:ascii="標楷體" w:eastAsia="標楷體" w:hAnsi="標楷體"/>
              </w:rPr>
              <w:t>/</w:t>
            </w:r>
            <w:r w:rsidRPr="00037E5D">
              <w:rPr>
                <w:rFonts w:ascii="標楷體" w:eastAsia="標楷體" w:hAnsi="標楷體" w:hint="eastAsia"/>
              </w:rPr>
              <w:t>資源</w:t>
            </w:r>
          </w:p>
        </w:tc>
        <w:tc>
          <w:tcPr>
            <w:tcW w:w="8272" w:type="dxa"/>
            <w:gridSpan w:val="4"/>
          </w:tcPr>
          <w:p w:rsidR="002D4C43" w:rsidRPr="00037E5D" w:rsidRDefault="002D4C43" w:rsidP="00FE5B4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翰林教科書課本、電子書</w:t>
            </w:r>
          </w:p>
        </w:tc>
      </w:tr>
      <w:tr w:rsidR="002D4C43" w:rsidRPr="00037E5D" w:rsidTr="005A36D7">
        <w:trPr>
          <w:trHeight w:val="431"/>
        </w:trPr>
        <w:tc>
          <w:tcPr>
            <w:tcW w:w="1362" w:type="dxa"/>
            <w:gridSpan w:val="2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學習目標</w:t>
            </w:r>
          </w:p>
        </w:tc>
        <w:tc>
          <w:tcPr>
            <w:tcW w:w="8272" w:type="dxa"/>
            <w:gridSpan w:val="4"/>
            <w:shd w:val="clear" w:color="auto" w:fill="FFFFFF"/>
          </w:tcPr>
          <w:p w:rsidR="002D4C43" w:rsidRPr="00037E5D" w:rsidRDefault="002D4C43" w:rsidP="00774A6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學生能熟悉過去進行式的句型與用法、並知道夢與生活中現實關聯</w:t>
            </w:r>
          </w:p>
        </w:tc>
      </w:tr>
      <w:tr w:rsidR="002D4C43" w:rsidRPr="00037E5D" w:rsidTr="00037E5D">
        <w:tc>
          <w:tcPr>
            <w:tcW w:w="9634" w:type="dxa"/>
            <w:gridSpan w:val="6"/>
            <w:shd w:val="clear" w:color="auto" w:fill="E7E6E6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教學活動設計</w:t>
            </w:r>
          </w:p>
        </w:tc>
      </w:tr>
      <w:tr w:rsidR="002D4C43" w:rsidRPr="00037E5D" w:rsidTr="00037E5D">
        <w:tc>
          <w:tcPr>
            <w:tcW w:w="4941" w:type="dxa"/>
            <w:gridSpan w:val="3"/>
            <w:shd w:val="clear" w:color="auto" w:fill="FFFFFF"/>
            <w:vAlign w:val="center"/>
          </w:tcPr>
          <w:p w:rsidR="002D4C43" w:rsidRPr="000F3892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教學活動內容及實施方式</w:t>
            </w:r>
          </w:p>
        </w:tc>
        <w:tc>
          <w:tcPr>
            <w:tcW w:w="724" w:type="dxa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3969" w:type="dxa"/>
            <w:gridSpan w:val="2"/>
            <w:shd w:val="clear" w:color="auto" w:fill="FFFFFF"/>
            <w:vAlign w:val="center"/>
          </w:tcPr>
          <w:p w:rsidR="002D4C43" w:rsidRPr="00037E5D" w:rsidRDefault="002D4C43" w:rsidP="00037E5D">
            <w:pPr>
              <w:jc w:val="center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備註</w:t>
            </w:r>
          </w:p>
        </w:tc>
      </w:tr>
    </w:tbl>
    <w:p w:rsidR="002D4C43" w:rsidRDefault="002D4C43" w:rsidP="009C0AA0">
      <w:pPr>
        <w:pStyle w:val="1"/>
        <w:widowControl/>
        <w:ind w:left="12" w:right="-1" w:hangingChars="5" w:hanging="12"/>
        <w:rPr>
          <w:rFonts w:eastAsia="標楷體"/>
          <w:color w:val="auto"/>
          <w:sz w:val="24"/>
          <w:szCs w:val="24"/>
        </w:rPr>
      </w:pPr>
    </w:p>
    <w:p w:rsidR="002D4C43" w:rsidRDefault="002D4C43" w:rsidP="00BD29B2">
      <w:pPr>
        <w:pStyle w:val="1"/>
        <w:widowControl/>
        <w:spacing w:before="115" w:line="240" w:lineRule="atLeast"/>
        <w:jc w:val="center"/>
        <w:rPr>
          <w:rFonts w:eastAsia="標楷體"/>
          <w:b/>
          <w:color w:val="auto"/>
          <w:sz w:val="28"/>
          <w:szCs w:val="28"/>
        </w:rPr>
      </w:pPr>
      <w:r>
        <w:rPr>
          <w:rFonts w:eastAsia="標楷體"/>
        </w:rPr>
        <w:br w:type="page"/>
      </w:r>
    </w:p>
    <w:p w:rsidR="002D4C43" w:rsidRPr="00EF340F" w:rsidRDefault="002D4C43" w:rsidP="002F5534">
      <w:pPr>
        <w:pStyle w:val="1"/>
        <w:widowControl/>
        <w:spacing w:before="115" w:line="240" w:lineRule="atLeast"/>
        <w:jc w:val="center"/>
        <w:rPr>
          <w:rFonts w:eastAsia="標楷體"/>
          <w:b/>
          <w:color w:val="auto"/>
          <w:sz w:val="28"/>
          <w:szCs w:val="28"/>
        </w:rPr>
      </w:pPr>
      <w:r>
        <w:rPr>
          <w:rFonts w:eastAsia="標楷體" w:hint="eastAsia"/>
          <w:b/>
          <w:color w:val="auto"/>
          <w:sz w:val="28"/>
          <w:szCs w:val="28"/>
        </w:rPr>
        <w:lastRenderedPageBreak/>
        <w:t>彰化縣</w:t>
      </w:r>
      <w:r>
        <w:rPr>
          <w:rFonts w:eastAsia="標楷體"/>
          <w:b/>
          <w:color w:val="auto"/>
          <w:sz w:val="28"/>
          <w:szCs w:val="28"/>
        </w:rPr>
        <w:t>110</w:t>
      </w:r>
      <w:r w:rsidRPr="00EF340F">
        <w:rPr>
          <w:rFonts w:eastAsia="標楷體" w:hint="eastAsia"/>
          <w:b/>
          <w:color w:val="auto"/>
          <w:sz w:val="28"/>
          <w:szCs w:val="28"/>
        </w:rPr>
        <w:t>學年度</w:t>
      </w:r>
      <w:r>
        <w:rPr>
          <w:rFonts w:eastAsia="標楷體" w:hint="eastAsia"/>
          <w:b/>
          <w:color w:val="auto"/>
          <w:sz w:val="28"/>
          <w:szCs w:val="28"/>
        </w:rPr>
        <w:t>福興</w:t>
      </w:r>
      <w:r w:rsidRPr="00EF340F">
        <w:rPr>
          <w:rFonts w:eastAsia="標楷體" w:hint="eastAsia"/>
          <w:b/>
          <w:color w:val="auto"/>
          <w:sz w:val="28"/>
          <w:szCs w:val="28"/>
        </w:rPr>
        <w:t>國民</w:t>
      </w:r>
      <w:r>
        <w:rPr>
          <w:rFonts w:eastAsia="標楷體" w:hint="eastAsia"/>
          <w:b/>
          <w:color w:val="auto"/>
          <w:sz w:val="28"/>
          <w:szCs w:val="28"/>
        </w:rPr>
        <w:t>中</w:t>
      </w:r>
      <w:r w:rsidRPr="00EF340F">
        <w:rPr>
          <w:rFonts w:eastAsia="標楷體" w:hint="eastAsia"/>
          <w:b/>
          <w:color w:val="auto"/>
          <w:sz w:val="28"/>
          <w:szCs w:val="28"/>
        </w:rPr>
        <w:t>學校長及教師公開授課活動</w:t>
      </w:r>
    </w:p>
    <w:tbl>
      <w:tblPr>
        <w:tblpPr w:leftFromText="180" w:rightFromText="180" w:vertAnchor="text" w:horzAnchor="margin" w:tblpXSpec="center" w:tblpY="833"/>
        <w:tblW w:w="103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5100"/>
        <w:gridCol w:w="3103"/>
        <w:gridCol w:w="583"/>
        <w:gridCol w:w="583"/>
        <w:gridCol w:w="584"/>
      </w:tblGrid>
      <w:tr w:rsidR="002D4C43" w:rsidRPr="00037E5D" w:rsidTr="00372271">
        <w:trPr>
          <w:cantSplit/>
          <w:trHeight w:val="1408"/>
          <w:tblHeader/>
        </w:trPr>
        <w:tc>
          <w:tcPr>
            <w:tcW w:w="10377" w:type="dxa"/>
            <w:gridSpan w:val="6"/>
            <w:vAlign w:val="center"/>
          </w:tcPr>
          <w:p w:rsidR="002D4C43" w:rsidRPr="00037E5D" w:rsidRDefault="002D4C43" w:rsidP="00372271">
            <w:pPr>
              <w:spacing w:line="400" w:lineRule="exact"/>
              <w:jc w:val="both"/>
              <w:rPr>
                <w:rFonts w:eastAsia="標楷體"/>
                <w:u w:val="single"/>
              </w:rPr>
            </w:pPr>
            <w:r w:rsidRPr="00037E5D">
              <w:rPr>
                <w:rFonts w:eastAsia="標楷體" w:hint="eastAsia"/>
              </w:rPr>
              <w:t>授課教師：</w:t>
            </w:r>
            <w:r w:rsidRPr="00037E5D">
              <w:rPr>
                <w:rFonts w:eastAsia="標楷體"/>
              </w:rPr>
              <w:t>_____</w:t>
            </w:r>
            <w:r>
              <w:rPr>
                <w:rFonts w:eastAsia="標楷體" w:hint="eastAsia"/>
              </w:rPr>
              <w:t>魏麗香</w:t>
            </w:r>
            <w:r w:rsidRPr="00037E5D">
              <w:rPr>
                <w:rFonts w:eastAsia="標楷體"/>
              </w:rPr>
              <w:t xml:space="preserve">__________   </w:t>
            </w:r>
            <w:r w:rsidRPr="00037E5D">
              <w:rPr>
                <w:rFonts w:eastAsia="標楷體" w:hint="eastAsia"/>
              </w:rPr>
              <w:t>任教年級：</w:t>
            </w:r>
            <w:r w:rsidRPr="00037E5D">
              <w:rPr>
                <w:rFonts w:eastAsia="標楷體"/>
              </w:rPr>
              <w:t>___</w:t>
            </w:r>
            <w:r>
              <w:rPr>
                <w:rFonts w:eastAsia="標楷體"/>
              </w:rPr>
              <w:t>3</w:t>
            </w:r>
            <w:r w:rsidRPr="00037E5D">
              <w:rPr>
                <w:rFonts w:eastAsia="標楷體"/>
              </w:rPr>
              <w:t xml:space="preserve">_____  </w:t>
            </w:r>
            <w:r w:rsidRPr="00037E5D">
              <w:rPr>
                <w:rFonts w:eastAsia="標楷體" w:hint="eastAsia"/>
              </w:rPr>
              <w:t>任教領域</w:t>
            </w:r>
            <w:r w:rsidRPr="00037E5D">
              <w:rPr>
                <w:rFonts w:eastAsia="標楷體"/>
              </w:rPr>
              <w:t>/</w:t>
            </w:r>
            <w:r w:rsidRPr="00037E5D">
              <w:rPr>
                <w:rFonts w:eastAsia="標楷體" w:hint="eastAsia"/>
              </w:rPr>
              <w:t>科目：</w:t>
            </w:r>
            <w:r w:rsidRPr="00037E5D">
              <w:rPr>
                <w:rFonts w:eastAsia="標楷體"/>
                <w:u w:val="single"/>
              </w:rPr>
              <w:t xml:space="preserve">   </w:t>
            </w:r>
            <w:r>
              <w:rPr>
                <w:rFonts w:eastAsia="標楷體" w:hint="eastAsia"/>
                <w:u w:val="single"/>
              </w:rPr>
              <w:t>英文</w:t>
            </w:r>
            <w:r w:rsidRPr="00037E5D">
              <w:rPr>
                <w:rFonts w:eastAsia="標楷體"/>
                <w:u w:val="single"/>
              </w:rPr>
              <w:t xml:space="preserve">  </w:t>
            </w:r>
            <w:r w:rsidRPr="00037E5D">
              <w:rPr>
                <w:rFonts w:eastAsia="標楷體" w:hint="eastAsia"/>
                <w:u w:val="single"/>
              </w:rPr>
              <w:t xml:space="preserve">　</w:t>
            </w:r>
            <w:r w:rsidRPr="00037E5D">
              <w:rPr>
                <w:rFonts w:eastAsia="標楷體"/>
                <w:u w:val="single"/>
              </w:rPr>
              <w:t xml:space="preserve"> </w:t>
            </w:r>
          </w:p>
          <w:p w:rsidR="002D4C43" w:rsidRPr="00037E5D" w:rsidRDefault="002D4C43" w:rsidP="00372271">
            <w:pPr>
              <w:spacing w:line="400" w:lineRule="exact"/>
              <w:jc w:val="both"/>
              <w:rPr>
                <w:rFonts w:eastAsia="標楷體"/>
                <w:u w:val="single"/>
              </w:rPr>
            </w:pPr>
            <w:r w:rsidRPr="00037E5D">
              <w:rPr>
                <w:rFonts w:eastAsia="標楷體" w:hint="eastAsia"/>
              </w:rPr>
              <w:t>教學單元：</w:t>
            </w:r>
            <w:r w:rsidRPr="00037E5D">
              <w:rPr>
                <w:rFonts w:eastAsia="標楷體"/>
                <w:u w:val="single"/>
              </w:rPr>
              <w:t xml:space="preserve">  </w:t>
            </w:r>
            <w:r>
              <w:rPr>
                <w:rFonts w:eastAsia="標楷體"/>
                <w:u w:val="single"/>
              </w:rPr>
              <w:t xml:space="preserve">U3 </w:t>
            </w:r>
            <w:r w:rsidRPr="00037E5D">
              <w:rPr>
                <w:rFonts w:eastAsia="標楷體" w:hint="eastAsia"/>
              </w:rPr>
              <w:t>教學節次：共</w:t>
            </w:r>
            <w:r w:rsidRPr="00037E5D">
              <w:rPr>
                <w:rFonts w:eastAsia="標楷體" w:hint="eastAsia"/>
                <w:u w:val="single"/>
              </w:rPr>
              <w:t xml:space="preserve">　</w:t>
            </w:r>
            <w:r>
              <w:rPr>
                <w:rFonts w:eastAsia="標楷體"/>
                <w:u w:val="single"/>
              </w:rPr>
              <w:t>1</w:t>
            </w:r>
            <w:r w:rsidRPr="00037E5D">
              <w:rPr>
                <w:rFonts w:eastAsia="標楷體" w:hint="eastAsia"/>
                <w:u w:val="single"/>
              </w:rPr>
              <w:t xml:space="preserve">　</w:t>
            </w:r>
            <w:r w:rsidRPr="00037E5D">
              <w:rPr>
                <w:rFonts w:eastAsia="標楷體" w:hint="eastAsia"/>
              </w:rPr>
              <w:t>節，</w:t>
            </w:r>
            <w:r w:rsidRPr="00037E5D">
              <w:rPr>
                <w:rFonts w:eastAsia="標楷體"/>
              </w:rPr>
              <w:t xml:space="preserve"> </w:t>
            </w:r>
            <w:r w:rsidRPr="00037E5D">
              <w:rPr>
                <w:rFonts w:eastAsia="標楷體" w:hint="eastAsia"/>
              </w:rPr>
              <w:t>本次教學為第</w:t>
            </w:r>
            <w:r w:rsidRPr="00037E5D">
              <w:rPr>
                <w:rFonts w:eastAsia="標楷體" w:hint="eastAsia"/>
                <w:u w:val="single"/>
              </w:rPr>
              <w:t xml:space="preserve">　</w:t>
            </w:r>
            <w:r>
              <w:rPr>
                <w:rFonts w:eastAsia="標楷體"/>
                <w:u w:val="single"/>
              </w:rPr>
              <w:t>1</w:t>
            </w:r>
            <w:r w:rsidRPr="00037E5D">
              <w:rPr>
                <w:rFonts w:eastAsia="標楷體" w:hint="eastAsia"/>
                <w:u w:val="single"/>
              </w:rPr>
              <w:t xml:space="preserve">　</w:t>
            </w:r>
            <w:r w:rsidRPr="00037E5D">
              <w:rPr>
                <w:rFonts w:eastAsia="標楷體" w:hint="eastAsia"/>
              </w:rPr>
              <w:t>節</w:t>
            </w:r>
          </w:p>
          <w:p w:rsidR="002D4C43" w:rsidRPr="00037E5D" w:rsidRDefault="002D4C43" w:rsidP="008F0055">
            <w:pPr>
              <w:spacing w:line="400" w:lineRule="exact"/>
              <w:jc w:val="both"/>
              <w:rPr>
                <w:rFonts w:eastAsia="標楷體"/>
                <w:sz w:val="28"/>
                <w:szCs w:val="28"/>
              </w:rPr>
            </w:pPr>
            <w:r w:rsidRPr="00037E5D">
              <w:rPr>
                <w:rFonts w:eastAsia="標楷體" w:hint="eastAsia"/>
              </w:rPr>
              <w:t>觀察日期：</w:t>
            </w:r>
            <w:r w:rsidRPr="00037E5D">
              <w:rPr>
                <w:rFonts w:eastAsia="標楷體"/>
              </w:rPr>
              <w:t>__</w:t>
            </w:r>
            <w:r>
              <w:rPr>
                <w:rFonts w:eastAsia="標楷體"/>
              </w:rPr>
              <w:t>1</w:t>
            </w:r>
            <w:r w:rsidR="008F0055">
              <w:rPr>
                <w:rFonts w:eastAsia="標楷體" w:hint="eastAsia"/>
              </w:rPr>
              <w:t>10</w:t>
            </w:r>
            <w:r w:rsidRPr="00037E5D">
              <w:rPr>
                <w:rFonts w:eastAsia="標楷體"/>
              </w:rPr>
              <w:t>__</w:t>
            </w:r>
            <w:r w:rsidRPr="00037E5D">
              <w:rPr>
                <w:rFonts w:eastAsia="標楷體" w:hint="eastAsia"/>
              </w:rPr>
              <w:t>年</w:t>
            </w:r>
            <w:r w:rsidRPr="00037E5D">
              <w:rPr>
                <w:rFonts w:eastAsia="標楷體"/>
              </w:rPr>
              <w:t>_</w:t>
            </w:r>
            <w:r>
              <w:rPr>
                <w:rFonts w:eastAsia="標楷體"/>
              </w:rPr>
              <w:t>10</w:t>
            </w:r>
            <w:r w:rsidRPr="00037E5D">
              <w:rPr>
                <w:rFonts w:eastAsia="標楷體"/>
              </w:rPr>
              <w:t>__</w:t>
            </w:r>
            <w:r w:rsidRPr="00037E5D">
              <w:rPr>
                <w:rFonts w:eastAsia="標楷體" w:hint="eastAsia"/>
              </w:rPr>
              <w:t>月</w:t>
            </w:r>
            <w:r w:rsidRPr="00037E5D">
              <w:rPr>
                <w:rFonts w:eastAsia="標楷體"/>
              </w:rPr>
              <w:t>_</w:t>
            </w:r>
            <w:r w:rsidR="008F0055">
              <w:rPr>
                <w:rFonts w:eastAsia="標楷體" w:hint="eastAsia"/>
              </w:rPr>
              <w:t>25</w:t>
            </w:r>
            <w:r w:rsidRPr="00037E5D">
              <w:rPr>
                <w:rFonts w:eastAsia="標楷體"/>
              </w:rPr>
              <w:t>___</w:t>
            </w:r>
            <w:r w:rsidRPr="00037E5D">
              <w:rPr>
                <w:rFonts w:eastAsia="標楷體" w:hint="eastAsia"/>
              </w:rPr>
              <w:t>日</w:t>
            </w:r>
            <w:r w:rsidRPr="00037E5D">
              <w:rPr>
                <w:rFonts w:eastAsia="標楷體"/>
              </w:rPr>
              <w:t xml:space="preserve">   </w:t>
            </w:r>
            <w:r w:rsidRPr="00037E5D">
              <w:rPr>
                <w:rFonts w:eastAsia="標楷體" w:hint="eastAsia"/>
              </w:rPr>
              <w:t>回饋人員：</w:t>
            </w:r>
            <w:r w:rsidRPr="00037E5D">
              <w:rPr>
                <w:rFonts w:eastAsia="標楷體"/>
              </w:rPr>
              <w:t>___</w:t>
            </w:r>
            <w:r>
              <w:rPr>
                <w:rFonts w:eastAsia="標楷體" w:hint="eastAsia"/>
              </w:rPr>
              <w:t>陳燕萍</w:t>
            </w:r>
            <w:r w:rsidRPr="00037E5D">
              <w:rPr>
                <w:rFonts w:eastAsia="標楷體"/>
              </w:rPr>
              <w:t xml:space="preserve">_________________       </w:t>
            </w:r>
          </w:p>
        </w:tc>
      </w:tr>
      <w:tr w:rsidR="002D4C43" w:rsidRPr="00037E5D" w:rsidTr="00BC7734">
        <w:trPr>
          <w:cantSplit/>
          <w:trHeight w:val="235"/>
          <w:tblHeader/>
        </w:trPr>
        <w:tc>
          <w:tcPr>
            <w:tcW w:w="424" w:type="dxa"/>
            <w:vMerge w:val="restart"/>
            <w:vAlign w:val="center"/>
          </w:tcPr>
          <w:p w:rsidR="002D4C43" w:rsidRPr="00037E5D" w:rsidRDefault="002D4C43" w:rsidP="00BC7734">
            <w:pPr>
              <w:jc w:val="center"/>
              <w:rPr>
                <w:rFonts w:eastAsia="標楷體"/>
              </w:rPr>
            </w:pPr>
          </w:p>
        </w:tc>
        <w:tc>
          <w:tcPr>
            <w:tcW w:w="5100" w:type="dxa"/>
            <w:vMerge w:val="restart"/>
            <w:vAlign w:val="center"/>
          </w:tcPr>
          <w:p w:rsidR="002D4C43" w:rsidRPr="00037E5D" w:rsidRDefault="002D4C43" w:rsidP="00BC7734">
            <w:pPr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指標與檢核重點</w:t>
            </w:r>
          </w:p>
        </w:tc>
        <w:tc>
          <w:tcPr>
            <w:tcW w:w="3103" w:type="dxa"/>
            <w:vMerge w:val="restart"/>
            <w:vAlign w:val="center"/>
          </w:tcPr>
          <w:p w:rsidR="002D4C43" w:rsidRPr="00037E5D" w:rsidRDefault="002D4C43" w:rsidP="00BC7734">
            <w:pPr>
              <w:spacing w:line="30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事實摘要敘述</w:t>
            </w:r>
          </w:p>
          <w:p w:rsidR="002D4C43" w:rsidRPr="00037E5D" w:rsidRDefault="002D4C43" w:rsidP="00BC7734">
            <w:pPr>
              <w:spacing w:line="30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/>
              </w:rPr>
              <w:t>(</w:t>
            </w:r>
            <w:r w:rsidRPr="00037E5D">
              <w:rPr>
                <w:rFonts w:eastAsia="標楷體" w:hint="eastAsia"/>
              </w:rPr>
              <w:t>含教師教學行為、學生學習表現、師生互動與學生同儕互動之情形</w:t>
            </w:r>
            <w:r w:rsidRPr="00037E5D">
              <w:rPr>
                <w:rFonts w:eastAsia="標楷體"/>
              </w:rPr>
              <w:t>)</w:t>
            </w:r>
          </w:p>
        </w:tc>
        <w:tc>
          <w:tcPr>
            <w:tcW w:w="1750" w:type="dxa"/>
            <w:gridSpan w:val="3"/>
          </w:tcPr>
          <w:p w:rsidR="002D4C43" w:rsidRPr="00037E5D" w:rsidRDefault="002D4C43" w:rsidP="00BC7734">
            <w:pPr>
              <w:kinsoku w:val="0"/>
              <w:autoSpaceDE w:val="0"/>
              <w:autoSpaceDN w:val="0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評量</w:t>
            </w:r>
            <w:r w:rsidRPr="00037E5D">
              <w:rPr>
                <w:rFonts w:eastAsia="標楷體" w:hint="eastAsia"/>
                <w:spacing w:val="-16"/>
              </w:rPr>
              <w:t>（請勾選）</w:t>
            </w:r>
          </w:p>
        </w:tc>
      </w:tr>
      <w:tr w:rsidR="002D4C43" w:rsidRPr="00037E5D" w:rsidTr="00BC7734">
        <w:trPr>
          <w:cantSplit/>
          <w:trHeight w:val="1006"/>
          <w:tblHeader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jc w:val="center"/>
              <w:rPr>
                <w:rFonts w:eastAsia="標楷體"/>
              </w:rPr>
            </w:pPr>
          </w:p>
        </w:tc>
        <w:tc>
          <w:tcPr>
            <w:tcW w:w="5100" w:type="dxa"/>
            <w:vMerge/>
          </w:tcPr>
          <w:p w:rsidR="002D4C43" w:rsidRPr="00037E5D" w:rsidRDefault="002D4C43" w:rsidP="00BC7734">
            <w:pPr>
              <w:jc w:val="center"/>
              <w:rPr>
                <w:rFonts w:eastAsia="標楷體"/>
              </w:rPr>
            </w:pPr>
          </w:p>
        </w:tc>
        <w:tc>
          <w:tcPr>
            <w:tcW w:w="3103" w:type="dxa"/>
            <w:vMerge/>
          </w:tcPr>
          <w:p w:rsidR="002D4C43" w:rsidRPr="00037E5D" w:rsidRDefault="002D4C43" w:rsidP="00BC7734">
            <w:pPr>
              <w:jc w:val="center"/>
              <w:rPr>
                <w:rFonts w:eastAsia="標楷體"/>
              </w:rPr>
            </w:pPr>
          </w:p>
        </w:tc>
        <w:tc>
          <w:tcPr>
            <w:tcW w:w="583" w:type="dxa"/>
            <w:textDirection w:val="tbRlV"/>
            <w:vAlign w:val="center"/>
          </w:tcPr>
          <w:p w:rsidR="002D4C43" w:rsidRPr="00037E5D" w:rsidRDefault="002D4C43" w:rsidP="00BC7734">
            <w:pPr>
              <w:spacing w:line="300" w:lineRule="exact"/>
              <w:ind w:left="113" w:right="113"/>
              <w:jc w:val="distribute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優良</w:t>
            </w:r>
          </w:p>
        </w:tc>
        <w:tc>
          <w:tcPr>
            <w:tcW w:w="583" w:type="dxa"/>
            <w:textDirection w:val="tbRlV"/>
            <w:vAlign w:val="center"/>
          </w:tcPr>
          <w:p w:rsidR="002D4C43" w:rsidRPr="00037E5D" w:rsidRDefault="002D4C43" w:rsidP="00BC7734">
            <w:pPr>
              <w:spacing w:line="300" w:lineRule="exact"/>
              <w:ind w:left="113" w:right="113"/>
              <w:jc w:val="distribute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滿意</w:t>
            </w:r>
          </w:p>
        </w:tc>
        <w:tc>
          <w:tcPr>
            <w:tcW w:w="584" w:type="dxa"/>
            <w:textDirection w:val="tbRlV"/>
            <w:vAlign w:val="center"/>
          </w:tcPr>
          <w:p w:rsidR="002D4C43" w:rsidRPr="00037E5D" w:rsidRDefault="002D4C43" w:rsidP="00BC7734">
            <w:pPr>
              <w:spacing w:line="300" w:lineRule="exact"/>
              <w:ind w:leftChars="50" w:left="120" w:right="113"/>
              <w:jc w:val="distribute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待成長</w:t>
            </w:r>
          </w:p>
        </w:tc>
      </w:tr>
      <w:tr w:rsidR="002D4C43" w:rsidRPr="00037E5D" w:rsidTr="00BC7734">
        <w:trPr>
          <w:cantSplit/>
          <w:trHeight w:val="552"/>
        </w:trPr>
        <w:tc>
          <w:tcPr>
            <w:tcW w:w="424" w:type="dxa"/>
            <w:vMerge w:val="restart"/>
            <w:vAlign w:val="center"/>
          </w:tcPr>
          <w:p w:rsidR="002D4C43" w:rsidRPr="00037E5D" w:rsidRDefault="002D4C43" w:rsidP="00BC7734">
            <w:pPr>
              <w:spacing w:line="34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/>
              </w:rPr>
              <w:t>A</w:t>
            </w:r>
          </w:p>
          <w:p w:rsidR="002D4C43" w:rsidRPr="00037E5D" w:rsidRDefault="002D4C43" w:rsidP="00BC7734">
            <w:pPr>
              <w:spacing w:line="34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課</w:t>
            </w:r>
          </w:p>
          <w:p w:rsidR="002D4C43" w:rsidRPr="00037E5D" w:rsidRDefault="002D4C43" w:rsidP="00BC7734">
            <w:pPr>
              <w:spacing w:line="34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程</w:t>
            </w:r>
          </w:p>
          <w:p w:rsidR="002D4C43" w:rsidRPr="00037E5D" w:rsidRDefault="002D4C43" w:rsidP="00BC7734">
            <w:pPr>
              <w:spacing w:line="34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設</w:t>
            </w:r>
          </w:p>
          <w:p w:rsidR="002D4C43" w:rsidRPr="00037E5D" w:rsidRDefault="002D4C43" w:rsidP="00BC7734">
            <w:pPr>
              <w:spacing w:line="34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計</w:t>
            </w:r>
          </w:p>
          <w:p w:rsidR="002D4C43" w:rsidRPr="00037E5D" w:rsidRDefault="002D4C43" w:rsidP="00BC7734">
            <w:pPr>
              <w:spacing w:line="34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與</w:t>
            </w:r>
          </w:p>
          <w:p w:rsidR="002D4C43" w:rsidRPr="00037E5D" w:rsidRDefault="002D4C43" w:rsidP="00BC7734">
            <w:pPr>
              <w:spacing w:line="34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教</w:t>
            </w:r>
          </w:p>
          <w:p w:rsidR="002D4C43" w:rsidRPr="00037E5D" w:rsidRDefault="002D4C43" w:rsidP="00BC7734">
            <w:pPr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學</w:t>
            </w:r>
          </w:p>
        </w:tc>
        <w:tc>
          <w:tcPr>
            <w:tcW w:w="8203" w:type="dxa"/>
            <w:gridSpan w:val="2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ind w:left="480" w:hangingChars="200" w:hanging="480"/>
              <w:jc w:val="both"/>
              <w:rPr>
                <w:rFonts w:eastAsia="標楷體"/>
              </w:rPr>
            </w:pPr>
            <w:r w:rsidRPr="00037E5D">
              <w:rPr>
                <w:rFonts w:eastAsia="標楷體"/>
                <w:bCs/>
              </w:rPr>
              <w:t>A-2</w:t>
            </w:r>
            <w:r w:rsidRPr="00037E5D">
              <w:rPr>
                <w:rFonts w:eastAsia="標楷體" w:hint="eastAsia"/>
                <w:bCs/>
              </w:rPr>
              <w:t>掌握教材內容，實施教學活動，促進學生學習。</w:t>
            </w:r>
          </w:p>
        </w:tc>
        <w:tc>
          <w:tcPr>
            <w:tcW w:w="583" w:type="dxa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v</w:t>
            </w:r>
          </w:p>
        </w:tc>
        <w:tc>
          <w:tcPr>
            <w:tcW w:w="583" w:type="dxa"/>
            <w:shd w:val="clear" w:color="auto" w:fill="B4C6E7"/>
            <w:vAlign w:val="center"/>
          </w:tcPr>
          <w:p w:rsidR="002D4C43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  <w:tc>
          <w:tcPr>
            <w:tcW w:w="584" w:type="dxa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340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70" w:left="168" w:firstLine="2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>A-2-1</w:t>
            </w:r>
            <w:r w:rsidRPr="00037E5D">
              <w:rPr>
                <w:rFonts w:eastAsia="標楷體" w:hint="eastAsia"/>
                <w:bCs/>
              </w:rPr>
              <w:t>有效連結學生的新舊知能或生活經驗，引發與維持學生學習動機。</w:t>
            </w:r>
          </w:p>
        </w:tc>
        <w:tc>
          <w:tcPr>
            <w:tcW w:w="4853" w:type="dxa"/>
            <w:gridSpan w:val="4"/>
            <w:vMerge w:val="restart"/>
          </w:tcPr>
          <w:p w:rsidR="002D4C43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（請文字敘述，至少條列三項具體事實摘要）</w:t>
            </w:r>
          </w:p>
          <w:p w:rsidR="002D4C43" w:rsidRDefault="002D4C43" w:rsidP="003870E6">
            <w:pPr>
              <w:numPr>
                <w:ilvl w:val="0"/>
                <w:numId w:val="33"/>
              </w:numPr>
              <w:spacing w:line="276" w:lineRule="auto"/>
              <w:jc w:val="both"/>
              <w:rPr>
                <w:rFonts w:ascii="標楷體" w:eastAsia="標楷體" w:hAnsi="標楷體"/>
              </w:rPr>
            </w:pPr>
            <w:r>
              <w:rPr>
                <w:rFonts w:eastAsia="標楷體" w:hint="eastAsia"/>
              </w:rPr>
              <w:t>能帶領學生思索</w:t>
            </w:r>
            <w:r>
              <w:rPr>
                <w:rFonts w:eastAsia="標楷體"/>
              </w:rPr>
              <w:t>Negative</w:t>
            </w:r>
            <w:r w:rsidRPr="003870E6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＆</w:t>
            </w:r>
            <w:r>
              <w:rPr>
                <w:rFonts w:ascii="標楷體" w:eastAsia="標楷體" w:hAnsi="標楷體"/>
              </w:rPr>
              <w:t xml:space="preserve"> Positive</w:t>
            </w:r>
          </w:p>
          <w:p w:rsidR="002D4C43" w:rsidRDefault="002D4C43" w:rsidP="003870E6">
            <w:pPr>
              <w:spacing w:line="276" w:lineRule="auto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thoughts</w:t>
            </w:r>
          </w:p>
          <w:p w:rsidR="002D4C43" w:rsidRDefault="002D4C43" w:rsidP="003870E6">
            <w:pPr>
              <w:numPr>
                <w:ilvl w:val="0"/>
                <w:numId w:val="33"/>
              </w:num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教學目標清楚，有自編學習單</w:t>
            </w:r>
          </w:p>
          <w:p w:rsidR="002D4C43" w:rsidRPr="00037E5D" w:rsidRDefault="002D4C43" w:rsidP="003870E6">
            <w:pPr>
              <w:numPr>
                <w:ilvl w:val="0"/>
                <w:numId w:val="33"/>
              </w:num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能夠運用學習過的現在進行式，演變過去進行式的運用</w:t>
            </w:r>
          </w:p>
        </w:tc>
      </w:tr>
      <w:tr w:rsidR="002D4C43" w:rsidRPr="00037E5D" w:rsidTr="00BC7734">
        <w:trPr>
          <w:cantSplit/>
          <w:trHeight w:val="340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70" w:left="168" w:firstLine="2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A-2-2 </w:t>
            </w:r>
            <w:r w:rsidRPr="00037E5D">
              <w:rPr>
                <w:rFonts w:eastAsia="標楷體" w:hint="eastAsia"/>
                <w:bCs/>
              </w:rPr>
              <w:t>清晰呈現教材內容，協助學生習得重要概念、原則或技能。</w:t>
            </w:r>
          </w:p>
        </w:tc>
        <w:tc>
          <w:tcPr>
            <w:tcW w:w="4853" w:type="dxa"/>
            <w:gridSpan w:val="4"/>
            <w:vMerge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340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70" w:left="168" w:firstLine="2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A-2-3 </w:t>
            </w:r>
            <w:r w:rsidRPr="00037E5D">
              <w:rPr>
                <w:rFonts w:eastAsia="標楷體" w:hint="eastAsia"/>
                <w:bCs/>
              </w:rPr>
              <w:t>提供適當的練習或活動，以理解或熟練學習內容。</w:t>
            </w:r>
          </w:p>
        </w:tc>
        <w:tc>
          <w:tcPr>
            <w:tcW w:w="4853" w:type="dxa"/>
            <w:gridSpan w:val="4"/>
            <w:vMerge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340"/>
        </w:trPr>
        <w:tc>
          <w:tcPr>
            <w:tcW w:w="424" w:type="dxa"/>
            <w:vMerge/>
            <w:vAlign w:val="center"/>
          </w:tcPr>
          <w:p w:rsidR="002D4C43" w:rsidRPr="00037E5D" w:rsidRDefault="002D4C43" w:rsidP="00BC7734">
            <w:pPr>
              <w:spacing w:line="360" w:lineRule="auto"/>
              <w:jc w:val="both"/>
              <w:rPr>
                <w:rFonts w:eastAsia="標楷體"/>
                <w:b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69" w:left="166" w:firstLine="2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A-2-4 </w:t>
            </w:r>
            <w:r w:rsidRPr="00037E5D">
              <w:rPr>
                <w:rFonts w:eastAsia="標楷體" w:hint="eastAsia"/>
                <w:bCs/>
              </w:rPr>
              <w:t>完成每個學習活動後，適時歸納或總結學習重點。</w:t>
            </w:r>
          </w:p>
        </w:tc>
        <w:tc>
          <w:tcPr>
            <w:tcW w:w="4853" w:type="dxa"/>
            <w:gridSpan w:val="4"/>
            <w:vMerge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615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8203" w:type="dxa"/>
            <w:gridSpan w:val="2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ind w:left="480" w:hangingChars="200" w:hanging="480"/>
              <w:jc w:val="both"/>
              <w:rPr>
                <w:rFonts w:eastAsia="標楷體"/>
              </w:rPr>
            </w:pPr>
            <w:r w:rsidRPr="00037E5D">
              <w:rPr>
                <w:rFonts w:eastAsia="標楷體"/>
                <w:bCs/>
              </w:rPr>
              <w:t>A-3</w:t>
            </w:r>
            <w:r w:rsidRPr="00037E5D">
              <w:rPr>
                <w:rFonts w:eastAsia="標楷體" w:hint="eastAsia"/>
                <w:bCs/>
              </w:rPr>
              <w:t>運用適切教學策略與溝通技巧，幫助學生學習。</w:t>
            </w:r>
          </w:p>
        </w:tc>
        <w:tc>
          <w:tcPr>
            <w:tcW w:w="583" w:type="dxa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  <w:tc>
          <w:tcPr>
            <w:tcW w:w="583" w:type="dxa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v</w:t>
            </w:r>
          </w:p>
        </w:tc>
        <w:tc>
          <w:tcPr>
            <w:tcW w:w="584" w:type="dxa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340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70" w:left="170" w:hanging="2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A-3-1 </w:t>
            </w:r>
            <w:r w:rsidRPr="00037E5D">
              <w:rPr>
                <w:rFonts w:eastAsia="標楷體" w:hint="eastAsia"/>
                <w:bCs/>
              </w:rPr>
              <w:t>運用適切的教學方法，引導學生思考、討論或實作。</w:t>
            </w:r>
          </w:p>
        </w:tc>
        <w:tc>
          <w:tcPr>
            <w:tcW w:w="4853" w:type="dxa"/>
            <w:gridSpan w:val="4"/>
            <w:vMerge w:val="restart"/>
          </w:tcPr>
          <w:p w:rsidR="002D4C43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（請文字敘述，至少條列二項具體事實摘要）</w:t>
            </w:r>
          </w:p>
          <w:p w:rsidR="002D4C43" w:rsidRDefault="002D4C43" w:rsidP="003870E6">
            <w:pPr>
              <w:numPr>
                <w:ilvl w:val="0"/>
                <w:numId w:val="34"/>
              </w:num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能力用口頭問答及學習單，引導學生思考</w:t>
            </w:r>
          </w:p>
          <w:p w:rsidR="002D4C43" w:rsidRDefault="002D4C43" w:rsidP="003870E6">
            <w:pPr>
              <w:numPr>
                <w:ilvl w:val="0"/>
                <w:numId w:val="34"/>
              </w:num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能提醒句子基本結構</w:t>
            </w:r>
          </w:p>
          <w:p w:rsidR="002D4C43" w:rsidRPr="00037E5D" w:rsidRDefault="002D4C43" w:rsidP="003870E6">
            <w:pPr>
              <w:numPr>
                <w:ilvl w:val="0"/>
                <w:numId w:val="34"/>
              </w:num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能使用版書，請學生口與練習並式時走到分心學生提醒專注</w:t>
            </w:r>
          </w:p>
        </w:tc>
      </w:tr>
      <w:tr w:rsidR="002D4C43" w:rsidRPr="00037E5D" w:rsidTr="00372271">
        <w:trPr>
          <w:cantSplit/>
          <w:trHeight w:val="480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firstLineChars="70" w:firstLine="168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A-3-2 </w:t>
            </w:r>
            <w:r w:rsidRPr="00037E5D">
              <w:rPr>
                <w:rFonts w:eastAsia="標楷體" w:hint="eastAsia"/>
                <w:bCs/>
              </w:rPr>
              <w:t>教學活動中融入學習策略的指導。</w:t>
            </w:r>
          </w:p>
        </w:tc>
        <w:tc>
          <w:tcPr>
            <w:tcW w:w="4853" w:type="dxa"/>
            <w:gridSpan w:val="4"/>
            <w:vMerge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340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70" w:left="168" w:firstLine="2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A-3-3 </w:t>
            </w:r>
            <w:r w:rsidRPr="00037E5D">
              <w:rPr>
                <w:rFonts w:eastAsia="標楷體" w:hint="eastAsia"/>
                <w:bCs/>
              </w:rPr>
              <w:t>運用口語、非口語、教室走動等溝通技巧，幫助學生學習。</w:t>
            </w:r>
          </w:p>
        </w:tc>
        <w:tc>
          <w:tcPr>
            <w:tcW w:w="4853" w:type="dxa"/>
            <w:gridSpan w:val="4"/>
            <w:vMerge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737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8203" w:type="dxa"/>
            <w:gridSpan w:val="2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  <w:r w:rsidRPr="00037E5D">
              <w:rPr>
                <w:rFonts w:eastAsia="標楷體"/>
                <w:bCs/>
              </w:rPr>
              <w:t>A-4</w:t>
            </w:r>
            <w:r w:rsidRPr="00037E5D">
              <w:rPr>
                <w:rFonts w:eastAsia="標楷體" w:hint="eastAsia"/>
                <w:bCs/>
              </w:rPr>
              <w:t>運用多元評量方式評估學生能力，提供學習回饋並調整教學。</w:t>
            </w:r>
          </w:p>
        </w:tc>
        <w:tc>
          <w:tcPr>
            <w:tcW w:w="583" w:type="dxa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v</w:t>
            </w:r>
          </w:p>
        </w:tc>
        <w:tc>
          <w:tcPr>
            <w:tcW w:w="583" w:type="dxa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  <w:tc>
          <w:tcPr>
            <w:tcW w:w="584" w:type="dxa"/>
            <w:shd w:val="clear" w:color="auto" w:fill="B4C6E7"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441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25" w:left="60" w:firstLineChars="45" w:firstLine="108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>A-4-1</w:t>
            </w:r>
            <w:r w:rsidRPr="00037E5D">
              <w:rPr>
                <w:rFonts w:eastAsia="標楷體" w:hint="eastAsia"/>
                <w:bCs/>
              </w:rPr>
              <w:t>運用多元評量方式，評估學生學習成效。</w:t>
            </w:r>
          </w:p>
        </w:tc>
        <w:tc>
          <w:tcPr>
            <w:tcW w:w="4853" w:type="dxa"/>
            <w:gridSpan w:val="4"/>
            <w:vMerge w:val="restart"/>
          </w:tcPr>
          <w:p w:rsidR="002D4C43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（請文字敘述，至少條列三項具體事實摘要）</w:t>
            </w:r>
          </w:p>
          <w:p w:rsidR="002D4C43" w:rsidRDefault="002D4C43" w:rsidP="00646619">
            <w:p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1.</w:t>
            </w:r>
            <w:r>
              <w:rPr>
                <w:rFonts w:eastAsia="標楷體" w:hint="eastAsia"/>
              </w:rPr>
              <w:t>能透過學習單的練習，並做修正</w:t>
            </w:r>
          </w:p>
          <w:p w:rsidR="002D4C43" w:rsidRDefault="002D4C43" w:rsidP="00646619">
            <w:pPr>
              <w:numPr>
                <w:ilvl w:val="0"/>
                <w:numId w:val="34"/>
              </w:num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能立即做口頭練習</w:t>
            </w:r>
          </w:p>
          <w:p w:rsidR="002D4C43" w:rsidRPr="00037E5D" w:rsidRDefault="002D4C43" w:rsidP="00646619">
            <w:p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3.</w:t>
            </w:r>
            <w:r>
              <w:rPr>
                <w:rFonts w:eastAsia="標楷體" w:hint="eastAsia"/>
              </w:rPr>
              <w:t>能依據學生學習狀況，適時給予程度較弱的學生提示</w:t>
            </w:r>
          </w:p>
        </w:tc>
      </w:tr>
      <w:tr w:rsidR="002D4C43" w:rsidRPr="00037E5D" w:rsidTr="00BC7734">
        <w:trPr>
          <w:cantSplit/>
          <w:trHeight w:val="340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70" w:left="170" w:hanging="2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A-4-2 </w:t>
            </w:r>
            <w:r w:rsidRPr="00037E5D">
              <w:rPr>
                <w:rFonts w:eastAsia="標楷體" w:hint="eastAsia"/>
                <w:bCs/>
              </w:rPr>
              <w:t>分析評量結果，適時提供學生適切的學習回饋。</w:t>
            </w:r>
          </w:p>
        </w:tc>
        <w:tc>
          <w:tcPr>
            <w:tcW w:w="4853" w:type="dxa"/>
            <w:gridSpan w:val="4"/>
            <w:vMerge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502"/>
        </w:trPr>
        <w:tc>
          <w:tcPr>
            <w:tcW w:w="424" w:type="dxa"/>
            <w:vMerge/>
            <w:vAlign w:val="center"/>
          </w:tcPr>
          <w:p w:rsidR="002D4C43" w:rsidRPr="00037E5D" w:rsidRDefault="002D4C43" w:rsidP="00BC7734">
            <w:pPr>
              <w:spacing w:line="360" w:lineRule="auto"/>
              <w:ind w:left="163" w:hangingChars="68" w:hanging="163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firstLineChars="70" w:firstLine="168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>A-4-3</w:t>
            </w:r>
            <w:r w:rsidRPr="00037E5D">
              <w:rPr>
                <w:rFonts w:eastAsia="標楷體" w:hint="eastAsia"/>
                <w:bCs/>
              </w:rPr>
              <w:t>根據評量結果，調整教學。</w:t>
            </w:r>
          </w:p>
        </w:tc>
        <w:tc>
          <w:tcPr>
            <w:tcW w:w="4853" w:type="dxa"/>
            <w:gridSpan w:val="4"/>
            <w:vMerge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  <w:tr w:rsidR="002D4C43" w:rsidRPr="00037E5D" w:rsidTr="00BC7734">
        <w:trPr>
          <w:cantSplit/>
          <w:trHeight w:val="340"/>
        </w:trPr>
        <w:tc>
          <w:tcPr>
            <w:tcW w:w="424" w:type="dxa"/>
            <w:vMerge/>
          </w:tcPr>
          <w:p w:rsidR="002D4C43" w:rsidRPr="00037E5D" w:rsidRDefault="002D4C43" w:rsidP="00BC7734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00" w:type="dxa"/>
            <w:vAlign w:val="center"/>
          </w:tcPr>
          <w:p w:rsidR="002D4C43" w:rsidRPr="00037E5D" w:rsidRDefault="002D4C43" w:rsidP="00BC7734">
            <w:pPr>
              <w:snapToGrid w:val="0"/>
              <w:spacing w:line="276" w:lineRule="auto"/>
              <w:ind w:leftChars="70" w:left="170" w:hanging="2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A-4-4 </w:t>
            </w:r>
            <w:r w:rsidRPr="00037E5D">
              <w:rPr>
                <w:rFonts w:eastAsia="標楷體" w:hint="eastAsia"/>
                <w:bCs/>
              </w:rPr>
              <w:t>運用評量結果，規劃實施充實或補強性課程。</w:t>
            </w:r>
            <w:r w:rsidRPr="00037E5D">
              <w:rPr>
                <w:rFonts w:eastAsia="標楷體"/>
                <w:bCs/>
              </w:rPr>
              <w:t>(</w:t>
            </w:r>
            <w:r w:rsidRPr="00037E5D">
              <w:rPr>
                <w:rFonts w:eastAsia="標楷體" w:hint="eastAsia"/>
                <w:bCs/>
              </w:rPr>
              <w:t>選用</w:t>
            </w:r>
            <w:r w:rsidRPr="00037E5D">
              <w:rPr>
                <w:rFonts w:eastAsia="標楷體"/>
                <w:bCs/>
              </w:rPr>
              <w:t>)</w:t>
            </w:r>
          </w:p>
        </w:tc>
        <w:tc>
          <w:tcPr>
            <w:tcW w:w="4853" w:type="dxa"/>
            <w:gridSpan w:val="4"/>
            <w:vMerge/>
            <w:vAlign w:val="center"/>
          </w:tcPr>
          <w:p w:rsidR="002D4C43" w:rsidRPr="00037E5D" w:rsidRDefault="002D4C43" w:rsidP="00BC7734">
            <w:pPr>
              <w:spacing w:line="276" w:lineRule="auto"/>
              <w:jc w:val="both"/>
              <w:rPr>
                <w:rFonts w:eastAsia="標楷體"/>
              </w:rPr>
            </w:pPr>
          </w:p>
        </w:tc>
      </w:tr>
    </w:tbl>
    <w:p w:rsidR="002D4C43" w:rsidRDefault="002D4C43" w:rsidP="00BC7734">
      <w:pPr>
        <w:jc w:val="center"/>
        <w:rPr>
          <w:rFonts w:eastAsia="標楷體"/>
          <w:b/>
          <w:sz w:val="28"/>
          <w:szCs w:val="28"/>
        </w:rPr>
      </w:pPr>
      <w:r w:rsidRPr="001E4D96">
        <w:rPr>
          <w:rFonts w:eastAsia="標楷體" w:hint="eastAsia"/>
          <w:b/>
          <w:sz w:val="28"/>
          <w:szCs w:val="28"/>
        </w:rPr>
        <w:t>觀課紀錄表</w:t>
      </w:r>
    </w:p>
    <w:p w:rsidR="002D4C43" w:rsidRPr="00D726F9" w:rsidRDefault="002D4C43" w:rsidP="00BC7734">
      <w:pPr>
        <w:jc w:val="center"/>
        <w:rPr>
          <w:rFonts w:eastAsia="標楷體"/>
          <w:b/>
          <w:color w:val="000000"/>
          <w:sz w:val="36"/>
          <w:szCs w:val="36"/>
        </w:rPr>
      </w:pPr>
    </w:p>
    <w:p w:rsidR="002D4C43" w:rsidRPr="00D726F9" w:rsidRDefault="002D4C43" w:rsidP="00845473">
      <w:pPr>
        <w:rPr>
          <w:rFonts w:eastAsia="標楷體"/>
        </w:rPr>
      </w:pPr>
    </w:p>
    <w:tbl>
      <w:tblPr>
        <w:tblpPr w:leftFromText="180" w:rightFromText="180" w:vertAnchor="text" w:horzAnchor="margin" w:tblpXSpec="center" w:tblpY="383"/>
        <w:tblW w:w="103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5119"/>
        <w:gridCol w:w="2961"/>
        <w:gridCol w:w="712"/>
        <w:gridCol w:w="580"/>
        <w:gridCol w:w="580"/>
      </w:tblGrid>
      <w:tr w:rsidR="002D4C43" w:rsidRPr="00037E5D" w:rsidTr="00D92A82">
        <w:trPr>
          <w:cantSplit/>
          <w:trHeight w:val="340"/>
        </w:trPr>
        <w:tc>
          <w:tcPr>
            <w:tcW w:w="425" w:type="dxa"/>
            <w:vMerge w:val="restart"/>
            <w:vAlign w:val="center"/>
          </w:tcPr>
          <w:p w:rsidR="002D4C43" w:rsidRPr="00037E5D" w:rsidRDefault="002D4C43" w:rsidP="00D92A82">
            <w:pPr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層面</w:t>
            </w:r>
          </w:p>
        </w:tc>
        <w:tc>
          <w:tcPr>
            <w:tcW w:w="5119" w:type="dxa"/>
            <w:vMerge w:val="restart"/>
            <w:vAlign w:val="center"/>
          </w:tcPr>
          <w:p w:rsidR="002D4C43" w:rsidRPr="00037E5D" w:rsidRDefault="002D4C43" w:rsidP="00D92A82">
            <w:pPr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指標與檢核重點</w:t>
            </w:r>
          </w:p>
        </w:tc>
        <w:tc>
          <w:tcPr>
            <w:tcW w:w="2961" w:type="dxa"/>
            <w:vMerge w:val="restart"/>
            <w:vAlign w:val="center"/>
          </w:tcPr>
          <w:p w:rsidR="002D4C43" w:rsidRPr="00037E5D" w:rsidRDefault="002D4C43" w:rsidP="00D92A82">
            <w:pPr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教師表現事實</w:t>
            </w:r>
          </w:p>
          <w:p w:rsidR="002D4C43" w:rsidRPr="00037E5D" w:rsidRDefault="002D4C43" w:rsidP="00D92A82">
            <w:pPr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摘要敘述</w:t>
            </w:r>
          </w:p>
        </w:tc>
        <w:tc>
          <w:tcPr>
            <w:tcW w:w="1872" w:type="dxa"/>
            <w:gridSpan w:val="3"/>
          </w:tcPr>
          <w:p w:rsidR="002D4C43" w:rsidRPr="00037E5D" w:rsidRDefault="002D4C43" w:rsidP="00D92A82">
            <w:pPr>
              <w:kinsoku w:val="0"/>
              <w:autoSpaceDE w:val="0"/>
              <w:autoSpaceDN w:val="0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評量</w:t>
            </w:r>
            <w:r w:rsidRPr="00037E5D">
              <w:rPr>
                <w:rFonts w:eastAsia="標楷體" w:hint="eastAsia"/>
                <w:spacing w:val="-16"/>
              </w:rPr>
              <w:t>（請勾選）</w:t>
            </w:r>
          </w:p>
        </w:tc>
      </w:tr>
      <w:tr w:rsidR="002D4C43" w:rsidRPr="00037E5D" w:rsidTr="00D92A82">
        <w:trPr>
          <w:cantSplit/>
          <w:trHeight w:val="1085"/>
        </w:trPr>
        <w:tc>
          <w:tcPr>
            <w:tcW w:w="425" w:type="dxa"/>
            <w:vMerge/>
            <w:vAlign w:val="center"/>
          </w:tcPr>
          <w:p w:rsidR="002D4C43" w:rsidRPr="00037E5D" w:rsidRDefault="002D4C43" w:rsidP="00D92A82">
            <w:pPr>
              <w:jc w:val="center"/>
              <w:rPr>
                <w:rFonts w:eastAsia="標楷體"/>
              </w:rPr>
            </w:pPr>
          </w:p>
        </w:tc>
        <w:tc>
          <w:tcPr>
            <w:tcW w:w="5119" w:type="dxa"/>
            <w:vMerge/>
            <w:vAlign w:val="center"/>
          </w:tcPr>
          <w:p w:rsidR="002D4C43" w:rsidRPr="00037E5D" w:rsidRDefault="002D4C43" w:rsidP="00D92A82">
            <w:pPr>
              <w:jc w:val="center"/>
              <w:rPr>
                <w:rFonts w:eastAsia="標楷體"/>
              </w:rPr>
            </w:pPr>
          </w:p>
        </w:tc>
        <w:tc>
          <w:tcPr>
            <w:tcW w:w="2961" w:type="dxa"/>
            <w:vMerge/>
            <w:vAlign w:val="center"/>
          </w:tcPr>
          <w:p w:rsidR="002D4C43" w:rsidRPr="00037E5D" w:rsidRDefault="002D4C43" w:rsidP="00D92A82">
            <w:pPr>
              <w:jc w:val="center"/>
              <w:rPr>
                <w:rFonts w:eastAsia="標楷體"/>
              </w:rPr>
            </w:pPr>
          </w:p>
        </w:tc>
        <w:tc>
          <w:tcPr>
            <w:tcW w:w="712" w:type="dxa"/>
            <w:textDirection w:val="tbRlV"/>
            <w:vAlign w:val="center"/>
          </w:tcPr>
          <w:p w:rsidR="002D4C43" w:rsidRPr="00037E5D" w:rsidRDefault="002D4C43" w:rsidP="00D92A82">
            <w:pPr>
              <w:ind w:left="113" w:right="113"/>
              <w:jc w:val="distribute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優良</w:t>
            </w:r>
          </w:p>
        </w:tc>
        <w:tc>
          <w:tcPr>
            <w:tcW w:w="580" w:type="dxa"/>
            <w:textDirection w:val="tbRlV"/>
            <w:vAlign w:val="center"/>
          </w:tcPr>
          <w:p w:rsidR="002D4C43" w:rsidRPr="00037E5D" w:rsidRDefault="002D4C43" w:rsidP="00D92A82">
            <w:pPr>
              <w:ind w:left="113" w:right="113"/>
              <w:jc w:val="distribute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滿意</w:t>
            </w:r>
          </w:p>
        </w:tc>
        <w:tc>
          <w:tcPr>
            <w:tcW w:w="580" w:type="dxa"/>
            <w:textDirection w:val="tbRlV"/>
            <w:vAlign w:val="center"/>
          </w:tcPr>
          <w:p w:rsidR="002D4C43" w:rsidRPr="00037E5D" w:rsidRDefault="002D4C43" w:rsidP="00D92A82">
            <w:pPr>
              <w:ind w:leftChars="50" w:left="120" w:right="113"/>
              <w:jc w:val="distribute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待成長</w:t>
            </w:r>
          </w:p>
        </w:tc>
      </w:tr>
      <w:tr w:rsidR="002D4C43" w:rsidRPr="00037E5D" w:rsidTr="00D92A82">
        <w:trPr>
          <w:cantSplit/>
          <w:trHeight w:val="737"/>
        </w:trPr>
        <w:tc>
          <w:tcPr>
            <w:tcW w:w="425" w:type="dxa"/>
            <w:vMerge w:val="restart"/>
            <w:vAlign w:val="center"/>
          </w:tcPr>
          <w:p w:rsidR="002D4C43" w:rsidRPr="00037E5D" w:rsidRDefault="002D4C43" w:rsidP="00D92A82">
            <w:pPr>
              <w:spacing w:line="340" w:lineRule="exact"/>
              <w:jc w:val="center"/>
              <w:rPr>
                <w:rFonts w:eastAsia="標楷體"/>
              </w:rPr>
            </w:pPr>
            <w:r w:rsidRPr="00037E5D">
              <w:rPr>
                <w:rFonts w:eastAsia="標楷體"/>
              </w:rPr>
              <w:t>B</w:t>
            </w:r>
          </w:p>
          <w:p w:rsidR="002D4C43" w:rsidRPr="00037E5D" w:rsidRDefault="002D4C43" w:rsidP="00D92A82">
            <w:pPr>
              <w:spacing w:line="340" w:lineRule="exact"/>
              <w:ind w:left="120" w:hangingChars="50" w:hanging="120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班</w:t>
            </w:r>
          </w:p>
          <w:p w:rsidR="002D4C43" w:rsidRPr="00037E5D" w:rsidRDefault="002D4C43" w:rsidP="00D92A82">
            <w:pPr>
              <w:spacing w:line="340" w:lineRule="exact"/>
              <w:ind w:left="120" w:hangingChars="50" w:hanging="120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級</w:t>
            </w:r>
          </w:p>
          <w:p w:rsidR="002D4C43" w:rsidRPr="00037E5D" w:rsidRDefault="002D4C43" w:rsidP="00D92A82">
            <w:pPr>
              <w:spacing w:line="340" w:lineRule="exact"/>
              <w:ind w:left="120" w:hangingChars="50" w:hanging="120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經</w:t>
            </w:r>
          </w:p>
          <w:p w:rsidR="002D4C43" w:rsidRPr="00037E5D" w:rsidRDefault="002D4C43" w:rsidP="00D92A82">
            <w:pPr>
              <w:spacing w:line="340" w:lineRule="exact"/>
              <w:ind w:left="120" w:hangingChars="50" w:hanging="120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營</w:t>
            </w:r>
          </w:p>
          <w:p w:rsidR="002D4C43" w:rsidRPr="00037E5D" w:rsidRDefault="002D4C43" w:rsidP="00D92A82">
            <w:pPr>
              <w:spacing w:line="340" w:lineRule="exact"/>
              <w:ind w:left="120" w:hangingChars="50" w:hanging="120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與</w:t>
            </w:r>
          </w:p>
          <w:p w:rsidR="002D4C43" w:rsidRPr="00037E5D" w:rsidRDefault="002D4C43" w:rsidP="00D92A82">
            <w:pPr>
              <w:spacing w:line="340" w:lineRule="exact"/>
              <w:ind w:left="120" w:hangingChars="50" w:hanging="120"/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輔</w:t>
            </w:r>
          </w:p>
          <w:p w:rsidR="002D4C43" w:rsidRPr="00037E5D" w:rsidRDefault="002D4C43" w:rsidP="00D92A82">
            <w:pPr>
              <w:jc w:val="center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導</w:t>
            </w:r>
          </w:p>
        </w:tc>
        <w:tc>
          <w:tcPr>
            <w:tcW w:w="8080" w:type="dxa"/>
            <w:gridSpan w:val="2"/>
            <w:shd w:val="clear" w:color="auto" w:fill="FFE599"/>
            <w:vAlign w:val="center"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  <w:r w:rsidRPr="00037E5D">
              <w:rPr>
                <w:rFonts w:eastAsia="標楷體"/>
                <w:bCs/>
              </w:rPr>
              <w:t>B-1</w:t>
            </w:r>
            <w:r w:rsidRPr="00037E5D">
              <w:rPr>
                <w:rFonts w:eastAsia="標楷體" w:hint="eastAsia"/>
                <w:bCs/>
              </w:rPr>
              <w:t>建立課堂規範，並適切回應學生的行為表現。</w:t>
            </w:r>
          </w:p>
        </w:tc>
        <w:tc>
          <w:tcPr>
            <w:tcW w:w="712" w:type="dxa"/>
            <w:shd w:val="clear" w:color="auto" w:fill="FFE599"/>
            <w:vAlign w:val="center"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  <w:r>
              <w:rPr>
                <w:rFonts w:eastAsia="標楷體"/>
              </w:rPr>
              <w:t>v</w:t>
            </w:r>
          </w:p>
        </w:tc>
        <w:tc>
          <w:tcPr>
            <w:tcW w:w="580" w:type="dxa"/>
            <w:shd w:val="clear" w:color="auto" w:fill="FFE599"/>
            <w:vAlign w:val="center"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</w:p>
        </w:tc>
        <w:tc>
          <w:tcPr>
            <w:tcW w:w="580" w:type="dxa"/>
            <w:shd w:val="clear" w:color="auto" w:fill="FFE599"/>
            <w:vAlign w:val="center"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</w:p>
        </w:tc>
      </w:tr>
      <w:tr w:rsidR="002D4C43" w:rsidRPr="00037E5D" w:rsidTr="00D92A82">
        <w:trPr>
          <w:cantSplit/>
          <w:trHeight w:val="964"/>
        </w:trPr>
        <w:tc>
          <w:tcPr>
            <w:tcW w:w="425" w:type="dxa"/>
            <w:vMerge/>
          </w:tcPr>
          <w:p w:rsidR="002D4C43" w:rsidRPr="00037E5D" w:rsidRDefault="002D4C43" w:rsidP="00D92A82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19" w:type="dxa"/>
            <w:vAlign w:val="center"/>
          </w:tcPr>
          <w:p w:rsidR="002D4C43" w:rsidRPr="00037E5D" w:rsidRDefault="002D4C43" w:rsidP="00D92A82">
            <w:pPr>
              <w:snapToGrid w:val="0"/>
              <w:spacing w:line="276" w:lineRule="auto"/>
              <w:ind w:leftChars="100" w:left="946" w:hangingChars="294" w:hanging="706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B-1-1 </w:t>
            </w:r>
            <w:r w:rsidRPr="00037E5D">
              <w:rPr>
                <w:rFonts w:eastAsia="標楷體" w:hint="eastAsia"/>
                <w:bCs/>
              </w:rPr>
              <w:t>建立有助於學生學習的課堂規範。</w:t>
            </w:r>
          </w:p>
        </w:tc>
        <w:tc>
          <w:tcPr>
            <w:tcW w:w="4833" w:type="dxa"/>
            <w:gridSpan w:val="4"/>
            <w:vMerge w:val="restart"/>
          </w:tcPr>
          <w:p w:rsidR="002D4C43" w:rsidRDefault="002D4C43" w:rsidP="00D92A82">
            <w:pPr>
              <w:spacing w:line="276" w:lineRule="auto"/>
              <w:jc w:val="both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（請文字敘述，至少條列一項具體事實摘要）</w:t>
            </w:r>
          </w:p>
          <w:p w:rsidR="002D4C43" w:rsidRPr="00037E5D" w:rsidRDefault="002D4C43" w:rsidP="00D92A82">
            <w:p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>1.</w:t>
            </w:r>
            <w:r>
              <w:rPr>
                <w:rFonts w:eastAsia="標楷體" w:hint="eastAsia"/>
              </w:rPr>
              <w:t>能關注每位學生學習行為表現，適當引導及給予回饋</w:t>
            </w:r>
          </w:p>
        </w:tc>
      </w:tr>
      <w:tr w:rsidR="002D4C43" w:rsidRPr="00037E5D" w:rsidTr="00D92A82">
        <w:trPr>
          <w:cantSplit/>
          <w:trHeight w:val="964"/>
        </w:trPr>
        <w:tc>
          <w:tcPr>
            <w:tcW w:w="425" w:type="dxa"/>
            <w:vMerge/>
          </w:tcPr>
          <w:p w:rsidR="002D4C43" w:rsidRPr="00037E5D" w:rsidRDefault="002D4C43" w:rsidP="00D92A82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19" w:type="dxa"/>
            <w:vAlign w:val="center"/>
          </w:tcPr>
          <w:p w:rsidR="002D4C43" w:rsidRPr="00037E5D" w:rsidRDefault="002D4C43" w:rsidP="00D92A82">
            <w:pPr>
              <w:snapToGrid w:val="0"/>
              <w:spacing w:line="276" w:lineRule="auto"/>
              <w:ind w:leftChars="100" w:left="946" w:hangingChars="294" w:hanging="706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B-1-2 </w:t>
            </w:r>
            <w:r w:rsidRPr="00037E5D">
              <w:rPr>
                <w:rFonts w:eastAsia="標楷體" w:hint="eastAsia"/>
                <w:bCs/>
              </w:rPr>
              <w:t>適切引導或回應學生的行為表現。</w:t>
            </w:r>
          </w:p>
        </w:tc>
        <w:tc>
          <w:tcPr>
            <w:tcW w:w="4833" w:type="dxa"/>
            <w:gridSpan w:val="4"/>
            <w:vMerge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</w:p>
        </w:tc>
      </w:tr>
      <w:tr w:rsidR="002D4C43" w:rsidRPr="00037E5D" w:rsidTr="00D92A82">
        <w:trPr>
          <w:cantSplit/>
          <w:trHeight w:val="737"/>
        </w:trPr>
        <w:tc>
          <w:tcPr>
            <w:tcW w:w="425" w:type="dxa"/>
            <w:vMerge/>
          </w:tcPr>
          <w:p w:rsidR="002D4C43" w:rsidRPr="00037E5D" w:rsidRDefault="002D4C43" w:rsidP="00D92A82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8080" w:type="dxa"/>
            <w:gridSpan w:val="2"/>
            <w:shd w:val="clear" w:color="auto" w:fill="FFE599"/>
            <w:vAlign w:val="center"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  <w:r w:rsidRPr="00037E5D">
              <w:rPr>
                <w:rFonts w:eastAsia="標楷體"/>
                <w:bCs/>
              </w:rPr>
              <w:t>B-2</w:t>
            </w:r>
            <w:r w:rsidRPr="00037E5D">
              <w:rPr>
                <w:rFonts w:eastAsia="標楷體" w:hint="eastAsia"/>
                <w:bCs/>
              </w:rPr>
              <w:t>安排學習情境，促進師生互動。</w:t>
            </w:r>
          </w:p>
        </w:tc>
        <w:tc>
          <w:tcPr>
            <w:tcW w:w="712" w:type="dxa"/>
            <w:shd w:val="clear" w:color="auto" w:fill="FFE599"/>
            <w:vAlign w:val="center"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</w:p>
        </w:tc>
        <w:tc>
          <w:tcPr>
            <w:tcW w:w="580" w:type="dxa"/>
            <w:shd w:val="clear" w:color="auto" w:fill="FFE599"/>
            <w:vAlign w:val="center"/>
          </w:tcPr>
          <w:p w:rsidR="002D4C43" w:rsidRPr="00037E5D" w:rsidRDefault="008F0055" w:rsidP="00D92A82">
            <w:pPr>
              <w:spacing w:line="276" w:lineRule="auto"/>
              <w:rPr>
                <w:rFonts w:eastAsia="標楷體"/>
              </w:rPr>
            </w:pPr>
            <w:r>
              <w:rPr>
                <w:rFonts w:eastAsia="標楷體" w:hint="eastAsia"/>
              </w:rPr>
              <w:t>v</w:t>
            </w:r>
          </w:p>
        </w:tc>
        <w:tc>
          <w:tcPr>
            <w:tcW w:w="580" w:type="dxa"/>
            <w:shd w:val="clear" w:color="auto" w:fill="FFE599"/>
            <w:vAlign w:val="center"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</w:p>
        </w:tc>
      </w:tr>
      <w:tr w:rsidR="002D4C43" w:rsidRPr="00037E5D" w:rsidTr="00D92A82">
        <w:trPr>
          <w:cantSplit/>
          <w:trHeight w:val="850"/>
        </w:trPr>
        <w:tc>
          <w:tcPr>
            <w:tcW w:w="425" w:type="dxa"/>
            <w:vMerge/>
          </w:tcPr>
          <w:p w:rsidR="002D4C43" w:rsidRPr="00037E5D" w:rsidRDefault="002D4C43" w:rsidP="00D92A82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19" w:type="dxa"/>
            <w:vAlign w:val="center"/>
          </w:tcPr>
          <w:p w:rsidR="002D4C43" w:rsidRPr="00037E5D" w:rsidRDefault="002D4C43" w:rsidP="00D92A82">
            <w:pPr>
              <w:snapToGrid w:val="0"/>
              <w:spacing w:line="276" w:lineRule="auto"/>
              <w:ind w:leftChars="100" w:left="946" w:hangingChars="294" w:hanging="706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B-2-1 </w:t>
            </w:r>
            <w:r w:rsidRPr="00037E5D">
              <w:rPr>
                <w:rFonts w:eastAsia="標楷體" w:hint="eastAsia"/>
                <w:bCs/>
              </w:rPr>
              <w:t>安排適切的教學環境與設施，促進師生互動與學生學習。</w:t>
            </w:r>
          </w:p>
        </w:tc>
        <w:tc>
          <w:tcPr>
            <w:tcW w:w="4833" w:type="dxa"/>
            <w:gridSpan w:val="4"/>
            <w:vMerge w:val="restart"/>
            <w:tcBorders>
              <w:top w:val="nil"/>
            </w:tcBorders>
          </w:tcPr>
          <w:p w:rsidR="002D4C43" w:rsidRDefault="002D4C43" w:rsidP="00D92A82">
            <w:pPr>
              <w:spacing w:line="276" w:lineRule="auto"/>
              <w:jc w:val="both"/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（請文字敘述，至少條列一項具體事實摘要）</w:t>
            </w:r>
          </w:p>
          <w:p w:rsidR="002D4C43" w:rsidRPr="00037E5D" w:rsidRDefault="002D4C43" w:rsidP="00D92A82">
            <w:pPr>
              <w:spacing w:line="276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建立獎勵制度，引發學生學習動機</w:t>
            </w:r>
          </w:p>
        </w:tc>
      </w:tr>
      <w:tr w:rsidR="002D4C43" w:rsidRPr="00037E5D" w:rsidTr="00D92A82">
        <w:trPr>
          <w:cantSplit/>
          <w:trHeight w:val="850"/>
        </w:trPr>
        <w:tc>
          <w:tcPr>
            <w:tcW w:w="425" w:type="dxa"/>
            <w:vMerge/>
          </w:tcPr>
          <w:p w:rsidR="002D4C43" w:rsidRPr="00037E5D" w:rsidRDefault="002D4C43" w:rsidP="00D92A82">
            <w:pPr>
              <w:spacing w:line="360" w:lineRule="auto"/>
              <w:rPr>
                <w:rFonts w:eastAsia="標楷體"/>
              </w:rPr>
            </w:pPr>
          </w:p>
        </w:tc>
        <w:tc>
          <w:tcPr>
            <w:tcW w:w="5119" w:type="dxa"/>
            <w:vAlign w:val="center"/>
          </w:tcPr>
          <w:p w:rsidR="002D4C43" w:rsidRPr="00037E5D" w:rsidRDefault="002D4C43" w:rsidP="00D92A82">
            <w:pPr>
              <w:snapToGrid w:val="0"/>
              <w:spacing w:line="276" w:lineRule="auto"/>
              <w:ind w:leftChars="100" w:left="946" w:hangingChars="294" w:hanging="706"/>
              <w:jc w:val="both"/>
              <w:rPr>
                <w:rFonts w:eastAsia="標楷體"/>
                <w:bCs/>
              </w:rPr>
            </w:pPr>
            <w:r w:rsidRPr="00037E5D">
              <w:rPr>
                <w:rFonts w:eastAsia="標楷體"/>
                <w:bCs/>
              </w:rPr>
              <w:t xml:space="preserve">B-2-2 </w:t>
            </w:r>
            <w:r w:rsidRPr="00037E5D">
              <w:rPr>
                <w:rFonts w:eastAsia="標楷體" w:hint="eastAsia"/>
                <w:bCs/>
              </w:rPr>
              <w:t>營造溫暖的學習氣氛，促進師生之間的合作關係。</w:t>
            </w:r>
          </w:p>
        </w:tc>
        <w:tc>
          <w:tcPr>
            <w:tcW w:w="4833" w:type="dxa"/>
            <w:gridSpan w:val="4"/>
            <w:vMerge/>
          </w:tcPr>
          <w:p w:rsidR="002D4C43" w:rsidRPr="00037E5D" w:rsidRDefault="002D4C43" w:rsidP="00D92A82">
            <w:pPr>
              <w:spacing w:line="276" w:lineRule="auto"/>
              <w:rPr>
                <w:rFonts w:eastAsia="標楷體"/>
              </w:rPr>
            </w:pPr>
          </w:p>
        </w:tc>
      </w:tr>
    </w:tbl>
    <w:p w:rsidR="002D4C43" w:rsidRPr="00D726F9" w:rsidRDefault="002D4C43" w:rsidP="00845473">
      <w:pPr>
        <w:widowControl/>
        <w:rPr>
          <w:rFonts w:eastAsia="標楷體"/>
        </w:rPr>
      </w:pPr>
      <w:r w:rsidRPr="00D726F9">
        <w:rPr>
          <w:rFonts w:eastAsia="標楷體"/>
        </w:rPr>
        <w:br w:type="page"/>
      </w:r>
    </w:p>
    <w:p w:rsidR="002D4C43" w:rsidRPr="00EF340F" w:rsidRDefault="002D4C43" w:rsidP="002F5534">
      <w:pPr>
        <w:pStyle w:val="1"/>
        <w:widowControl/>
        <w:spacing w:before="115" w:line="240" w:lineRule="atLeast"/>
        <w:jc w:val="center"/>
        <w:rPr>
          <w:rFonts w:eastAsia="標楷體"/>
          <w:b/>
          <w:color w:val="auto"/>
          <w:sz w:val="28"/>
          <w:szCs w:val="28"/>
        </w:rPr>
      </w:pPr>
      <w:r>
        <w:rPr>
          <w:rFonts w:eastAsia="標楷體" w:hint="eastAsia"/>
          <w:b/>
          <w:color w:val="auto"/>
          <w:sz w:val="28"/>
          <w:szCs w:val="28"/>
        </w:rPr>
        <w:t>彰化縣</w:t>
      </w:r>
      <w:r>
        <w:rPr>
          <w:rFonts w:eastAsia="標楷體"/>
          <w:b/>
          <w:color w:val="auto"/>
          <w:sz w:val="28"/>
          <w:szCs w:val="28"/>
        </w:rPr>
        <w:t>1</w:t>
      </w:r>
      <w:r w:rsidR="008F0055">
        <w:rPr>
          <w:rFonts w:eastAsia="標楷體" w:hint="eastAsia"/>
          <w:b/>
          <w:color w:val="auto"/>
          <w:sz w:val="28"/>
          <w:szCs w:val="28"/>
        </w:rPr>
        <w:t>10</w:t>
      </w:r>
      <w:r w:rsidRPr="00EF340F">
        <w:rPr>
          <w:rFonts w:eastAsia="標楷體" w:hint="eastAsia"/>
          <w:b/>
          <w:color w:val="auto"/>
          <w:sz w:val="28"/>
          <w:szCs w:val="28"/>
        </w:rPr>
        <w:t>學年度</w:t>
      </w:r>
      <w:r>
        <w:rPr>
          <w:rFonts w:eastAsia="標楷體" w:hint="eastAsia"/>
          <w:b/>
          <w:color w:val="auto"/>
          <w:sz w:val="28"/>
          <w:szCs w:val="28"/>
        </w:rPr>
        <w:t>福興</w:t>
      </w:r>
      <w:r w:rsidRPr="00EF340F">
        <w:rPr>
          <w:rFonts w:eastAsia="標楷體" w:hint="eastAsia"/>
          <w:b/>
          <w:color w:val="auto"/>
          <w:sz w:val="28"/>
          <w:szCs w:val="28"/>
        </w:rPr>
        <w:t>國民</w:t>
      </w:r>
      <w:r>
        <w:rPr>
          <w:rFonts w:eastAsia="標楷體" w:hint="eastAsia"/>
          <w:b/>
          <w:color w:val="auto"/>
          <w:sz w:val="28"/>
          <w:szCs w:val="28"/>
        </w:rPr>
        <w:t>中</w:t>
      </w:r>
      <w:r w:rsidRPr="00EF340F">
        <w:rPr>
          <w:rFonts w:eastAsia="標楷體" w:hint="eastAsia"/>
          <w:b/>
          <w:color w:val="auto"/>
          <w:sz w:val="28"/>
          <w:szCs w:val="28"/>
        </w:rPr>
        <w:t>學校長及教師公開授課活動</w:t>
      </w:r>
    </w:p>
    <w:p w:rsidR="002D4C43" w:rsidRPr="00B44F9C" w:rsidRDefault="002D4C43" w:rsidP="00B35D90">
      <w:pPr>
        <w:spacing w:line="400" w:lineRule="exact"/>
        <w:jc w:val="center"/>
        <w:rPr>
          <w:rFonts w:eastAsia="標楷體"/>
          <w:b/>
          <w:sz w:val="28"/>
          <w:szCs w:val="28"/>
        </w:rPr>
      </w:pPr>
      <w:r w:rsidRPr="00B44F9C">
        <w:rPr>
          <w:rFonts w:ascii="標楷體" w:eastAsia="標楷體" w:hAnsi="標楷體" w:hint="eastAsia"/>
          <w:b/>
          <w:sz w:val="28"/>
          <w:szCs w:val="28"/>
        </w:rPr>
        <w:t>議課紀錄表</w:t>
      </w:r>
    </w:p>
    <w:p w:rsidR="002D4C43" w:rsidRPr="00B44F9C" w:rsidRDefault="002D4C43" w:rsidP="00D92A82">
      <w:pPr>
        <w:pStyle w:val="ae"/>
        <w:numPr>
          <w:ilvl w:val="0"/>
          <w:numId w:val="27"/>
        </w:numPr>
        <w:spacing w:line="360" w:lineRule="exact"/>
        <w:ind w:leftChars="0"/>
        <w:rPr>
          <w:rFonts w:ascii="標楷體" w:eastAsia="標楷體" w:hAnsi="標楷體"/>
          <w:szCs w:val="24"/>
        </w:rPr>
      </w:pPr>
      <w:r w:rsidRPr="00B44F9C">
        <w:rPr>
          <w:rFonts w:ascii="標楷體" w:eastAsia="標楷體" w:hAnsi="標楷體" w:hint="eastAsia"/>
          <w:szCs w:val="24"/>
        </w:rPr>
        <w:t>單元名稱</w:t>
      </w:r>
      <w:r w:rsidRPr="00B44F9C">
        <w:rPr>
          <w:rFonts w:ascii="標楷體" w:eastAsia="標楷體" w:hAnsi="標楷體"/>
          <w:szCs w:val="24"/>
        </w:rPr>
        <w:t>:</w:t>
      </w:r>
      <w:r>
        <w:rPr>
          <w:rFonts w:ascii="標楷體" w:eastAsia="標楷體" w:hAnsi="標楷體"/>
          <w:szCs w:val="24"/>
        </w:rPr>
        <w:t>U3</w:t>
      </w:r>
      <w:r w:rsidRPr="003B11C8">
        <w:rPr>
          <w:rFonts w:ascii="Times New Roman" w:eastAsia="標楷體" w:hAnsi="Times New Roman"/>
        </w:rPr>
        <w:t xml:space="preserve"> </w:t>
      </w:r>
      <w:r w:rsidRPr="000A0044">
        <w:rPr>
          <w:rFonts w:ascii="Times New Roman" w:eastAsia="標楷體" w:hAnsi="Times New Roman"/>
        </w:rPr>
        <w:t>U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3"/>
          <w:attr w:name="UnitName" w:val="m"/>
        </w:smartTagPr>
        <w:r w:rsidRPr="000A0044">
          <w:rPr>
            <w:rFonts w:ascii="Times New Roman" w:eastAsia="標楷體" w:hAnsi="Times New Roman"/>
          </w:rPr>
          <w:t>3M</w:t>
        </w:r>
      </w:smartTag>
      <w:r w:rsidRPr="000A0044">
        <w:rPr>
          <w:rFonts w:ascii="Times New Roman" w:eastAsia="標楷體" w:hAnsi="Times New Roman"/>
        </w:rPr>
        <w:t>om Was Doing the Dishes at Half Past Twelve</w:t>
      </w:r>
    </w:p>
    <w:p w:rsidR="002D4C43" w:rsidRPr="00B44F9C" w:rsidRDefault="002D4C43" w:rsidP="00D92A82">
      <w:pPr>
        <w:pStyle w:val="ae"/>
        <w:numPr>
          <w:ilvl w:val="0"/>
          <w:numId w:val="27"/>
        </w:numPr>
        <w:spacing w:line="360" w:lineRule="exact"/>
        <w:ind w:leftChars="0"/>
        <w:rPr>
          <w:rFonts w:ascii="標楷體" w:eastAsia="標楷體" w:hAnsi="標楷體"/>
          <w:szCs w:val="24"/>
        </w:rPr>
      </w:pPr>
      <w:r w:rsidRPr="00B44F9C">
        <w:rPr>
          <w:rFonts w:ascii="標楷體" w:eastAsia="標楷體" w:hAnsi="標楷體" w:hint="eastAsia"/>
          <w:szCs w:val="24"/>
        </w:rPr>
        <w:t>上課時間</w:t>
      </w:r>
      <w:r w:rsidRPr="00B44F9C">
        <w:rPr>
          <w:rFonts w:ascii="標楷體" w:eastAsia="標楷體" w:hAnsi="標楷體"/>
          <w:szCs w:val="24"/>
        </w:rPr>
        <w:t xml:space="preserve">:     </w:t>
      </w:r>
      <w:r>
        <w:rPr>
          <w:rFonts w:ascii="標楷體" w:eastAsia="標楷體" w:hAnsi="標楷體"/>
          <w:szCs w:val="24"/>
        </w:rPr>
        <w:t>1</w:t>
      </w:r>
      <w:r w:rsidR="008F0055">
        <w:rPr>
          <w:rFonts w:ascii="標楷體" w:eastAsia="標楷體" w:hAnsi="標楷體" w:hint="eastAsia"/>
          <w:szCs w:val="24"/>
        </w:rPr>
        <w:t>10</w:t>
      </w:r>
      <w:r w:rsidRPr="00B44F9C">
        <w:rPr>
          <w:rFonts w:ascii="標楷體" w:eastAsia="標楷體" w:hAnsi="標楷體" w:hint="eastAsia"/>
          <w:szCs w:val="24"/>
        </w:rPr>
        <w:t>年</w:t>
      </w:r>
      <w:r w:rsidRPr="00B44F9C">
        <w:rPr>
          <w:rFonts w:ascii="標楷體" w:eastAsia="標楷體" w:hAnsi="標楷體"/>
          <w:szCs w:val="24"/>
        </w:rPr>
        <w:t xml:space="preserve">   </w:t>
      </w:r>
      <w:r>
        <w:rPr>
          <w:rFonts w:ascii="標楷體" w:eastAsia="標楷體" w:hAnsi="標楷體"/>
          <w:szCs w:val="24"/>
        </w:rPr>
        <w:t>10</w:t>
      </w:r>
      <w:r w:rsidRPr="00B44F9C">
        <w:rPr>
          <w:rFonts w:ascii="標楷體" w:eastAsia="標楷體" w:hAnsi="標楷體"/>
          <w:szCs w:val="24"/>
        </w:rPr>
        <w:t xml:space="preserve">  </w:t>
      </w:r>
      <w:r w:rsidRPr="00B44F9C">
        <w:rPr>
          <w:rFonts w:ascii="標楷體" w:eastAsia="標楷體" w:hAnsi="標楷體" w:hint="eastAsia"/>
          <w:szCs w:val="24"/>
        </w:rPr>
        <w:t>月</w:t>
      </w:r>
      <w:r w:rsidR="008F0055">
        <w:rPr>
          <w:rFonts w:ascii="標楷體" w:eastAsia="標楷體" w:hAnsi="標楷體" w:hint="eastAsia"/>
          <w:szCs w:val="24"/>
        </w:rPr>
        <w:t>25</w:t>
      </w:r>
      <w:r w:rsidRPr="00B44F9C">
        <w:rPr>
          <w:rFonts w:ascii="標楷體" w:eastAsia="標楷體" w:hAnsi="標楷體"/>
          <w:szCs w:val="24"/>
        </w:rPr>
        <w:t xml:space="preserve">   </w:t>
      </w:r>
      <w:r w:rsidRPr="00B44F9C">
        <w:rPr>
          <w:rFonts w:ascii="標楷體" w:eastAsia="標楷體" w:hAnsi="標楷體" w:hint="eastAsia"/>
          <w:szCs w:val="24"/>
        </w:rPr>
        <w:t>日，第</w:t>
      </w:r>
      <w:r w:rsidRPr="00B44F9C">
        <w:rPr>
          <w:rFonts w:ascii="標楷體" w:eastAsia="標楷體" w:hAnsi="標楷體"/>
          <w:szCs w:val="24"/>
        </w:rPr>
        <w:t xml:space="preserve">  </w:t>
      </w:r>
      <w:r>
        <w:rPr>
          <w:rFonts w:ascii="標楷體" w:eastAsia="標楷體" w:hAnsi="標楷體"/>
          <w:szCs w:val="24"/>
        </w:rPr>
        <w:t>1</w:t>
      </w:r>
      <w:r w:rsidRPr="00B44F9C">
        <w:rPr>
          <w:rFonts w:ascii="標楷體" w:eastAsia="標楷體" w:hAnsi="標楷體"/>
          <w:szCs w:val="24"/>
        </w:rPr>
        <w:t xml:space="preserve">   </w:t>
      </w:r>
      <w:r w:rsidRPr="00B44F9C">
        <w:rPr>
          <w:rFonts w:ascii="標楷體" w:eastAsia="標楷體" w:hAnsi="標楷體" w:hint="eastAsia"/>
          <w:szCs w:val="24"/>
        </w:rPr>
        <w:t>節</w:t>
      </w:r>
    </w:p>
    <w:p w:rsidR="002D4C43" w:rsidRPr="00B44F9C" w:rsidRDefault="002D4C43" w:rsidP="00D92A82">
      <w:pPr>
        <w:pStyle w:val="ae"/>
        <w:numPr>
          <w:ilvl w:val="0"/>
          <w:numId w:val="27"/>
        </w:numPr>
        <w:spacing w:line="360" w:lineRule="exact"/>
        <w:ind w:leftChars="0"/>
        <w:rPr>
          <w:rFonts w:ascii="標楷體" w:eastAsia="標楷體" w:hAnsi="標楷體"/>
          <w:szCs w:val="24"/>
        </w:rPr>
      </w:pPr>
      <w:r w:rsidRPr="00B44F9C">
        <w:rPr>
          <w:rFonts w:ascii="標楷體" w:eastAsia="標楷體" w:hAnsi="標楷體" w:hint="eastAsia"/>
          <w:szCs w:val="24"/>
        </w:rPr>
        <w:t>任課班級</w:t>
      </w:r>
      <w:r w:rsidRPr="00B44F9C">
        <w:rPr>
          <w:rFonts w:ascii="標楷體" w:eastAsia="標楷體" w:hAnsi="標楷體"/>
          <w:szCs w:val="24"/>
        </w:rPr>
        <w:t>:</w:t>
      </w:r>
      <w:r w:rsidR="008F0055">
        <w:rPr>
          <w:rFonts w:ascii="標楷體" w:eastAsia="標楷體" w:hAnsi="標楷體" w:hint="eastAsia"/>
          <w:szCs w:val="24"/>
        </w:rPr>
        <w:t>9</w:t>
      </w:r>
      <w:r>
        <w:rPr>
          <w:rFonts w:ascii="標楷體" w:eastAsia="標楷體" w:hAnsi="標楷體"/>
          <w:szCs w:val="24"/>
        </w:rPr>
        <w:t>10</w:t>
      </w:r>
    </w:p>
    <w:p w:rsidR="002D4C43" w:rsidRPr="00B44F9C" w:rsidRDefault="002D4C43" w:rsidP="00D92A82">
      <w:pPr>
        <w:pStyle w:val="ae"/>
        <w:numPr>
          <w:ilvl w:val="0"/>
          <w:numId w:val="27"/>
        </w:numPr>
        <w:spacing w:line="360" w:lineRule="exact"/>
        <w:ind w:leftChars="0"/>
        <w:rPr>
          <w:rFonts w:ascii="標楷體" w:eastAsia="標楷體" w:hAnsi="標楷體"/>
          <w:szCs w:val="24"/>
        </w:rPr>
      </w:pPr>
      <w:r w:rsidRPr="00B44F9C">
        <w:rPr>
          <w:rFonts w:ascii="標楷體" w:eastAsia="標楷體" w:hAnsi="標楷體" w:hint="eastAsia"/>
          <w:szCs w:val="24"/>
        </w:rPr>
        <w:t>授課老師</w:t>
      </w:r>
      <w:r w:rsidRPr="00B44F9C">
        <w:rPr>
          <w:rFonts w:ascii="標楷體" w:eastAsia="標楷體" w:hAnsi="標楷體"/>
          <w:szCs w:val="24"/>
        </w:rPr>
        <w:t xml:space="preserve">:  </w:t>
      </w:r>
      <w:r>
        <w:rPr>
          <w:rFonts w:ascii="標楷體" w:eastAsia="標楷體" w:hAnsi="標楷體" w:hint="eastAsia"/>
          <w:szCs w:val="24"/>
        </w:rPr>
        <w:t>魏麗香</w:t>
      </w:r>
      <w:r w:rsidRPr="00B44F9C">
        <w:rPr>
          <w:rFonts w:ascii="標楷體" w:eastAsia="標楷體" w:hAnsi="標楷體"/>
          <w:szCs w:val="24"/>
        </w:rPr>
        <w:t xml:space="preserve">             </w:t>
      </w:r>
      <w:r w:rsidRPr="00B44F9C">
        <w:rPr>
          <w:rFonts w:ascii="標楷體" w:eastAsia="標楷體" w:hAnsi="標楷體" w:hint="eastAsia"/>
          <w:szCs w:val="24"/>
        </w:rPr>
        <w:t>老師</w:t>
      </w:r>
    </w:p>
    <w:p w:rsidR="002D4C43" w:rsidRPr="00B44F9C" w:rsidRDefault="002D4C43" w:rsidP="00D92A82">
      <w:pPr>
        <w:pStyle w:val="ae"/>
        <w:numPr>
          <w:ilvl w:val="0"/>
          <w:numId w:val="27"/>
        </w:numPr>
        <w:spacing w:line="360" w:lineRule="exact"/>
        <w:ind w:leftChars="0"/>
        <w:rPr>
          <w:rFonts w:ascii="標楷體" w:eastAsia="標楷體" w:hAnsi="標楷體"/>
          <w:szCs w:val="24"/>
        </w:rPr>
      </w:pPr>
      <w:r w:rsidRPr="00B44F9C">
        <w:rPr>
          <w:rFonts w:ascii="標楷體" w:eastAsia="標楷體" w:hAnsi="標楷體" w:hint="eastAsia"/>
          <w:szCs w:val="24"/>
        </w:rPr>
        <w:t>觀課人員</w:t>
      </w:r>
      <w:r w:rsidRPr="00B44F9C">
        <w:rPr>
          <w:rFonts w:ascii="標楷體" w:eastAsia="標楷體" w:hAnsi="標楷體"/>
          <w:szCs w:val="24"/>
        </w:rPr>
        <w:t>:</w:t>
      </w:r>
      <w:r>
        <w:rPr>
          <w:rFonts w:ascii="標楷體" w:eastAsia="標楷體" w:hAnsi="標楷體"/>
          <w:szCs w:val="24"/>
        </w:rPr>
        <w:t xml:space="preserve">  </w:t>
      </w:r>
      <w:r>
        <w:rPr>
          <w:rFonts w:ascii="標楷體" w:eastAsia="標楷體" w:hAnsi="標楷體" w:hint="eastAsia"/>
          <w:szCs w:val="24"/>
        </w:rPr>
        <w:t>陳燕萍</w:t>
      </w:r>
    </w:p>
    <w:p w:rsidR="002D4C43" w:rsidRPr="00B44F9C" w:rsidRDefault="002D4C43" w:rsidP="00D92A82">
      <w:pPr>
        <w:pStyle w:val="ae"/>
        <w:numPr>
          <w:ilvl w:val="0"/>
          <w:numId w:val="27"/>
        </w:numPr>
        <w:spacing w:line="360" w:lineRule="exact"/>
        <w:ind w:leftChars="0"/>
        <w:rPr>
          <w:rFonts w:ascii="標楷體" w:eastAsia="標楷體" w:hAnsi="標楷體"/>
          <w:szCs w:val="24"/>
        </w:rPr>
      </w:pPr>
      <w:r w:rsidRPr="00B44F9C">
        <w:rPr>
          <w:rFonts w:ascii="標楷體" w:eastAsia="標楷體" w:hAnsi="標楷體" w:hint="eastAsia"/>
          <w:szCs w:val="24"/>
        </w:rPr>
        <w:t>議課時間</w:t>
      </w:r>
      <w:r w:rsidRPr="00B44F9C">
        <w:rPr>
          <w:rFonts w:ascii="標楷體" w:eastAsia="標楷體" w:hAnsi="標楷體"/>
          <w:szCs w:val="24"/>
        </w:rPr>
        <w:t xml:space="preserve">:   </w:t>
      </w:r>
      <w:r>
        <w:rPr>
          <w:rFonts w:ascii="標楷體" w:eastAsia="標楷體" w:hAnsi="標楷體"/>
          <w:szCs w:val="24"/>
        </w:rPr>
        <w:t>1</w:t>
      </w:r>
      <w:r w:rsidR="008F0055">
        <w:rPr>
          <w:rFonts w:ascii="標楷體" w:eastAsia="標楷體" w:hAnsi="標楷體" w:hint="eastAsia"/>
          <w:szCs w:val="24"/>
        </w:rPr>
        <w:t>10</w:t>
      </w:r>
      <w:r w:rsidRPr="00B44F9C">
        <w:rPr>
          <w:rFonts w:ascii="標楷體" w:eastAsia="標楷體" w:hAnsi="標楷體"/>
          <w:szCs w:val="24"/>
        </w:rPr>
        <w:t xml:space="preserve">  </w:t>
      </w:r>
      <w:r w:rsidRPr="00B44F9C">
        <w:rPr>
          <w:rFonts w:ascii="標楷體" w:eastAsia="標楷體" w:hAnsi="標楷體" w:hint="eastAsia"/>
          <w:szCs w:val="24"/>
        </w:rPr>
        <w:t>年</w:t>
      </w:r>
      <w:r w:rsidRPr="00B44F9C">
        <w:rPr>
          <w:rFonts w:ascii="標楷體" w:eastAsia="標楷體" w:hAnsi="標楷體"/>
          <w:szCs w:val="24"/>
        </w:rPr>
        <w:t xml:space="preserve"> </w:t>
      </w:r>
      <w:r>
        <w:rPr>
          <w:rFonts w:ascii="標楷體" w:eastAsia="標楷體" w:hAnsi="標楷體"/>
          <w:szCs w:val="24"/>
        </w:rPr>
        <w:t>10</w:t>
      </w:r>
      <w:r w:rsidRPr="00B44F9C">
        <w:rPr>
          <w:rFonts w:ascii="標楷體" w:eastAsia="標楷體" w:hAnsi="標楷體"/>
          <w:szCs w:val="24"/>
        </w:rPr>
        <w:t xml:space="preserve">    </w:t>
      </w:r>
      <w:r w:rsidRPr="00B44F9C">
        <w:rPr>
          <w:rFonts w:ascii="標楷體" w:eastAsia="標楷體" w:hAnsi="標楷體" w:hint="eastAsia"/>
          <w:szCs w:val="24"/>
        </w:rPr>
        <w:t>月</w:t>
      </w:r>
      <w:r w:rsidRPr="00B44F9C">
        <w:rPr>
          <w:rFonts w:ascii="標楷體" w:eastAsia="標楷體" w:hAnsi="標楷體"/>
          <w:szCs w:val="24"/>
        </w:rPr>
        <w:t xml:space="preserve"> </w:t>
      </w:r>
      <w:r w:rsidR="008F0055">
        <w:rPr>
          <w:rFonts w:ascii="標楷體" w:eastAsia="標楷體" w:hAnsi="標楷體" w:hint="eastAsia"/>
          <w:szCs w:val="24"/>
        </w:rPr>
        <w:t>25</w:t>
      </w:r>
      <w:r w:rsidRPr="00B44F9C">
        <w:rPr>
          <w:rFonts w:ascii="標楷體" w:eastAsia="標楷體" w:hAnsi="標楷體"/>
          <w:szCs w:val="24"/>
        </w:rPr>
        <w:t xml:space="preserve">    </w:t>
      </w:r>
      <w:r w:rsidRPr="00B44F9C">
        <w:rPr>
          <w:rFonts w:ascii="標楷體" w:eastAsia="標楷體" w:hAnsi="標楷體" w:hint="eastAsia"/>
          <w:szCs w:val="24"/>
        </w:rPr>
        <w:t>日，第</w:t>
      </w:r>
      <w:r w:rsidRPr="00B44F9C">
        <w:rPr>
          <w:rFonts w:ascii="標楷體" w:eastAsia="標楷體" w:hAnsi="標楷體"/>
          <w:szCs w:val="24"/>
        </w:rPr>
        <w:t xml:space="preserve">   </w:t>
      </w:r>
      <w:r w:rsidR="008F0055">
        <w:rPr>
          <w:rFonts w:ascii="標楷體" w:eastAsia="標楷體" w:hAnsi="標楷體" w:hint="eastAsia"/>
          <w:szCs w:val="24"/>
        </w:rPr>
        <w:t>5</w:t>
      </w:r>
      <w:r w:rsidRPr="00B44F9C">
        <w:rPr>
          <w:rFonts w:ascii="標楷體" w:eastAsia="標楷體" w:hAnsi="標楷體"/>
          <w:szCs w:val="24"/>
        </w:rPr>
        <w:t xml:space="preserve">  </w:t>
      </w:r>
      <w:r w:rsidRPr="00B44F9C">
        <w:rPr>
          <w:rFonts w:ascii="標楷體" w:eastAsia="標楷體" w:hAnsi="標楷體" w:hint="eastAsia"/>
          <w:szCs w:val="24"/>
        </w:rPr>
        <w:t>節</w:t>
      </w:r>
    </w:p>
    <w:p w:rsidR="002D4C43" w:rsidRPr="008F0055" w:rsidRDefault="002D4C43" w:rsidP="00B44F9C">
      <w:pPr>
        <w:rPr>
          <w:rFonts w:ascii="標楷體" w:eastAsia="標楷體" w:hAnsi="標楷體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634"/>
      </w:tblGrid>
      <w:tr w:rsidR="002D4C43" w:rsidRPr="00037E5D" w:rsidTr="00037E5D">
        <w:trPr>
          <w:trHeight w:val="423"/>
        </w:trPr>
        <w:tc>
          <w:tcPr>
            <w:tcW w:w="9634" w:type="dxa"/>
            <w:shd w:val="clear" w:color="auto" w:fill="E7E6E6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教學者自我回饋</w:t>
            </w:r>
          </w:p>
        </w:tc>
      </w:tr>
      <w:tr w:rsidR="002D4C43" w:rsidRPr="00037E5D" w:rsidTr="00037E5D">
        <w:trPr>
          <w:trHeight w:val="2586"/>
        </w:trPr>
        <w:tc>
          <w:tcPr>
            <w:tcW w:w="9634" w:type="dxa"/>
          </w:tcPr>
          <w:p w:rsidR="002D4C43" w:rsidRPr="00037E5D" w:rsidRDefault="002D4C43" w:rsidP="00037E5D">
            <w:pPr>
              <w:pStyle w:val="ae"/>
              <w:numPr>
                <w:ilvl w:val="0"/>
                <w:numId w:val="28"/>
              </w:numPr>
              <w:tabs>
                <w:tab w:val="left" w:pos="589"/>
              </w:tabs>
              <w:ind w:leftChars="0" w:left="447" w:hanging="447"/>
              <w:jc w:val="both"/>
              <w:rPr>
                <w:rFonts w:ascii="標楷體" w:eastAsia="標楷體" w:hAnsi="標楷體"/>
                <w:szCs w:val="24"/>
              </w:rPr>
            </w:pPr>
            <w:r w:rsidRPr="00037E5D">
              <w:rPr>
                <w:rFonts w:ascii="標楷體" w:eastAsia="標楷體" w:hAnsi="標楷體" w:hint="eastAsia"/>
                <w:szCs w:val="24"/>
              </w:rPr>
              <w:t>優點方面</w:t>
            </w:r>
          </w:p>
          <w:p w:rsidR="002D4C43" w:rsidRPr="00037E5D" w:rsidRDefault="002D4C43" w:rsidP="00037E5D">
            <w:pPr>
              <w:ind w:left="447" w:hanging="447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運用簡單英文句子</w:t>
            </w:r>
          </w:p>
          <w:p w:rsidR="002D4C43" w:rsidRPr="00037E5D" w:rsidRDefault="002D4C43" w:rsidP="00037E5D">
            <w:pPr>
              <w:ind w:left="447" w:hanging="447"/>
              <w:jc w:val="both"/>
              <w:rPr>
                <w:rFonts w:ascii="標楷體" w:eastAsia="標楷體" w:hAnsi="標楷體"/>
              </w:rPr>
            </w:pPr>
          </w:p>
          <w:p w:rsidR="002D4C43" w:rsidRPr="00037E5D" w:rsidRDefault="002D4C43" w:rsidP="00037E5D">
            <w:pPr>
              <w:pStyle w:val="ae"/>
              <w:numPr>
                <w:ilvl w:val="0"/>
                <w:numId w:val="28"/>
              </w:numPr>
              <w:tabs>
                <w:tab w:val="left" w:pos="589"/>
              </w:tabs>
              <w:ind w:leftChars="0" w:left="447" w:hanging="447"/>
              <w:jc w:val="both"/>
              <w:rPr>
                <w:rFonts w:ascii="標楷體" w:eastAsia="標楷體" w:hAnsi="標楷體"/>
                <w:szCs w:val="24"/>
              </w:rPr>
            </w:pPr>
            <w:r w:rsidRPr="00037E5D">
              <w:rPr>
                <w:rFonts w:ascii="標楷體" w:eastAsia="標楷體" w:hAnsi="標楷體" w:hint="eastAsia"/>
                <w:szCs w:val="24"/>
              </w:rPr>
              <w:t>可改進之處</w:t>
            </w:r>
          </w:p>
          <w:p w:rsidR="002D4C43" w:rsidRPr="00037E5D" w:rsidRDefault="002D4C43" w:rsidP="00037E5D">
            <w:pPr>
              <w:ind w:left="447" w:hanging="447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進度有點快</w:t>
            </w:r>
          </w:p>
          <w:p w:rsidR="002D4C43" w:rsidRPr="00037E5D" w:rsidRDefault="002D4C43" w:rsidP="00037E5D">
            <w:pPr>
              <w:ind w:left="447" w:hanging="447"/>
              <w:jc w:val="both"/>
              <w:rPr>
                <w:rFonts w:ascii="標楷體" w:eastAsia="標楷體" w:hAnsi="標楷體"/>
              </w:rPr>
            </w:pPr>
          </w:p>
          <w:p w:rsidR="002D4C43" w:rsidRPr="00037E5D" w:rsidRDefault="002D4C43" w:rsidP="00037E5D">
            <w:pPr>
              <w:pStyle w:val="ae"/>
              <w:numPr>
                <w:ilvl w:val="0"/>
                <w:numId w:val="28"/>
              </w:numPr>
              <w:tabs>
                <w:tab w:val="left" w:pos="589"/>
              </w:tabs>
              <w:ind w:leftChars="0" w:left="447" w:hanging="447"/>
              <w:jc w:val="both"/>
              <w:rPr>
                <w:rFonts w:ascii="標楷體" w:eastAsia="標楷體" w:hAnsi="標楷體"/>
                <w:szCs w:val="24"/>
              </w:rPr>
            </w:pPr>
            <w:r w:rsidRPr="00037E5D">
              <w:rPr>
                <w:rFonts w:ascii="標楷體" w:eastAsia="標楷體" w:hAnsi="標楷體" w:hint="eastAsia"/>
                <w:szCs w:val="24"/>
              </w:rPr>
              <w:t>所遭遇之困境</w:t>
            </w:r>
          </w:p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學生個別差異仍大，對學習落後者仍須做課後補教教學</w:t>
            </w:r>
          </w:p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2D4C43" w:rsidRPr="00037E5D" w:rsidTr="00037E5D">
        <w:trPr>
          <w:trHeight w:val="420"/>
        </w:trPr>
        <w:tc>
          <w:tcPr>
            <w:tcW w:w="9634" w:type="dxa"/>
            <w:shd w:val="clear" w:color="auto" w:fill="E7E6E6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觀課人員回饋</w:t>
            </w:r>
          </w:p>
        </w:tc>
      </w:tr>
      <w:tr w:rsidR="002D4C43" w:rsidRPr="00037E5D" w:rsidTr="00037E5D">
        <w:trPr>
          <w:trHeight w:val="283"/>
        </w:trPr>
        <w:tc>
          <w:tcPr>
            <w:tcW w:w="9634" w:type="dxa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一、教學者優點</w:t>
            </w:r>
          </w:p>
        </w:tc>
      </w:tr>
      <w:tr w:rsidR="002D4C43" w:rsidRPr="00037E5D" w:rsidTr="00037E5D">
        <w:trPr>
          <w:trHeight w:val="1134"/>
        </w:trPr>
        <w:tc>
          <w:tcPr>
            <w:tcW w:w="9634" w:type="dxa"/>
          </w:tcPr>
          <w:p w:rsidR="002D4C43" w:rsidRDefault="002D4C43" w:rsidP="003B11C8">
            <w:pPr>
              <w:pStyle w:val="ae"/>
              <w:numPr>
                <w:ilvl w:val="1"/>
                <w:numId w:val="27"/>
              </w:numPr>
              <w:ind w:leftChars="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能根據學生學習狀況，將課程簡化，讓學生容易吸收與了解</w:t>
            </w:r>
          </w:p>
          <w:p w:rsidR="002D4C43" w:rsidRPr="00037E5D" w:rsidRDefault="002D4C43" w:rsidP="003B11C8">
            <w:pPr>
              <w:pStyle w:val="ae"/>
              <w:numPr>
                <w:ilvl w:val="1"/>
                <w:numId w:val="27"/>
              </w:numPr>
              <w:ind w:leftChars="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能適時走到學生旁邊做個別指導，並立即回饋</w:t>
            </w:r>
          </w:p>
          <w:p w:rsidR="002D4C43" w:rsidRPr="003B11C8" w:rsidRDefault="002D4C43" w:rsidP="00037E5D">
            <w:pPr>
              <w:pStyle w:val="ae"/>
              <w:ind w:leftChars="0" w:left="720"/>
              <w:jc w:val="both"/>
              <w:rPr>
                <w:rFonts w:ascii="標楷體" w:eastAsia="標楷體" w:hAnsi="標楷體"/>
                <w:szCs w:val="24"/>
              </w:rPr>
            </w:pPr>
          </w:p>
          <w:p w:rsidR="002D4C43" w:rsidRPr="00037E5D" w:rsidRDefault="002D4C43" w:rsidP="00037E5D">
            <w:pPr>
              <w:pStyle w:val="ae"/>
              <w:ind w:leftChars="0" w:left="720"/>
              <w:jc w:val="both"/>
              <w:rPr>
                <w:rFonts w:ascii="標楷體" w:eastAsia="標楷體" w:hAnsi="標楷體"/>
                <w:szCs w:val="24"/>
              </w:rPr>
            </w:pPr>
          </w:p>
        </w:tc>
      </w:tr>
      <w:tr w:rsidR="002D4C43" w:rsidRPr="00037E5D" w:rsidTr="00037E5D">
        <w:trPr>
          <w:trHeight w:val="320"/>
        </w:trPr>
        <w:tc>
          <w:tcPr>
            <w:tcW w:w="9634" w:type="dxa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二、學生學習狀況說明及待釐清問題</w:t>
            </w:r>
            <w:r w:rsidRPr="00037E5D">
              <w:rPr>
                <w:rFonts w:ascii="標楷體" w:eastAsia="標楷體" w:hAnsi="標楷體"/>
              </w:rPr>
              <w:t>(</w:t>
            </w:r>
            <w:r w:rsidRPr="00037E5D">
              <w:rPr>
                <w:rFonts w:ascii="標楷體" w:eastAsia="標楷體" w:hAnsi="標楷體" w:hint="eastAsia"/>
              </w:rPr>
              <w:t>可包含回應教學者說課時所欲被觀察之重點</w:t>
            </w:r>
            <w:r w:rsidRPr="00037E5D">
              <w:rPr>
                <w:rFonts w:ascii="標楷體" w:eastAsia="標楷體" w:hAnsi="標楷體"/>
              </w:rPr>
              <w:t>)</w:t>
            </w:r>
          </w:p>
        </w:tc>
      </w:tr>
      <w:tr w:rsidR="002D4C43" w:rsidRPr="00037E5D" w:rsidTr="00037E5D">
        <w:trPr>
          <w:trHeight w:val="437"/>
        </w:trPr>
        <w:tc>
          <w:tcPr>
            <w:tcW w:w="9634" w:type="dxa"/>
          </w:tcPr>
          <w:p w:rsidR="002D4C43" w:rsidRPr="00037E5D" w:rsidRDefault="002D4C43" w:rsidP="00037E5D">
            <w:pPr>
              <w:pStyle w:val="ae"/>
              <w:ind w:leftChars="0" w:left="72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學生對過去進行式與過去式仍有點不熟悉</w:t>
            </w:r>
          </w:p>
          <w:p w:rsidR="002D4C43" w:rsidRPr="00037E5D" w:rsidRDefault="002D4C43" w:rsidP="00037E5D">
            <w:pPr>
              <w:pStyle w:val="ae"/>
              <w:ind w:leftChars="0" w:left="720"/>
              <w:jc w:val="both"/>
              <w:rPr>
                <w:rFonts w:ascii="標楷體" w:eastAsia="標楷體" w:hAnsi="標楷體"/>
                <w:szCs w:val="24"/>
              </w:rPr>
            </w:pPr>
          </w:p>
          <w:p w:rsidR="002D4C43" w:rsidRPr="00037E5D" w:rsidRDefault="002D4C43" w:rsidP="00037E5D">
            <w:pPr>
              <w:pStyle w:val="ae"/>
              <w:ind w:leftChars="0" w:left="720"/>
              <w:jc w:val="both"/>
              <w:rPr>
                <w:rFonts w:ascii="標楷體" w:eastAsia="標楷體" w:hAnsi="標楷體"/>
                <w:szCs w:val="24"/>
              </w:rPr>
            </w:pPr>
          </w:p>
        </w:tc>
      </w:tr>
      <w:tr w:rsidR="002D4C43" w:rsidRPr="00037E5D" w:rsidTr="00037E5D">
        <w:trPr>
          <w:trHeight w:val="397"/>
        </w:trPr>
        <w:tc>
          <w:tcPr>
            <w:tcW w:w="9634" w:type="dxa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三、在觀課過程中的收穫</w:t>
            </w:r>
          </w:p>
        </w:tc>
      </w:tr>
      <w:tr w:rsidR="002D4C43" w:rsidRPr="00037E5D" w:rsidTr="00037E5D">
        <w:trPr>
          <w:trHeight w:val="1132"/>
        </w:trPr>
        <w:tc>
          <w:tcPr>
            <w:tcW w:w="9634" w:type="dxa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   </w:t>
            </w:r>
            <w:r>
              <w:rPr>
                <w:rFonts w:ascii="標楷體" w:eastAsia="標楷體" w:hAnsi="標楷體" w:hint="eastAsia"/>
              </w:rPr>
              <w:t>部分學生專注力沒法太久，需要及時拉回分心學生注意</w:t>
            </w:r>
          </w:p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</w:p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2D4C43" w:rsidRPr="00037E5D" w:rsidTr="00037E5D">
        <w:trPr>
          <w:trHeight w:val="406"/>
        </w:trPr>
        <w:tc>
          <w:tcPr>
            <w:tcW w:w="9634" w:type="dxa"/>
            <w:vAlign w:val="center"/>
          </w:tcPr>
          <w:p w:rsidR="002D4C43" w:rsidRPr="00037E5D" w:rsidRDefault="002D4C43" w:rsidP="00037E5D">
            <w:pPr>
              <w:jc w:val="both"/>
              <w:rPr>
                <w:rFonts w:ascii="標楷體" w:eastAsia="標楷體" w:hAnsi="標楷體"/>
              </w:rPr>
            </w:pPr>
            <w:r w:rsidRPr="00037E5D">
              <w:rPr>
                <w:rFonts w:ascii="標楷體" w:eastAsia="標楷體" w:hAnsi="標楷體" w:hint="eastAsia"/>
              </w:rPr>
              <w:t>四、針對教學者所遭遇困境之回應</w:t>
            </w:r>
          </w:p>
        </w:tc>
      </w:tr>
      <w:tr w:rsidR="002D4C43" w:rsidRPr="00037E5D" w:rsidTr="00037E5D">
        <w:trPr>
          <w:trHeight w:val="976"/>
        </w:trPr>
        <w:tc>
          <w:tcPr>
            <w:tcW w:w="9634" w:type="dxa"/>
          </w:tcPr>
          <w:p w:rsidR="002D4C43" w:rsidRPr="00037E5D" w:rsidRDefault="002D4C43" w:rsidP="00037E5D">
            <w:pPr>
              <w:pStyle w:val="ae"/>
              <w:ind w:leftChars="0" w:left="72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嘗試程度優良者幫助學習落後的同儕</w:t>
            </w:r>
          </w:p>
          <w:p w:rsidR="002D4C43" w:rsidRPr="00037E5D" w:rsidRDefault="002D4C43" w:rsidP="00037E5D">
            <w:pPr>
              <w:pStyle w:val="ae"/>
              <w:ind w:leftChars="0" w:left="720"/>
              <w:jc w:val="both"/>
              <w:rPr>
                <w:rFonts w:ascii="標楷體" w:eastAsia="標楷體" w:hAnsi="標楷體"/>
                <w:szCs w:val="24"/>
              </w:rPr>
            </w:pPr>
          </w:p>
          <w:p w:rsidR="002D4C43" w:rsidRPr="00037E5D" w:rsidRDefault="002D4C43" w:rsidP="00037E5D">
            <w:pPr>
              <w:pStyle w:val="ae"/>
              <w:ind w:leftChars="0" w:left="720"/>
              <w:jc w:val="both"/>
              <w:rPr>
                <w:rFonts w:ascii="標楷體" w:eastAsia="標楷體" w:hAnsi="標楷體"/>
                <w:szCs w:val="24"/>
              </w:rPr>
            </w:pPr>
          </w:p>
        </w:tc>
      </w:tr>
    </w:tbl>
    <w:p w:rsidR="002D4C43" w:rsidRPr="00B44F9C" w:rsidRDefault="002D4C43" w:rsidP="00B44F9C">
      <w:pPr>
        <w:rPr>
          <w:rFonts w:ascii="標楷體" w:eastAsia="標楷體" w:hAnsi="標楷體"/>
        </w:rPr>
      </w:pPr>
      <w:r w:rsidRPr="00B44F9C">
        <w:rPr>
          <w:rFonts w:ascii="標楷體" w:eastAsia="標楷體" w:hAnsi="標楷體" w:hint="eastAsia"/>
        </w:rPr>
        <w:t>使用說明</w:t>
      </w:r>
      <w:r>
        <w:rPr>
          <w:rFonts w:ascii="標楷體" w:eastAsia="標楷體" w:hAnsi="標楷體" w:hint="eastAsia"/>
        </w:rPr>
        <w:t>：</w:t>
      </w:r>
      <w:r w:rsidRPr="00B44F9C">
        <w:rPr>
          <w:rFonts w:ascii="標楷體" w:eastAsia="標楷體" w:hAnsi="標楷體" w:hint="eastAsia"/>
        </w:rPr>
        <w:t>建議可於議課時，提供議課紀錄者使用。</w:t>
      </w:r>
    </w:p>
    <w:p w:rsidR="002D4C43" w:rsidRPr="008A3A39" w:rsidRDefault="002D4C43" w:rsidP="00B35D90">
      <w:pPr>
        <w:widowControl/>
        <w:rPr>
          <w:rFonts w:eastAsia="標楷體"/>
        </w:rPr>
      </w:pPr>
      <w:r>
        <w:br w:type="page"/>
      </w:r>
    </w:p>
    <w:p w:rsidR="002D4C43" w:rsidRPr="00EF340F" w:rsidRDefault="002D4C43" w:rsidP="00B266E8">
      <w:pPr>
        <w:pStyle w:val="1"/>
        <w:widowControl/>
        <w:spacing w:before="115" w:line="240" w:lineRule="atLeast"/>
        <w:jc w:val="center"/>
        <w:rPr>
          <w:rFonts w:eastAsia="標楷體"/>
          <w:b/>
          <w:color w:val="auto"/>
          <w:sz w:val="28"/>
          <w:szCs w:val="28"/>
        </w:rPr>
      </w:pPr>
      <w:r>
        <w:rPr>
          <w:rFonts w:eastAsia="標楷體" w:hint="eastAsia"/>
          <w:b/>
          <w:color w:val="auto"/>
          <w:sz w:val="28"/>
          <w:szCs w:val="28"/>
        </w:rPr>
        <w:t>彰化縣</w:t>
      </w:r>
      <w:r>
        <w:rPr>
          <w:rFonts w:eastAsia="標楷體"/>
          <w:b/>
          <w:color w:val="auto"/>
          <w:sz w:val="28"/>
          <w:szCs w:val="28"/>
        </w:rPr>
        <w:t>1</w:t>
      </w:r>
      <w:r w:rsidR="008F0055">
        <w:rPr>
          <w:rFonts w:eastAsia="標楷體" w:hint="eastAsia"/>
          <w:b/>
          <w:color w:val="auto"/>
          <w:sz w:val="28"/>
          <w:szCs w:val="28"/>
        </w:rPr>
        <w:t>10</w:t>
      </w:r>
      <w:r w:rsidRPr="00EF340F">
        <w:rPr>
          <w:rFonts w:eastAsia="標楷體" w:hint="eastAsia"/>
          <w:b/>
          <w:color w:val="auto"/>
          <w:sz w:val="28"/>
          <w:szCs w:val="28"/>
        </w:rPr>
        <w:t>學年度</w:t>
      </w:r>
      <w:r>
        <w:rPr>
          <w:rFonts w:eastAsia="標楷體" w:hint="eastAsia"/>
          <w:b/>
          <w:color w:val="auto"/>
          <w:sz w:val="28"/>
          <w:szCs w:val="28"/>
        </w:rPr>
        <w:t>福興</w:t>
      </w:r>
      <w:r w:rsidRPr="00EF340F">
        <w:rPr>
          <w:rFonts w:eastAsia="標楷體" w:hint="eastAsia"/>
          <w:b/>
          <w:color w:val="auto"/>
          <w:sz w:val="28"/>
          <w:szCs w:val="28"/>
        </w:rPr>
        <w:t>國民</w:t>
      </w:r>
      <w:r>
        <w:rPr>
          <w:rFonts w:eastAsia="標楷體" w:hint="eastAsia"/>
          <w:b/>
          <w:color w:val="auto"/>
          <w:sz w:val="28"/>
          <w:szCs w:val="28"/>
        </w:rPr>
        <w:t>中</w:t>
      </w:r>
      <w:r w:rsidRPr="00EF340F">
        <w:rPr>
          <w:rFonts w:eastAsia="標楷體" w:hint="eastAsia"/>
          <w:b/>
          <w:color w:val="auto"/>
          <w:sz w:val="28"/>
          <w:szCs w:val="28"/>
        </w:rPr>
        <w:t>學校長及教師公開授課活動</w:t>
      </w:r>
    </w:p>
    <w:p w:rsidR="002D4C43" w:rsidRDefault="002D4C43" w:rsidP="00B266E8">
      <w:pPr>
        <w:jc w:val="center"/>
        <w:rPr>
          <w:rFonts w:eastAsia="標楷體"/>
          <w:b/>
          <w:sz w:val="28"/>
          <w:szCs w:val="28"/>
        </w:rPr>
      </w:pPr>
      <w:r w:rsidRPr="00EF340F">
        <w:rPr>
          <w:rFonts w:eastAsia="標楷體" w:hint="eastAsia"/>
          <w:b/>
          <w:sz w:val="28"/>
          <w:szCs w:val="28"/>
        </w:rPr>
        <w:t>教師同儕學習活動照片</w:t>
      </w:r>
    </w:p>
    <w:p w:rsidR="002D4C43" w:rsidRDefault="002D4C43" w:rsidP="00B266E8">
      <w:pPr>
        <w:rPr>
          <w:rFonts w:eastAsia="標楷體"/>
          <w:b/>
        </w:rPr>
      </w:pPr>
      <w:r>
        <w:rPr>
          <w:rFonts w:eastAsia="標楷體" w:hint="eastAsia"/>
          <w:b/>
        </w:rPr>
        <w:t>日期</w:t>
      </w:r>
      <w:r>
        <w:rPr>
          <w:rFonts w:ascii="新細明體" w:hAnsi="新細明體" w:hint="eastAsia"/>
          <w:b/>
        </w:rPr>
        <w:t>：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25"/>
        <w:gridCol w:w="4761"/>
      </w:tblGrid>
      <w:tr w:rsidR="002D4C43" w:rsidRPr="00037E5D" w:rsidTr="002F420B">
        <w:tc>
          <w:tcPr>
            <w:tcW w:w="4530" w:type="dxa"/>
          </w:tcPr>
          <w:p w:rsidR="002D4C43" w:rsidRPr="00037E5D" w:rsidRDefault="008F0055" w:rsidP="007E34B7">
            <w:pPr>
              <w:rPr>
                <w:rFonts w:eastAsia="標楷體"/>
                <w:b/>
              </w:rPr>
            </w:pPr>
            <w:r>
              <w:rPr>
                <w:rFonts w:eastAsia="標楷體"/>
                <w:b/>
                <w:noProof/>
              </w:rPr>
              <w:drawing>
                <wp:inline distT="0" distB="0" distL="0" distR="0">
                  <wp:extent cx="2781300" cy="2085975"/>
                  <wp:effectExtent l="0" t="0" r="0" b="952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4C43" w:rsidRPr="00037E5D" w:rsidRDefault="002D4C43" w:rsidP="007E34B7">
            <w:pPr>
              <w:rPr>
                <w:rFonts w:eastAsia="標楷體"/>
                <w:b/>
              </w:rPr>
            </w:pPr>
          </w:p>
        </w:tc>
        <w:tc>
          <w:tcPr>
            <w:tcW w:w="4756" w:type="dxa"/>
          </w:tcPr>
          <w:p w:rsidR="002D4C43" w:rsidRPr="00037E5D" w:rsidRDefault="008F0055" w:rsidP="007E34B7">
            <w:pPr>
              <w:rPr>
                <w:rFonts w:eastAsia="標楷體"/>
                <w:b/>
              </w:rPr>
            </w:pPr>
            <w:r>
              <w:rPr>
                <w:rFonts w:eastAsia="標楷體"/>
                <w:b/>
                <w:noProof/>
              </w:rPr>
              <w:drawing>
                <wp:inline distT="0" distB="0" distL="0" distR="0">
                  <wp:extent cx="2924175" cy="2085975"/>
                  <wp:effectExtent l="0" t="0" r="9525" b="952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C43" w:rsidRPr="00037E5D" w:rsidTr="002F420B">
        <w:tc>
          <w:tcPr>
            <w:tcW w:w="4530" w:type="dxa"/>
          </w:tcPr>
          <w:p w:rsidR="002D4C43" w:rsidRPr="00037E5D" w:rsidRDefault="002D4C43" w:rsidP="007E34B7">
            <w:pPr>
              <w:rPr>
                <w:rFonts w:eastAsia="標楷體"/>
              </w:rPr>
            </w:pPr>
            <w:r w:rsidRPr="00037E5D">
              <w:rPr>
                <w:rFonts w:eastAsia="標楷體" w:hint="eastAsia"/>
              </w:rPr>
              <w:t>說明</w:t>
            </w:r>
          </w:p>
          <w:p w:rsidR="002D4C43" w:rsidRPr="00037E5D" w:rsidRDefault="002D4C43" w:rsidP="007E34B7">
            <w:pPr>
              <w:rPr>
                <w:rFonts w:eastAsia="標楷體"/>
              </w:rPr>
            </w:pPr>
          </w:p>
        </w:tc>
        <w:tc>
          <w:tcPr>
            <w:tcW w:w="4756" w:type="dxa"/>
          </w:tcPr>
          <w:p w:rsidR="002D4C43" w:rsidRPr="00037E5D" w:rsidRDefault="002D4C43" w:rsidP="007E34B7">
            <w:pPr>
              <w:rPr>
                <w:rFonts w:eastAsia="標楷體"/>
                <w:b/>
              </w:rPr>
            </w:pPr>
          </w:p>
        </w:tc>
      </w:tr>
      <w:tr w:rsidR="002D4C43" w:rsidRPr="00037E5D" w:rsidTr="002F420B">
        <w:tc>
          <w:tcPr>
            <w:tcW w:w="4530" w:type="dxa"/>
          </w:tcPr>
          <w:p w:rsidR="002D4C43" w:rsidRPr="00037E5D" w:rsidRDefault="008F0055" w:rsidP="007E34B7">
            <w:pPr>
              <w:rPr>
                <w:rFonts w:eastAsia="標楷體"/>
                <w:b/>
              </w:rPr>
            </w:pPr>
            <w:r>
              <w:rPr>
                <w:rFonts w:eastAsia="標楷體"/>
                <w:b/>
                <w:noProof/>
              </w:rPr>
              <w:drawing>
                <wp:inline distT="0" distB="0" distL="0" distR="0">
                  <wp:extent cx="2486025" cy="1866900"/>
                  <wp:effectExtent l="0" t="0" r="952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4C43" w:rsidRPr="00037E5D" w:rsidRDefault="002D4C43" w:rsidP="007E34B7">
            <w:pPr>
              <w:rPr>
                <w:rFonts w:eastAsia="標楷體"/>
                <w:b/>
              </w:rPr>
            </w:pPr>
          </w:p>
        </w:tc>
        <w:tc>
          <w:tcPr>
            <w:tcW w:w="4756" w:type="dxa"/>
          </w:tcPr>
          <w:p w:rsidR="002D4C43" w:rsidRPr="00037E5D" w:rsidRDefault="008F0055" w:rsidP="007E34B7">
            <w:pPr>
              <w:rPr>
                <w:rFonts w:eastAsia="標楷體"/>
                <w:b/>
              </w:rPr>
            </w:pPr>
            <w:r>
              <w:rPr>
                <w:rFonts w:eastAsia="標楷體"/>
                <w:b/>
                <w:noProof/>
              </w:rPr>
              <w:drawing>
                <wp:inline distT="0" distB="0" distL="0" distR="0">
                  <wp:extent cx="2924175" cy="2190750"/>
                  <wp:effectExtent l="0" t="0" r="952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4C43" w:rsidRPr="00B44F9C" w:rsidRDefault="002D4C43" w:rsidP="00B44F9C">
      <w:pPr>
        <w:jc w:val="center"/>
      </w:pPr>
    </w:p>
    <w:p w:rsidR="002D4C43" w:rsidRPr="00EC65C8" w:rsidRDefault="002D4C43" w:rsidP="009C0656">
      <w:pPr>
        <w:pStyle w:val="Default"/>
        <w:ind w:left="866" w:hangingChars="361" w:hanging="866"/>
        <w:rPr>
          <w:rFonts w:hAnsi="標楷體"/>
          <w:color w:val="auto"/>
        </w:rPr>
      </w:pPr>
    </w:p>
    <w:sectPr w:rsidR="002D4C43" w:rsidRPr="00EC65C8" w:rsidSect="0054546A">
      <w:footerReference w:type="default" r:id="rId11"/>
      <w:pgSz w:w="11906" w:h="16838"/>
      <w:pgMar w:top="1134" w:right="1418" w:bottom="1134" w:left="1418" w:header="0" w:footer="720" w:gutter="0"/>
      <w:pgNumType w:start="1"/>
      <w:cols w:space="720"/>
      <w:rtlGutter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D4C43" w:rsidRDefault="002D4C43" w:rsidP="00860E14">
      <w:r>
        <w:separator/>
      </w:r>
    </w:p>
  </w:endnote>
  <w:endnote w:type="continuationSeparator" w:id="0">
    <w:p w:rsidR="002D4C43" w:rsidRDefault="002D4C43" w:rsidP="00860E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4C43" w:rsidRDefault="000277E8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820CFD" w:rsidRPr="00820CFD">
      <w:rPr>
        <w:noProof/>
        <w:lang w:val="zh-TW"/>
      </w:rPr>
      <w:t>1</w:t>
    </w:r>
    <w:r>
      <w:rPr>
        <w:noProof/>
        <w:lang w:val="zh-TW"/>
      </w:rPr>
      <w:fldChar w:fldCharType="end"/>
    </w:r>
  </w:p>
  <w:p w:rsidR="002D4C43" w:rsidRDefault="002D4C4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D4C43" w:rsidRDefault="002D4C43" w:rsidP="00860E14">
      <w:r>
        <w:separator/>
      </w:r>
    </w:p>
  </w:footnote>
  <w:footnote w:type="continuationSeparator" w:id="0">
    <w:p w:rsidR="002D4C43" w:rsidRDefault="002D4C43" w:rsidP="00860E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C6568"/>
    <w:multiLevelType w:val="hybridMultilevel"/>
    <w:tmpl w:val="A1409392"/>
    <w:lvl w:ilvl="0" w:tplc="0180F73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 w15:restartNumberingAfterBreak="0">
    <w:nsid w:val="09DF7327"/>
    <w:multiLevelType w:val="hybridMultilevel"/>
    <w:tmpl w:val="40E8717A"/>
    <w:lvl w:ilvl="0" w:tplc="D158CB8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2" w15:restartNumberingAfterBreak="0">
    <w:nsid w:val="0E9F124C"/>
    <w:multiLevelType w:val="hybridMultilevel"/>
    <w:tmpl w:val="BEDEE1A8"/>
    <w:lvl w:ilvl="0" w:tplc="C290C20C">
      <w:start w:val="1"/>
      <w:numFmt w:val="taiwaneseCountingThousand"/>
      <w:lvlText w:val="%1、"/>
      <w:lvlJc w:val="left"/>
      <w:pPr>
        <w:ind w:left="929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3" w15:restartNumberingAfterBreak="0">
    <w:nsid w:val="0FD75B71"/>
    <w:multiLevelType w:val="hybridMultilevel"/>
    <w:tmpl w:val="79F40A76"/>
    <w:lvl w:ilvl="0" w:tplc="34B21D4E">
      <w:start w:val="1"/>
      <w:numFmt w:val="taiwaneseCountingThousand"/>
      <w:lvlText w:val="%1、"/>
      <w:lvlJc w:val="left"/>
      <w:pPr>
        <w:ind w:left="510" w:hanging="510"/>
      </w:pPr>
      <w:rPr>
        <w:rFonts w:cs="Times New Roman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" w15:restartNumberingAfterBreak="0">
    <w:nsid w:val="110E6E4A"/>
    <w:multiLevelType w:val="hybridMultilevel"/>
    <w:tmpl w:val="41E447BE"/>
    <w:lvl w:ilvl="0" w:tplc="42542524">
      <w:start w:val="1"/>
      <w:numFmt w:val="taiwaneseCountingThousand"/>
      <w:lvlText w:val="(%1)"/>
      <w:lvlJc w:val="left"/>
      <w:pPr>
        <w:ind w:left="896" w:hanging="47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6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34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82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30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78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26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746" w:hanging="480"/>
      </w:pPr>
      <w:rPr>
        <w:rFonts w:cs="Times New Roman"/>
      </w:rPr>
    </w:lvl>
  </w:abstractNum>
  <w:abstractNum w:abstractNumId="5" w15:restartNumberingAfterBreak="0">
    <w:nsid w:val="1280669E"/>
    <w:multiLevelType w:val="hybridMultilevel"/>
    <w:tmpl w:val="1F0A1074"/>
    <w:lvl w:ilvl="0" w:tplc="6DFCCDF8">
      <w:start w:val="1"/>
      <w:numFmt w:val="decimal"/>
      <w:lvlText w:val="%1."/>
      <w:lvlJc w:val="left"/>
      <w:pPr>
        <w:ind w:left="118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78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26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74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22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70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18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66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144" w:hanging="480"/>
      </w:pPr>
      <w:rPr>
        <w:rFonts w:cs="Times New Roman"/>
      </w:rPr>
    </w:lvl>
  </w:abstractNum>
  <w:abstractNum w:abstractNumId="6" w15:restartNumberingAfterBreak="0">
    <w:nsid w:val="17333CE6"/>
    <w:multiLevelType w:val="hybridMultilevel"/>
    <w:tmpl w:val="F6E678CE"/>
    <w:lvl w:ilvl="0" w:tplc="AE92A78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hAnsi="Calibri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7" w15:restartNumberingAfterBreak="0">
    <w:nsid w:val="200A629B"/>
    <w:multiLevelType w:val="hybridMultilevel"/>
    <w:tmpl w:val="32FC3AF2"/>
    <w:lvl w:ilvl="0" w:tplc="3454F5C6">
      <w:start w:val="1"/>
      <w:numFmt w:val="taiwaneseCountingThousand"/>
      <w:lvlText w:val="%1、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8" w15:restartNumberingAfterBreak="0">
    <w:nsid w:val="20516A23"/>
    <w:multiLevelType w:val="hybridMultilevel"/>
    <w:tmpl w:val="7522305A"/>
    <w:lvl w:ilvl="0" w:tplc="6A42FAD8">
      <w:start w:val="1"/>
      <w:numFmt w:val="taiwaneseCountingThousand"/>
      <w:lvlText w:val="(%1)"/>
      <w:lvlJc w:val="left"/>
      <w:pPr>
        <w:ind w:left="1048" w:hanging="480"/>
      </w:pPr>
      <w:rPr>
        <w:rFonts w:ascii="標楷體" w:eastAsia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8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8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8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8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8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8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8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8" w:hanging="480"/>
      </w:pPr>
      <w:rPr>
        <w:rFonts w:cs="Times New Roman"/>
      </w:rPr>
    </w:lvl>
  </w:abstractNum>
  <w:abstractNum w:abstractNumId="9" w15:restartNumberingAfterBreak="0">
    <w:nsid w:val="37DE6F8E"/>
    <w:multiLevelType w:val="hybridMultilevel"/>
    <w:tmpl w:val="76AAD7EA"/>
    <w:lvl w:ilvl="0" w:tplc="E22C401C">
      <w:start w:val="1"/>
      <w:numFmt w:val="taiwaneseCountingThousand"/>
      <w:lvlText w:val="(%1)"/>
      <w:lvlJc w:val="left"/>
      <w:pPr>
        <w:ind w:left="1047" w:hanging="480"/>
      </w:pPr>
      <w:rPr>
        <w:rFonts w:ascii="標楷體" w:eastAsia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7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7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7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7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7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7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7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7" w:hanging="480"/>
      </w:pPr>
      <w:rPr>
        <w:rFonts w:cs="Times New Roman"/>
      </w:rPr>
    </w:lvl>
  </w:abstractNum>
  <w:abstractNum w:abstractNumId="10" w15:restartNumberingAfterBreak="0">
    <w:nsid w:val="38EF6037"/>
    <w:multiLevelType w:val="hybridMultilevel"/>
    <w:tmpl w:val="C0F2AC7E"/>
    <w:lvl w:ilvl="0" w:tplc="354CEADA">
      <w:start w:val="1"/>
      <w:numFmt w:val="taiwaneseCountingThousand"/>
      <w:lvlText w:val="(%1)"/>
      <w:lvlJc w:val="left"/>
      <w:pPr>
        <w:ind w:left="1049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11" w15:restartNumberingAfterBreak="0">
    <w:nsid w:val="39A6636A"/>
    <w:multiLevelType w:val="hybridMultilevel"/>
    <w:tmpl w:val="BE8CA8C2"/>
    <w:lvl w:ilvl="0" w:tplc="354CEADA">
      <w:start w:val="1"/>
      <w:numFmt w:val="taiwaneseCountingThousand"/>
      <w:lvlText w:val="(%1)"/>
      <w:lvlJc w:val="left"/>
      <w:pPr>
        <w:ind w:left="1049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2" w15:restartNumberingAfterBreak="0">
    <w:nsid w:val="3DB176A4"/>
    <w:multiLevelType w:val="hybridMultilevel"/>
    <w:tmpl w:val="EFF677E2"/>
    <w:lvl w:ilvl="0" w:tplc="B950C062">
      <w:start w:val="1"/>
      <w:numFmt w:val="taiwaneseCountingThousand"/>
      <w:lvlText w:val="(%1)"/>
      <w:lvlJc w:val="left"/>
      <w:pPr>
        <w:ind w:left="1049" w:hanging="480"/>
      </w:pPr>
      <w:rPr>
        <w:rFonts w:ascii="標楷體" w:eastAsia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13" w15:restartNumberingAfterBreak="0">
    <w:nsid w:val="40E12D13"/>
    <w:multiLevelType w:val="hybridMultilevel"/>
    <w:tmpl w:val="D44E5036"/>
    <w:lvl w:ilvl="0" w:tplc="354CEADA">
      <w:start w:val="1"/>
      <w:numFmt w:val="taiwaneseCountingThousand"/>
      <w:lvlText w:val="(%1)"/>
      <w:lvlJc w:val="left"/>
      <w:pPr>
        <w:ind w:left="1049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14" w15:restartNumberingAfterBreak="0">
    <w:nsid w:val="459F2398"/>
    <w:multiLevelType w:val="hybridMultilevel"/>
    <w:tmpl w:val="1BE43C42"/>
    <w:lvl w:ilvl="0" w:tplc="576AE97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5" w15:restartNumberingAfterBreak="0">
    <w:nsid w:val="482A3185"/>
    <w:multiLevelType w:val="hybridMultilevel"/>
    <w:tmpl w:val="1082BA9A"/>
    <w:lvl w:ilvl="0" w:tplc="0409000F">
      <w:start w:val="1"/>
      <w:numFmt w:val="decimal"/>
      <w:lvlText w:val="%1."/>
      <w:lvlJc w:val="left"/>
      <w:pPr>
        <w:ind w:left="1164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164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2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60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08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56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04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52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004" w:hanging="480"/>
      </w:pPr>
      <w:rPr>
        <w:rFonts w:cs="Times New Roman"/>
      </w:rPr>
    </w:lvl>
  </w:abstractNum>
  <w:abstractNum w:abstractNumId="16" w15:restartNumberingAfterBreak="0">
    <w:nsid w:val="484718BE"/>
    <w:multiLevelType w:val="hybridMultilevel"/>
    <w:tmpl w:val="7EFCFCF2"/>
    <w:lvl w:ilvl="0" w:tplc="6A7EBBE0">
      <w:start w:val="1"/>
      <w:numFmt w:val="taiwaneseCountingThousand"/>
      <w:lvlText w:val="(%1)"/>
      <w:lvlJc w:val="left"/>
      <w:pPr>
        <w:ind w:left="1049" w:hanging="480"/>
      </w:pPr>
      <w:rPr>
        <w:rFonts w:ascii="標楷體" w:eastAsia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17" w15:restartNumberingAfterBreak="0">
    <w:nsid w:val="4B776B8D"/>
    <w:multiLevelType w:val="hybridMultilevel"/>
    <w:tmpl w:val="3082455A"/>
    <w:lvl w:ilvl="0" w:tplc="354CEADA">
      <w:start w:val="1"/>
      <w:numFmt w:val="taiwaneseCountingThousand"/>
      <w:lvlText w:val="(%1)"/>
      <w:lvlJc w:val="left"/>
      <w:pPr>
        <w:ind w:left="929" w:hanging="36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18" w15:restartNumberingAfterBreak="0">
    <w:nsid w:val="4C5C3D3A"/>
    <w:multiLevelType w:val="hybridMultilevel"/>
    <w:tmpl w:val="41967112"/>
    <w:lvl w:ilvl="0" w:tplc="6832ADC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9" w15:restartNumberingAfterBreak="0">
    <w:nsid w:val="4E0F5C5B"/>
    <w:multiLevelType w:val="hybridMultilevel"/>
    <w:tmpl w:val="DD5C9F7C"/>
    <w:lvl w:ilvl="0" w:tplc="CD909A4E">
      <w:start w:val="1"/>
      <w:numFmt w:val="taiwaneseCountingThousand"/>
      <w:lvlText w:val="(%1)"/>
      <w:lvlJc w:val="left"/>
      <w:pPr>
        <w:ind w:left="1049" w:hanging="480"/>
      </w:pPr>
      <w:rPr>
        <w:rFonts w:ascii="標楷體" w:eastAsia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20" w15:restartNumberingAfterBreak="0">
    <w:nsid w:val="4F3023DA"/>
    <w:multiLevelType w:val="hybridMultilevel"/>
    <w:tmpl w:val="121C4224"/>
    <w:lvl w:ilvl="0" w:tplc="354CEADA">
      <w:start w:val="1"/>
      <w:numFmt w:val="taiwaneseCountingThousand"/>
      <w:lvlText w:val="(%1)"/>
      <w:lvlJc w:val="left"/>
      <w:pPr>
        <w:ind w:left="480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1" w15:restartNumberingAfterBreak="0">
    <w:nsid w:val="5C0D365C"/>
    <w:multiLevelType w:val="hybridMultilevel"/>
    <w:tmpl w:val="A148BF7A"/>
    <w:lvl w:ilvl="0" w:tplc="209E8F62">
      <w:start w:val="1"/>
      <w:numFmt w:val="taiwaneseCountingThousand"/>
      <w:lvlText w:val="(%1)"/>
      <w:lvlJc w:val="left"/>
      <w:pPr>
        <w:ind w:left="1046" w:hanging="480"/>
      </w:pPr>
      <w:rPr>
        <w:rFonts w:ascii="標楷體" w:eastAsia="標楷體" w:hAnsi="標楷體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52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6" w:hanging="480"/>
      </w:pPr>
      <w:rPr>
        <w:rFonts w:cs="Times New Roman"/>
      </w:rPr>
    </w:lvl>
  </w:abstractNum>
  <w:abstractNum w:abstractNumId="22" w15:restartNumberingAfterBreak="0">
    <w:nsid w:val="61640B25"/>
    <w:multiLevelType w:val="hybridMultilevel"/>
    <w:tmpl w:val="0E900E44"/>
    <w:lvl w:ilvl="0" w:tplc="9B08ED0A">
      <w:start w:val="1"/>
      <w:numFmt w:val="taiwaneseCountingThousand"/>
      <w:lvlText w:val="(%1)"/>
      <w:lvlJc w:val="left"/>
      <w:pPr>
        <w:ind w:left="480" w:hanging="480"/>
      </w:pPr>
      <w:rPr>
        <w:rFonts w:ascii="標楷體" w:eastAsia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3" w15:restartNumberingAfterBreak="0">
    <w:nsid w:val="64363B85"/>
    <w:multiLevelType w:val="hybridMultilevel"/>
    <w:tmpl w:val="2AFC556A"/>
    <w:lvl w:ilvl="0" w:tplc="354CEADA">
      <w:start w:val="1"/>
      <w:numFmt w:val="taiwaneseCountingThousand"/>
      <w:lvlText w:val="(%1)"/>
      <w:lvlJc w:val="left"/>
      <w:pPr>
        <w:ind w:left="1047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7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7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7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7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7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7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7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7" w:hanging="480"/>
      </w:pPr>
      <w:rPr>
        <w:rFonts w:cs="Times New Roman"/>
      </w:rPr>
    </w:lvl>
  </w:abstractNum>
  <w:abstractNum w:abstractNumId="24" w15:restartNumberingAfterBreak="0">
    <w:nsid w:val="69593772"/>
    <w:multiLevelType w:val="hybridMultilevel"/>
    <w:tmpl w:val="888A7FD2"/>
    <w:lvl w:ilvl="0" w:tplc="354CEADA">
      <w:start w:val="1"/>
      <w:numFmt w:val="taiwaneseCountingThousand"/>
      <w:lvlText w:val="(%1)"/>
      <w:lvlJc w:val="left"/>
      <w:pPr>
        <w:ind w:left="1051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31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11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91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71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51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31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11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91" w:hanging="480"/>
      </w:pPr>
      <w:rPr>
        <w:rFonts w:cs="Times New Roman"/>
      </w:rPr>
    </w:lvl>
  </w:abstractNum>
  <w:abstractNum w:abstractNumId="25" w15:restartNumberingAfterBreak="0">
    <w:nsid w:val="6F9D2420"/>
    <w:multiLevelType w:val="hybridMultilevel"/>
    <w:tmpl w:val="0548F30A"/>
    <w:lvl w:ilvl="0" w:tplc="F1AE4268">
      <w:start w:val="1"/>
      <w:numFmt w:val="taiwaneseCountingThousand"/>
      <w:lvlText w:val="%1、"/>
      <w:lvlJc w:val="left"/>
      <w:pPr>
        <w:ind w:left="1047" w:hanging="480"/>
      </w:pPr>
      <w:rPr>
        <w:rFonts w:cs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7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7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7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7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7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7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7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7" w:hanging="480"/>
      </w:pPr>
      <w:rPr>
        <w:rFonts w:cs="Times New Roman"/>
      </w:rPr>
    </w:lvl>
  </w:abstractNum>
  <w:abstractNum w:abstractNumId="26" w15:restartNumberingAfterBreak="0">
    <w:nsid w:val="729E7804"/>
    <w:multiLevelType w:val="hybridMultilevel"/>
    <w:tmpl w:val="E9982C62"/>
    <w:lvl w:ilvl="0" w:tplc="354CEADA">
      <w:start w:val="1"/>
      <w:numFmt w:val="taiwaneseCountingThousand"/>
      <w:lvlText w:val="(%1)"/>
      <w:lvlJc w:val="left"/>
      <w:pPr>
        <w:ind w:left="1330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1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29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77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25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73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21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69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170" w:hanging="480"/>
      </w:pPr>
      <w:rPr>
        <w:rFonts w:cs="Times New Roman"/>
      </w:rPr>
    </w:lvl>
  </w:abstractNum>
  <w:abstractNum w:abstractNumId="27" w15:restartNumberingAfterBreak="0">
    <w:nsid w:val="742F735C"/>
    <w:multiLevelType w:val="hybridMultilevel"/>
    <w:tmpl w:val="BD76EA0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75261232"/>
    <w:multiLevelType w:val="hybridMultilevel"/>
    <w:tmpl w:val="9930578C"/>
    <w:lvl w:ilvl="0" w:tplc="F5764784">
      <w:start w:val="1"/>
      <w:numFmt w:val="taiwaneseCountingThousand"/>
      <w:lvlText w:val="%1、"/>
      <w:lvlJc w:val="left"/>
      <w:pPr>
        <w:ind w:left="720" w:hanging="720"/>
      </w:pPr>
      <w:rPr>
        <w:rFonts w:cs="Times New Roman" w:hint="default"/>
      </w:rPr>
    </w:lvl>
    <w:lvl w:ilvl="1" w:tplc="047C7686">
      <w:start w:val="1"/>
      <w:numFmt w:val="decimal"/>
      <w:lvlText w:val="%2."/>
      <w:lvlJc w:val="left"/>
      <w:pPr>
        <w:tabs>
          <w:tab w:val="num" w:pos="840"/>
        </w:tabs>
        <w:ind w:left="840" w:hanging="360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9" w15:restartNumberingAfterBreak="0">
    <w:nsid w:val="75F505E3"/>
    <w:multiLevelType w:val="hybridMultilevel"/>
    <w:tmpl w:val="287ED016"/>
    <w:lvl w:ilvl="0" w:tplc="354CEADA">
      <w:start w:val="1"/>
      <w:numFmt w:val="taiwaneseCountingThousand"/>
      <w:lvlText w:val="(%1)"/>
      <w:lvlJc w:val="left"/>
      <w:pPr>
        <w:ind w:left="1049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30" w15:restartNumberingAfterBreak="0">
    <w:nsid w:val="76DB0EE5"/>
    <w:multiLevelType w:val="hybridMultilevel"/>
    <w:tmpl w:val="29B429C2"/>
    <w:lvl w:ilvl="0" w:tplc="62629DAC">
      <w:start w:val="1"/>
      <w:numFmt w:val="decimal"/>
      <w:lvlText w:val="%1、"/>
      <w:lvlJc w:val="left"/>
      <w:pPr>
        <w:ind w:left="1211" w:hanging="360"/>
      </w:pPr>
      <w:rPr>
        <w:rFonts w:ascii="標楷體" w:eastAsia="標楷體" w:hAnsi="標楷體" w:cs="Calibri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1811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291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771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251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731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211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691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171" w:hanging="480"/>
      </w:pPr>
      <w:rPr>
        <w:rFonts w:cs="Times New Roman"/>
      </w:rPr>
    </w:lvl>
  </w:abstractNum>
  <w:abstractNum w:abstractNumId="31" w15:restartNumberingAfterBreak="0">
    <w:nsid w:val="79336DF1"/>
    <w:multiLevelType w:val="hybridMultilevel"/>
    <w:tmpl w:val="F3B64486"/>
    <w:lvl w:ilvl="0" w:tplc="354CEADA">
      <w:start w:val="1"/>
      <w:numFmt w:val="taiwaneseCountingThousand"/>
      <w:lvlText w:val="(%1)"/>
      <w:lvlJc w:val="left"/>
      <w:pPr>
        <w:ind w:left="1049" w:hanging="480"/>
      </w:pPr>
      <w:rPr>
        <w:rFonts w:ascii="Verdana" w:hAnsi="Verdana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32" w15:restartNumberingAfterBreak="0">
    <w:nsid w:val="7EC069A5"/>
    <w:multiLevelType w:val="hybridMultilevel"/>
    <w:tmpl w:val="0BC4A8C4"/>
    <w:lvl w:ilvl="0" w:tplc="DD161850">
      <w:start w:val="1"/>
      <w:numFmt w:val="taiwaneseCountingThousand"/>
      <w:lvlText w:val="%1、"/>
      <w:lvlJc w:val="left"/>
      <w:pPr>
        <w:ind w:left="929" w:hanging="360"/>
      </w:pPr>
      <w:rPr>
        <w:rFonts w:hAnsi="標楷體" w:cs="Times New Roman"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152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0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8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96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4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2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0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89" w:hanging="480"/>
      </w:pPr>
      <w:rPr>
        <w:rFonts w:cs="Times New Roman"/>
      </w:rPr>
    </w:lvl>
  </w:abstractNum>
  <w:abstractNum w:abstractNumId="33" w15:restartNumberingAfterBreak="0">
    <w:nsid w:val="7FF81E72"/>
    <w:multiLevelType w:val="hybridMultilevel"/>
    <w:tmpl w:val="5E18187C"/>
    <w:lvl w:ilvl="0" w:tplc="68C6083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num w:numId="1">
    <w:abstractNumId w:val="27"/>
  </w:num>
  <w:num w:numId="2">
    <w:abstractNumId w:val="4"/>
  </w:num>
  <w:num w:numId="3">
    <w:abstractNumId w:val="11"/>
  </w:num>
  <w:num w:numId="4">
    <w:abstractNumId w:val="17"/>
  </w:num>
  <w:num w:numId="5">
    <w:abstractNumId w:val="19"/>
  </w:num>
  <w:num w:numId="6">
    <w:abstractNumId w:val="9"/>
  </w:num>
  <w:num w:numId="7">
    <w:abstractNumId w:val="25"/>
  </w:num>
  <w:num w:numId="8">
    <w:abstractNumId w:val="23"/>
  </w:num>
  <w:num w:numId="9">
    <w:abstractNumId w:val="26"/>
  </w:num>
  <w:num w:numId="10">
    <w:abstractNumId w:val="30"/>
  </w:num>
  <w:num w:numId="11">
    <w:abstractNumId w:val="16"/>
  </w:num>
  <w:num w:numId="12">
    <w:abstractNumId w:val="2"/>
  </w:num>
  <w:num w:numId="13">
    <w:abstractNumId w:val="29"/>
  </w:num>
  <w:num w:numId="14">
    <w:abstractNumId w:val="24"/>
  </w:num>
  <w:num w:numId="15">
    <w:abstractNumId w:val="13"/>
  </w:num>
  <w:num w:numId="16">
    <w:abstractNumId w:val="31"/>
  </w:num>
  <w:num w:numId="17">
    <w:abstractNumId w:val="5"/>
  </w:num>
  <w:num w:numId="18">
    <w:abstractNumId w:val="20"/>
  </w:num>
  <w:num w:numId="19">
    <w:abstractNumId w:val="22"/>
  </w:num>
  <w:num w:numId="20">
    <w:abstractNumId w:val="12"/>
  </w:num>
  <w:num w:numId="21">
    <w:abstractNumId w:val="32"/>
  </w:num>
  <w:num w:numId="22">
    <w:abstractNumId w:val="10"/>
  </w:num>
  <w:num w:numId="23">
    <w:abstractNumId w:val="8"/>
  </w:num>
  <w:num w:numId="24">
    <w:abstractNumId w:val="21"/>
  </w:num>
  <w:num w:numId="25">
    <w:abstractNumId w:val="15"/>
  </w:num>
  <w:num w:numId="26">
    <w:abstractNumId w:val="3"/>
  </w:num>
  <w:num w:numId="27">
    <w:abstractNumId w:val="28"/>
  </w:num>
  <w:num w:numId="28">
    <w:abstractNumId w:val="7"/>
  </w:num>
  <w:num w:numId="29">
    <w:abstractNumId w:val="14"/>
  </w:num>
  <w:num w:numId="30">
    <w:abstractNumId w:val="0"/>
  </w:num>
  <w:num w:numId="31">
    <w:abstractNumId w:val="33"/>
  </w:num>
  <w:num w:numId="32">
    <w:abstractNumId w:val="18"/>
  </w:num>
  <w:num w:numId="33">
    <w:abstractNumId w:val="6"/>
  </w:num>
  <w:num w:numId="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4FB0"/>
    <w:rsid w:val="00006C8A"/>
    <w:rsid w:val="00013163"/>
    <w:rsid w:val="00017D28"/>
    <w:rsid w:val="0002094E"/>
    <w:rsid w:val="000249AB"/>
    <w:rsid w:val="00026477"/>
    <w:rsid w:val="000277E8"/>
    <w:rsid w:val="00030A5A"/>
    <w:rsid w:val="00031DB0"/>
    <w:rsid w:val="00033858"/>
    <w:rsid w:val="00037E5D"/>
    <w:rsid w:val="000409E3"/>
    <w:rsid w:val="000420D6"/>
    <w:rsid w:val="00045EB5"/>
    <w:rsid w:val="0005277B"/>
    <w:rsid w:val="00055E58"/>
    <w:rsid w:val="00072D92"/>
    <w:rsid w:val="00073CFB"/>
    <w:rsid w:val="0008298D"/>
    <w:rsid w:val="000829ED"/>
    <w:rsid w:val="00082ADE"/>
    <w:rsid w:val="00093D74"/>
    <w:rsid w:val="000A0044"/>
    <w:rsid w:val="000A4259"/>
    <w:rsid w:val="000A65B0"/>
    <w:rsid w:val="000A793C"/>
    <w:rsid w:val="000B04E7"/>
    <w:rsid w:val="000B0E1A"/>
    <w:rsid w:val="000B486E"/>
    <w:rsid w:val="000C22C5"/>
    <w:rsid w:val="000C2A68"/>
    <w:rsid w:val="000C43AE"/>
    <w:rsid w:val="000D47C5"/>
    <w:rsid w:val="000D6E09"/>
    <w:rsid w:val="000E498B"/>
    <w:rsid w:val="000E7319"/>
    <w:rsid w:val="000E7F76"/>
    <w:rsid w:val="000F0421"/>
    <w:rsid w:val="000F1079"/>
    <w:rsid w:val="000F229D"/>
    <w:rsid w:val="000F3892"/>
    <w:rsid w:val="000F38F7"/>
    <w:rsid w:val="000F3942"/>
    <w:rsid w:val="001004AD"/>
    <w:rsid w:val="00100C13"/>
    <w:rsid w:val="00104C53"/>
    <w:rsid w:val="00107E25"/>
    <w:rsid w:val="00114BE0"/>
    <w:rsid w:val="001153FD"/>
    <w:rsid w:val="0011578D"/>
    <w:rsid w:val="00121BB7"/>
    <w:rsid w:val="001331EB"/>
    <w:rsid w:val="00134EE1"/>
    <w:rsid w:val="0014239F"/>
    <w:rsid w:val="00144722"/>
    <w:rsid w:val="001466F8"/>
    <w:rsid w:val="001508DD"/>
    <w:rsid w:val="001555CB"/>
    <w:rsid w:val="00155867"/>
    <w:rsid w:val="001578A2"/>
    <w:rsid w:val="0016202E"/>
    <w:rsid w:val="001643C9"/>
    <w:rsid w:val="001647B7"/>
    <w:rsid w:val="00171971"/>
    <w:rsid w:val="00193031"/>
    <w:rsid w:val="001A2C4C"/>
    <w:rsid w:val="001A5EEC"/>
    <w:rsid w:val="001A7534"/>
    <w:rsid w:val="001B142B"/>
    <w:rsid w:val="001B1A7C"/>
    <w:rsid w:val="001B43B0"/>
    <w:rsid w:val="001B44A9"/>
    <w:rsid w:val="001B49E8"/>
    <w:rsid w:val="001E47C9"/>
    <w:rsid w:val="001E4D96"/>
    <w:rsid w:val="00206754"/>
    <w:rsid w:val="00210097"/>
    <w:rsid w:val="00210304"/>
    <w:rsid w:val="00210656"/>
    <w:rsid w:val="0021650E"/>
    <w:rsid w:val="0021761F"/>
    <w:rsid w:val="00223500"/>
    <w:rsid w:val="00226290"/>
    <w:rsid w:val="002326E8"/>
    <w:rsid w:val="00242C1D"/>
    <w:rsid w:val="002475A6"/>
    <w:rsid w:val="0025044A"/>
    <w:rsid w:val="00253DE8"/>
    <w:rsid w:val="00266F9D"/>
    <w:rsid w:val="00273EF3"/>
    <w:rsid w:val="00276AFD"/>
    <w:rsid w:val="0028118F"/>
    <w:rsid w:val="00281DE3"/>
    <w:rsid w:val="00282B9F"/>
    <w:rsid w:val="00285700"/>
    <w:rsid w:val="00291FD6"/>
    <w:rsid w:val="00296BF7"/>
    <w:rsid w:val="002B03E7"/>
    <w:rsid w:val="002B3064"/>
    <w:rsid w:val="002B6A05"/>
    <w:rsid w:val="002B751B"/>
    <w:rsid w:val="002C3074"/>
    <w:rsid w:val="002C64E1"/>
    <w:rsid w:val="002D0C7C"/>
    <w:rsid w:val="002D4C43"/>
    <w:rsid w:val="002D5FC6"/>
    <w:rsid w:val="002E0BDC"/>
    <w:rsid w:val="002E35BA"/>
    <w:rsid w:val="002F420B"/>
    <w:rsid w:val="002F4623"/>
    <w:rsid w:val="002F5534"/>
    <w:rsid w:val="002F7F0A"/>
    <w:rsid w:val="00302618"/>
    <w:rsid w:val="0030409E"/>
    <w:rsid w:val="00312721"/>
    <w:rsid w:val="0031398D"/>
    <w:rsid w:val="0032528E"/>
    <w:rsid w:val="0033112C"/>
    <w:rsid w:val="00340ABE"/>
    <w:rsid w:val="00341FD3"/>
    <w:rsid w:val="003445A9"/>
    <w:rsid w:val="00345789"/>
    <w:rsid w:val="00347449"/>
    <w:rsid w:val="0035647E"/>
    <w:rsid w:val="00357C26"/>
    <w:rsid w:val="003601DF"/>
    <w:rsid w:val="00367A51"/>
    <w:rsid w:val="00372271"/>
    <w:rsid w:val="00372999"/>
    <w:rsid w:val="003756FF"/>
    <w:rsid w:val="00382A99"/>
    <w:rsid w:val="003838EC"/>
    <w:rsid w:val="00384C54"/>
    <w:rsid w:val="003850A9"/>
    <w:rsid w:val="003854EF"/>
    <w:rsid w:val="003870E6"/>
    <w:rsid w:val="00387132"/>
    <w:rsid w:val="003930DA"/>
    <w:rsid w:val="003A4B24"/>
    <w:rsid w:val="003B11C8"/>
    <w:rsid w:val="003C4DA0"/>
    <w:rsid w:val="003D7D3F"/>
    <w:rsid w:val="003E2229"/>
    <w:rsid w:val="003F74CE"/>
    <w:rsid w:val="00402C07"/>
    <w:rsid w:val="00405193"/>
    <w:rsid w:val="00410054"/>
    <w:rsid w:val="00410476"/>
    <w:rsid w:val="004113AA"/>
    <w:rsid w:val="00411FB7"/>
    <w:rsid w:val="00416074"/>
    <w:rsid w:val="00420069"/>
    <w:rsid w:val="00426043"/>
    <w:rsid w:val="00433EDF"/>
    <w:rsid w:val="00440DFC"/>
    <w:rsid w:val="004636F6"/>
    <w:rsid w:val="00463E45"/>
    <w:rsid w:val="00466F49"/>
    <w:rsid w:val="0047113D"/>
    <w:rsid w:val="00474070"/>
    <w:rsid w:val="0047748D"/>
    <w:rsid w:val="0048021C"/>
    <w:rsid w:val="00481272"/>
    <w:rsid w:val="00482542"/>
    <w:rsid w:val="0048615A"/>
    <w:rsid w:val="004877FA"/>
    <w:rsid w:val="00496349"/>
    <w:rsid w:val="004A21EE"/>
    <w:rsid w:val="004B494C"/>
    <w:rsid w:val="004C1AFC"/>
    <w:rsid w:val="004C500E"/>
    <w:rsid w:val="004D155A"/>
    <w:rsid w:val="004D548C"/>
    <w:rsid w:val="004E04ED"/>
    <w:rsid w:val="004E5601"/>
    <w:rsid w:val="004F1F85"/>
    <w:rsid w:val="004F3469"/>
    <w:rsid w:val="004F78B9"/>
    <w:rsid w:val="005048E7"/>
    <w:rsid w:val="005171DC"/>
    <w:rsid w:val="00531D11"/>
    <w:rsid w:val="0053323C"/>
    <w:rsid w:val="00533450"/>
    <w:rsid w:val="0053409C"/>
    <w:rsid w:val="00540110"/>
    <w:rsid w:val="00542F84"/>
    <w:rsid w:val="005444F0"/>
    <w:rsid w:val="0054546A"/>
    <w:rsid w:val="00550CFA"/>
    <w:rsid w:val="00556D2E"/>
    <w:rsid w:val="00560794"/>
    <w:rsid w:val="00570453"/>
    <w:rsid w:val="0057796A"/>
    <w:rsid w:val="00580FEF"/>
    <w:rsid w:val="00586CAB"/>
    <w:rsid w:val="00594B63"/>
    <w:rsid w:val="00596496"/>
    <w:rsid w:val="005A36D7"/>
    <w:rsid w:val="005A7974"/>
    <w:rsid w:val="005B2339"/>
    <w:rsid w:val="005B58BF"/>
    <w:rsid w:val="005C5097"/>
    <w:rsid w:val="005C7167"/>
    <w:rsid w:val="005D36BE"/>
    <w:rsid w:val="005D37C6"/>
    <w:rsid w:val="005D6BEB"/>
    <w:rsid w:val="00600C5F"/>
    <w:rsid w:val="00600E86"/>
    <w:rsid w:val="00620B64"/>
    <w:rsid w:val="00621D8E"/>
    <w:rsid w:val="006303AB"/>
    <w:rsid w:val="0063451B"/>
    <w:rsid w:val="00636181"/>
    <w:rsid w:val="006407DD"/>
    <w:rsid w:val="006454D6"/>
    <w:rsid w:val="00646619"/>
    <w:rsid w:val="00650E8A"/>
    <w:rsid w:val="006535DE"/>
    <w:rsid w:val="00653B9D"/>
    <w:rsid w:val="006558B7"/>
    <w:rsid w:val="00691E59"/>
    <w:rsid w:val="00696428"/>
    <w:rsid w:val="006A1A16"/>
    <w:rsid w:val="006B4A7F"/>
    <w:rsid w:val="006B750D"/>
    <w:rsid w:val="006C54B0"/>
    <w:rsid w:val="006C5CF5"/>
    <w:rsid w:val="006C644E"/>
    <w:rsid w:val="006D0FED"/>
    <w:rsid w:val="006D126A"/>
    <w:rsid w:val="006D2738"/>
    <w:rsid w:val="006D4FA9"/>
    <w:rsid w:val="006E048F"/>
    <w:rsid w:val="006E0A67"/>
    <w:rsid w:val="006E115F"/>
    <w:rsid w:val="006E49ED"/>
    <w:rsid w:val="006F4A1F"/>
    <w:rsid w:val="00713190"/>
    <w:rsid w:val="00724AA6"/>
    <w:rsid w:val="0072656E"/>
    <w:rsid w:val="007276E2"/>
    <w:rsid w:val="00744D58"/>
    <w:rsid w:val="00745AF1"/>
    <w:rsid w:val="00745E58"/>
    <w:rsid w:val="00747A11"/>
    <w:rsid w:val="007513C1"/>
    <w:rsid w:val="0075639B"/>
    <w:rsid w:val="007646C2"/>
    <w:rsid w:val="00774A6F"/>
    <w:rsid w:val="00776EB6"/>
    <w:rsid w:val="007864D4"/>
    <w:rsid w:val="007A1B24"/>
    <w:rsid w:val="007A33F2"/>
    <w:rsid w:val="007A5320"/>
    <w:rsid w:val="007A6BB5"/>
    <w:rsid w:val="007B2CD5"/>
    <w:rsid w:val="007C3101"/>
    <w:rsid w:val="007E34B7"/>
    <w:rsid w:val="007F0B16"/>
    <w:rsid w:val="007F1A93"/>
    <w:rsid w:val="007F22BE"/>
    <w:rsid w:val="007F4718"/>
    <w:rsid w:val="007F6353"/>
    <w:rsid w:val="00804DA0"/>
    <w:rsid w:val="00804EFE"/>
    <w:rsid w:val="00815111"/>
    <w:rsid w:val="00820CFD"/>
    <w:rsid w:val="00830285"/>
    <w:rsid w:val="00830430"/>
    <w:rsid w:val="00834033"/>
    <w:rsid w:val="00834405"/>
    <w:rsid w:val="008438AE"/>
    <w:rsid w:val="00845473"/>
    <w:rsid w:val="00850743"/>
    <w:rsid w:val="00853F2D"/>
    <w:rsid w:val="008558B5"/>
    <w:rsid w:val="00860E14"/>
    <w:rsid w:val="0086134C"/>
    <w:rsid w:val="00861BDE"/>
    <w:rsid w:val="00865263"/>
    <w:rsid w:val="0086655B"/>
    <w:rsid w:val="0087358F"/>
    <w:rsid w:val="00875BE5"/>
    <w:rsid w:val="0088541C"/>
    <w:rsid w:val="008856AA"/>
    <w:rsid w:val="00896785"/>
    <w:rsid w:val="008A3A39"/>
    <w:rsid w:val="008B0968"/>
    <w:rsid w:val="008B1374"/>
    <w:rsid w:val="008B250A"/>
    <w:rsid w:val="008C5B3E"/>
    <w:rsid w:val="008C68E1"/>
    <w:rsid w:val="008C7ED7"/>
    <w:rsid w:val="008D5021"/>
    <w:rsid w:val="008E1452"/>
    <w:rsid w:val="008E1959"/>
    <w:rsid w:val="008E1E20"/>
    <w:rsid w:val="008E2DA7"/>
    <w:rsid w:val="008E3CA7"/>
    <w:rsid w:val="008F0055"/>
    <w:rsid w:val="008F05DA"/>
    <w:rsid w:val="008F142C"/>
    <w:rsid w:val="008F4271"/>
    <w:rsid w:val="008F4444"/>
    <w:rsid w:val="008F6439"/>
    <w:rsid w:val="0090776E"/>
    <w:rsid w:val="009120BB"/>
    <w:rsid w:val="0091760A"/>
    <w:rsid w:val="00923E8D"/>
    <w:rsid w:val="00930035"/>
    <w:rsid w:val="00931F5A"/>
    <w:rsid w:val="0093521C"/>
    <w:rsid w:val="00935F87"/>
    <w:rsid w:val="00937AFA"/>
    <w:rsid w:val="00943B6C"/>
    <w:rsid w:val="00943BE8"/>
    <w:rsid w:val="00947CCD"/>
    <w:rsid w:val="009530D8"/>
    <w:rsid w:val="009544E5"/>
    <w:rsid w:val="009665F4"/>
    <w:rsid w:val="00966A8B"/>
    <w:rsid w:val="00987BBF"/>
    <w:rsid w:val="0099728C"/>
    <w:rsid w:val="009A4714"/>
    <w:rsid w:val="009A6585"/>
    <w:rsid w:val="009B0ABC"/>
    <w:rsid w:val="009B5286"/>
    <w:rsid w:val="009B7DD0"/>
    <w:rsid w:val="009C0656"/>
    <w:rsid w:val="009C0AA0"/>
    <w:rsid w:val="009C3057"/>
    <w:rsid w:val="009C3977"/>
    <w:rsid w:val="009E062B"/>
    <w:rsid w:val="009E1288"/>
    <w:rsid w:val="009E33B7"/>
    <w:rsid w:val="009E664C"/>
    <w:rsid w:val="009E6CF2"/>
    <w:rsid w:val="009F6C75"/>
    <w:rsid w:val="009F77B2"/>
    <w:rsid w:val="00A05D45"/>
    <w:rsid w:val="00A0742E"/>
    <w:rsid w:val="00A103BA"/>
    <w:rsid w:val="00A13BB9"/>
    <w:rsid w:val="00A16058"/>
    <w:rsid w:val="00A24B87"/>
    <w:rsid w:val="00A3653F"/>
    <w:rsid w:val="00A44077"/>
    <w:rsid w:val="00A46529"/>
    <w:rsid w:val="00A50D84"/>
    <w:rsid w:val="00A512D0"/>
    <w:rsid w:val="00A6078A"/>
    <w:rsid w:val="00A64FB0"/>
    <w:rsid w:val="00A77C23"/>
    <w:rsid w:val="00A80D54"/>
    <w:rsid w:val="00A91DD0"/>
    <w:rsid w:val="00A926FB"/>
    <w:rsid w:val="00A94390"/>
    <w:rsid w:val="00A95BA2"/>
    <w:rsid w:val="00A97EA3"/>
    <w:rsid w:val="00AA348F"/>
    <w:rsid w:val="00AA5A02"/>
    <w:rsid w:val="00AA5DEB"/>
    <w:rsid w:val="00AA6BA6"/>
    <w:rsid w:val="00AA769E"/>
    <w:rsid w:val="00AA790B"/>
    <w:rsid w:val="00AC10DD"/>
    <w:rsid w:val="00AC2337"/>
    <w:rsid w:val="00AC521A"/>
    <w:rsid w:val="00AD27D4"/>
    <w:rsid w:val="00AE1A46"/>
    <w:rsid w:val="00AF4997"/>
    <w:rsid w:val="00B00A4A"/>
    <w:rsid w:val="00B02359"/>
    <w:rsid w:val="00B154FB"/>
    <w:rsid w:val="00B1622B"/>
    <w:rsid w:val="00B169A4"/>
    <w:rsid w:val="00B1718F"/>
    <w:rsid w:val="00B26373"/>
    <w:rsid w:val="00B266E8"/>
    <w:rsid w:val="00B3080A"/>
    <w:rsid w:val="00B345B3"/>
    <w:rsid w:val="00B357A1"/>
    <w:rsid w:val="00B35D90"/>
    <w:rsid w:val="00B374E7"/>
    <w:rsid w:val="00B4341D"/>
    <w:rsid w:val="00B44F9C"/>
    <w:rsid w:val="00B4515F"/>
    <w:rsid w:val="00B56C8C"/>
    <w:rsid w:val="00B71462"/>
    <w:rsid w:val="00B75144"/>
    <w:rsid w:val="00B778AC"/>
    <w:rsid w:val="00B80BAB"/>
    <w:rsid w:val="00B811BF"/>
    <w:rsid w:val="00B82D8C"/>
    <w:rsid w:val="00B83AC2"/>
    <w:rsid w:val="00B83E49"/>
    <w:rsid w:val="00B851B8"/>
    <w:rsid w:val="00B87A48"/>
    <w:rsid w:val="00B92EEF"/>
    <w:rsid w:val="00B93854"/>
    <w:rsid w:val="00B979E1"/>
    <w:rsid w:val="00BA3F6D"/>
    <w:rsid w:val="00BA622B"/>
    <w:rsid w:val="00BC3702"/>
    <w:rsid w:val="00BC7734"/>
    <w:rsid w:val="00BD29B2"/>
    <w:rsid w:val="00BD6B4B"/>
    <w:rsid w:val="00BE3D60"/>
    <w:rsid w:val="00BE4FE4"/>
    <w:rsid w:val="00BE73B4"/>
    <w:rsid w:val="00BF2811"/>
    <w:rsid w:val="00BF6F9B"/>
    <w:rsid w:val="00C1244F"/>
    <w:rsid w:val="00C1506F"/>
    <w:rsid w:val="00C22404"/>
    <w:rsid w:val="00C3078E"/>
    <w:rsid w:val="00C325B3"/>
    <w:rsid w:val="00C355E5"/>
    <w:rsid w:val="00C4691C"/>
    <w:rsid w:val="00C56846"/>
    <w:rsid w:val="00C57E76"/>
    <w:rsid w:val="00C627F0"/>
    <w:rsid w:val="00C67091"/>
    <w:rsid w:val="00C700A6"/>
    <w:rsid w:val="00C771A6"/>
    <w:rsid w:val="00C87FBF"/>
    <w:rsid w:val="00C91D37"/>
    <w:rsid w:val="00C94461"/>
    <w:rsid w:val="00C9637B"/>
    <w:rsid w:val="00C97350"/>
    <w:rsid w:val="00CA5DFE"/>
    <w:rsid w:val="00CC2F87"/>
    <w:rsid w:val="00CD72E0"/>
    <w:rsid w:val="00CD76C7"/>
    <w:rsid w:val="00CF0AA3"/>
    <w:rsid w:val="00CF0AD8"/>
    <w:rsid w:val="00CF3728"/>
    <w:rsid w:val="00CF6D23"/>
    <w:rsid w:val="00D00ADF"/>
    <w:rsid w:val="00D0605B"/>
    <w:rsid w:val="00D10BED"/>
    <w:rsid w:val="00D1167D"/>
    <w:rsid w:val="00D165A0"/>
    <w:rsid w:val="00D26D53"/>
    <w:rsid w:val="00D26DBC"/>
    <w:rsid w:val="00D40731"/>
    <w:rsid w:val="00D4103D"/>
    <w:rsid w:val="00D50AE6"/>
    <w:rsid w:val="00D533BE"/>
    <w:rsid w:val="00D64010"/>
    <w:rsid w:val="00D726F9"/>
    <w:rsid w:val="00D84118"/>
    <w:rsid w:val="00D92A82"/>
    <w:rsid w:val="00DA1F65"/>
    <w:rsid w:val="00DA3898"/>
    <w:rsid w:val="00DA3EF5"/>
    <w:rsid w:val="00DA5F13"/>
    <w:rsid w:val="00DB2B96"/>
    <w:rsid w:val="00DB5AC6"/>
    <w:rsid w:val="00DB6808"/>
    <w:rsid w:val="00DC10EB"/>
    <w:rsid w:val="00DD048F"/>
    <w:rsid w:val="00DD6358"/>
    <w:rsid w:val="00DE13FB"/>
    <w:rsid w:val="00DE33DD"/>
    <w:rsid w:val="00DE4D62"/>
    <w:rsid w:val="00DF0F77"/>
    <w:rsid w:val="00DF7B78"/>
    <w:rsid w:val="00E023E2"/>
    <w:rsid w:val="00E02734"/>
    <w:rsid w:val="00E102F4"/>
    <w:rsid w:val="00E12724"/>
    <w:rsid w:val="00E165AF"/>
    <w:rsid w:val="00E24C10"/>
    <w:rsid w:val="00E252DF"/>
    <w:rsid w:val="00E25599"/>
    <w:rsid w:val="00E25E7B"/>
    <w:rsid w:val="00E34038"/>
    <w:rsid w:val="00E34263"/>
    <w:rsid w:val="00E34598"/>
    <w:rsid w:val="00E445B2"/>
    <w:rsid w:val="00E56A45"/>
    <w:rsid w:val="00E573FB"/>
    <w:rsid w:val="00E610B7"/>
    <w:rsid w:val="00E61BB9"/>
    <w:rsid w:val="00E65BDD"/>
    <w:rsid w:val="00E678BC"/>
    <w:rsid w:val="00E844F0"/>
    <w:rsid w:val="00E87A80"/>
    <w:rsid w:val="00E91025"/>
    <w:rsid w:val="00E93029"/>
    <w:rsid w:val="00EA0450"/>
    <w:rsid w:val="00EA1866"/>
    <w:rsid w:val="00EA281E"/>
    <w:rsid w:val="00EA3177"/>
    <w:rsid w:val="00EB3D95"/>
    <w:rsid w:val="00EB7054"/>
    <w:rsid w:val="00EC16B7"/>
    <w:rsid w:val="00EC1750"/>
    <w:rsid w:val="00EC65C8"/>
    <w:rsid w:val="00ED0AD6"/>
    <w:rsid w:val="00EE2594"/>
    <w:rsid w:val="00EE2AD0"/>
    <w:rsid w:val="00EE3FDE"/>
    <w:rsid w:val="00EF16BF"/>
    <w:rsid w:val="00EF340F"/>
    <w:rsid w:val="00EF3E51"/>
    <w:rsid w:val="00F0222E"/>
    <w:rsid w:val="00F02C34"/>
    <w:rsid w:val="00F0569C"/>
    <w:rsid w:val="00F407E3"/>
    <w:rsid w:val="00F50F85"/>
    <w:rsid w:val="00F61803"/>
    <w:rsid w:val="00F63FD9"/>
    <w:rsid w:val="00F73005"/>
    <w:rsid w:val="00F762E6"/>
    <w:rsid w:val="00F8136D"/>
    <w:rsid w:val="00F84AB7"/>
    <w:rsid w:val="00F9047E"/>
    <w:rsid w:val="00F93107"/>
    <w:rsid w:val="00F9712A"/>
    <w:rsid w:val="00FA0550"/>
    <w:rsid w:val="00FA2008"/>
    <w:rsid w:val="00FA2A31"/>
    <w:rsid w:val="00FA3A61"/>
    <w:rsid w:val="00FB2DFF"/>
    <w:rsid w:val="00FB72E4"/>
    <w:rsid w:val="00FC0713"/>
    <w:rsid w:val="00FC79CE"/>
    <w:rsid w:val="00FD2D45"/>
    <w:rsid w:val="00FD5A36"/>
    <w:rsid w:val="00FE0BBC"/>
    <w:rsid w:val="00FE495F"/>
    <w:rsid w:val="00FE5B45"/>
    <w:rsid w:val="00FF2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metcnv"/>
  <w:shapeDefaults>
    <o:shapedefaults v:ext="edit" spidmax="1026"/>
    <o:shapelayout v:ext="edit">
      <o:idmap v:ext="edit" data="1"/>
    </o:shapelayout>
  </w:shapeDefaults>
  <w:decimalSymbol w:val="."/>
  <w:listSeparator w:val=","/>
  <w15:docId w15:val="{BCAA5553-9F5F-4F7F-A2B9-C03A6F29C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F16BF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uiPriority w:val="99"/>
    <w:rsid w:val="00A64FB0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kern w:val="0"/>
      <w:szCs w:val="24"/>
    </w:rPr>
  </w:style>
  <w:style w:type="paragraph" w:styleId="a3">
    <w:name w:val="header"/>
    <w:basedOn w:val="a"/>
    <w:link w:val="a4"/>
    <w:uiPriority w:val="99"/>
    <w:rsid w:val="00860E1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locked/>
    <w:rsid w:val="00860E14"/>
    <w:rPr>
      <w:rFonts w:cs="Times New Roman"/>
      <w:sz w:val="20"/>
      <w:szCs w:val="20"/>
    </w:rPr>
  </w:style>
  <w:style w:type="paragraph" w:styleId="a5">
    <w:name w:val="footer"/>
    <w:basedOn w:val="a"/>
    <w:link w:val="a6"/>
    <w:uiPriority w:val="99"/>
    <w:rsid w:val="00860E1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locked/>
    <w:rsid w:val="00860E14"/>
    <w:rPr>
      <w:rFonts w:cs="Times New Roman"/>
      <w:sz w:val="20"/>
      <w:szCs w:val="20"/>
    </w:rPr>
  </w:style>
  <w:style w:type="character" w:styleId="a7">
    <w:name w:val="annotation reference"/>
    <w:basedOn w:val="a0"/>
    <w:uiPriority w:val="99"/>
    <w:semiHidden/>
    <w:rsid w:val="00D165A0"/>
    <w:rPr>
      <w:rFonts w:cs="Times New Roman"/>
      <w:sz w:val="18"/>
      <w:szCs w:val="18"/>
    </w:rPr>
  </w:style>
  <w:style w:type="paragraph" w:styleId="a8">
    <w:name w:val="annotation text"/>
    <w:basedOn w:val="a"/>
    <w:link w:val="a9"/>
    <w:uiPriority w:val="99"/>
    <w:semiHidden/>
    <w:rsid w:val="00D165A0"/>
  </w:style>
  <w:style w:type="character" w:customStyle="1" w:styleId="a9">
    <w:name w:val="註解文字 字元"/>
    <w:basedOn w:val="a0"/>
    <w:link w:val="a8"/>
    <w:uiPriority w:val="99"/>
    <w:semiHidden/>
    <w:locked/>
    <w:rsid w:val="00D165A0"/>
    <w:rPr>
      <w:rFonts w:cs="Times New Roman"/>
    </w:rPr>
  </w:style>
  <w:style w:type="paragraph" w:styleId="aa">
    <w:name w:val="annotation subject"/>
    <w:basedOn w:val="a8"/>
    <w:next w:val="a8"/>
    <w:link w:val="ab"/>
    <w:uiPriority w:val="99"/>
    <w:semiHidden/>
    <w:rsid w:val="00D165A0"/>
    <w:rPr>
      <w:b/>
      <w:bCs/>
    </w:rPr>
  </w:style>
  <w:style w:type="character" w:customStyle="1" w:styleId="ab">
    <w:name w:val="註解主旨 字元"/>
    <w:basedOn w:val="a9"/>
    <w:link w:val="aa"/>
    <w:uiPriority w:val="99"/>
    <w:semiHidden/>
    <w:locked/>
    <w:rsid w:val="00D165A0"/>
    <w:rPr>
      <w:rFonts w:cs="Times New Roman"/>
      <w:b/>
      <w:bCs/>
    </w:rPr>
  </w:style>
  <w:style w:type="paragraph" w:styleId="ac">
    <w:name w:val="Balloon Text"/>
    <w:basedOn w:val="a"/>
    <w:link w:val="ad"/>
    <w:uiPriority w:val="99"/>
    <w:semiHidden/>
    <w:rsid w:val="00D165A0"/>
    <w:rPr>
      <w:rFonts w:ascii="Calibri Light" w:hAnsi="Calibri Light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locked/>
    <w:rsid w:val="00D165A0"/>
    <w:rPr>
      <w:rFonts w:ascii="Calibri Light" w:eastAsia="新細明體" w:hAnsi="Calibri Light" w:cs="Times New Roman"/>
      <w:sz w:val="18"/>
      <w:szCs w:val="18"/>
    </w:rPr>
  </w:style>
  <w:style w:type="paragraph" w:customStyle="1" w:styleId="1">
    <w:name w:val="內文1"/>
    <w:uiPriority w:val="99"/>
    <w:rsid w:val="00EC16B7"/>
    <w:pPr>
      <w:widowControl w:val="0"/>
    </w:pPr>
    <w:rPr>
      <w:rFonts w:ascii="標楷體" w:hAnsi="標楷體" w:cs="標楷體"/>
      <w:color w:val="000000"/>
      <w:kern w:val="0"/>
      <w:sz w:val="22"/>
    </w:rPr>
  </w:style>
  <w:style w:type="paragraph" w:styleId="ae">
    <w:name w:val="List Paragraph"/>
    <w:basedOn w:val="a"/>
    <w:uiPriority w:val="99"/>
    <w:qFormat/>
    <w:rsid w:val="00296BF7"/>
    <w:pPr>
      <w:ind w:leftChars="200" w:left="480"/>
    </w:pPr>
  </w:style>
  <w:style w:type="table" w:styleId="af">
    <w:name w:val="Table Grid"/>
    <w:basedOn w:val="a1"/>
    <w:uiPriority w:val="99"/>
    <w:rsid w:val="00D92A82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rsid w:val="00D92A82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426</Words>
  <Characters>2431</Characters>
  <Application>Microsoft Office Word</Application>
  <DocSecurity>0</DocSecurity>
  <Lines>20</Lines>
  <Paragraphs>5</Paragraphs>
  <ScaleCrop>false</ScaleCrop>
  <Company/>
  <LinksUpToDate>false</LinksUpToDate>
  <CharactersWithSpaces>2852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彰化縣108學年度福興國民中學校長及教師公開授課活動</dc:title>
  <dc:creator>admin</dc:creator>
  <cp:lastModifiedBy>i</cp:lastModifiedBy>
  <cp:revision>2</cp:revision>
  <cp:lastPrinted>2018-11-19T05:43:00Z</cp:lastPrinted>
  <dcterms:created xsi:type="dcterms:W3CDTF">2022-06-21T05:00:00Z</dcterms:created>
  <dcterms:modified xsi:type="dcterms:W3CDTF">2022-06-21T05:00:00Z</dcterms:modified>
</cp:coreProperties>
</file>