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7F" w:rsidRDefault="00CD607F" w:rsidP="00CD607F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教學省思札記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852"/>
        <w:gridCol w:w="850"/>
        <w:gridCol w:w="3246"/>
        <w:gridCol w:w="1357"/>
        <w:gridCol w:w="2768"/>
      </w:tblGrid>
      <w:tr w:rsidR="00CD607F" w:rsidTr="000B3F47">
        <w:trPr>
          <w:trHeight w:val="76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7F" w:rsidRDefault="00CD607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7F" w:rsidRDefault="00CD607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劉淑娟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7F" w:rsidRDefault="00CD607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教學領域教學單元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47" w:rsidRDefault="00CD607F">
            <w:pPr>
              <w:spacing w:line="460" w:lineRule="exact"/>
              <w:rPr>
                <w:rFonts w:ascii="標楷體" w:eastAsia="標楷體" w:hAnsi="標楷體" w:cs="Courier New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Courier New" w:hint="eastAsia"/>
                <w:color w:val="212529"/>
                <w:sz w:val="28"/>
                <w:szCs w:val="28"/>
                <w:shd w:val="clear" w:color="auto" w:fill="FFFFFF"/>
              </w:rPr>
              <w:t>生活課程-音樂</w:t>
            </w:r>
          </w:p>
          <w:p w:rsidR="00CD607F" w:rsidRDefault="00CD607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第四單元風兒吹過來</w:t>
            </w:r>
          </w:p>
        </w:tc>
      </w:tr>
      <w:tr w:rsidR="00CD607F" w:rsidTr="000B3F47">
        <w:trPr>
          <w:trHeight w:val="57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7F" w:rsidRDefault="00CD607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教學年級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7F" w:rsidRDefault="00CD607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7F" w:rsidRDefault="00CD607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教學日期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7F" w:rsidRDefault="00CD607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Courier New" w:hint="eastAsia"/>
                <w:color w:val="212529"/>
                <w:sz w:val="28"/>
                <w:szCs w:val="28"/>
                <w:shd w:val="clear" w:color="auto" w:fill="FFFFFF"/>
              </w:rPr>
              <w:t>2021-11-26</w:t>
            </w:r>
          </w:p>
        </w:tc>
      </w:tr>
      <w:tr w:rsidR="00CD607F" w:rsidTr="000B3F47">
        <w:trPr>
          <w:trHeight w:val="55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7F" w:rsidRDefault="00CD607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觀課者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7F" w:rsidRDefault="00CD607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陳美雲老師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7F" w:rsidRDefault="00CD607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教學節數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7F" w:rsidRDefault="00CD607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  <w:bookmarkStart w:id="0" w:name="_GoBack"/>
            <w:bookmarkEnd w:id="0"/>
          </w:p>
        </w:tc>
      </w:tr>
      <w:tr w:rsidR="00CD607F" w:rsidTr="000B3F47">
        <w:trPr>
          <w:trHeight w:val="254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7F" w:rsidRDefault="00CD607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  <w:t>省思內容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7F" w:rsidRDefault="00CD60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D607F" w:rsidRDefault="00CD607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CD607F" w:rsidRDefault="00CD607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紀要</w:t>
            </w:r>
          </w:p>
          <w:p w:rsidR="00CD607F" w:rsidRDefault="00CD607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47" w:rsidRDefault="00CD607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F47">
              <w:rPr>
                <w:rFonts w:ascii="標楷體" w:eastAsia="標楷體" w:hAnsi="標楷體" w:hint="eastAsia"/>
                <w:sz w:val="28"/>
                <w:szCs w:val="28"/>
              </w:rPr>
              <w:t>1.探索感覺風存在的訊息。</w:t>
            </w:r>
          </w:p>
          <w:p w:rsidR="000B3F47" w:rsidRDefault="00CD607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F47">
              <w:rPr>
                <w:rFonts w:ascii="標楷體" w:eastAsia="標楷體" w:hAnsi="標楷體" w:hint="eastAsia"/>
                <w:sz w:val="28"/>
                <w:szCs w:val="28"/>
              </w:rPr>
              <w:t>2.討論生活周遭風的不同現象與變化。</w:t>
            </w:r>
          </w:p>
          <w:p w:rsidR="00CD607F" w:rsidRPr="000B3F47" w:rsidRDefault="00CD607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F47">
              <w:rPr>
                <w:rFonts w:ascii="標楷體" w:eastAsia="標楷體" w:hAnsi="標楷體" w:hint="eastAsia"/>
                <w:sz w:val="28"/>
                <w:szCs w:val="28"/>
              </w:rPr>
              <w:t>3.聆聽、演唱〈風兒吹過來〉</w:t>
            </w:r>
            <w:r w:rsidRPr="000B3F47">
              <w:rPr>
                <w:rFonts w:ascii="標楷體" w:eastAsia="標楷體" w:hAnsi="標楷體" w:cs="新細明體" w:hint="eastAsia"/>
                <w:color w:val="1A1A1A"/>
                <w:kern w:val="0"/>
                <w:sz w:val="28"/>
                <w:szCs w:val="28"/>
              </w:rPr>
              <w:t>，搭配律動表現歌曲韻律</w:t>
            </w:r>
            <w:r w:rsidRPr="000B3F4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D607F" w:rsidRDefault="00CD607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0B3F47">
              <w:rPr>
                <w:rFonts w:ascii="標楷體" w:eastAsia="標楷體" w:hAnsi="標楷體" w:hint="eastAsia"/>
                <w:sz w:val="28"/>
                <w:szCs w:val="28"/>
              </w:rPr>
              <w:t>4.學習使用手搖鈴</w:t>
            </w:r>
            <w:r w:rsidRPr="000B3F47">
              <w:rPr>
                <w:rFonts w:ascii="標楷體" w:eastAsia="標楷體" w:hAnsi="標楷體" w:cs="新細明體" w:hint="eastAsia"/>
                <w:color w:val="1A1A1A"/>
                <w:kern w:val="0"/>
                <w:sz w:val="28"/>
                <w:szCs w:val="28"/>
              </w:rPr>
              <w:t>，並搭配歌曲敲奏</w:t>
            </w:r>
            <w:r w:rsidRPr="000B3F4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0B3F47">
              <w:rPr>
                <w:rFonts w:ascii="標楷體" w:eastAsia="標楷體" w:hAnsi="標楷體" w:cs="新細明體" w:hint="eastAsia"/>
                <w:color w:val="1A1A1A"/>
                <w:kern w:val="0"/>
                <w:sz w:val="28"/>
                <w:szCs w:val="28"/>
              </w:rPr>
              <w:t xml:space="preserve"> </w:t>
            </w:r>
          </w:p>
        </w:tc>
      </w:tr>
      <w:tr w:rsidR="00CD607F" w:rsidTr="000B3F47">
        <w:trPr>
          <w:trHeight w:val="5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7F" w:rsidRDefault="00CD607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7F" w:rsidRDefault="00CD607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  <w:t>自我省思</w:t>
            </w:r>
          </w:p>
          <w:p w:rsidR="00CD607F" w:rsidRDefault="00CD60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D607F" w:rsidRDefault="00CD60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D607F" w:rsidRDefault="00CD607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47" w:rsidRDefault="00CD607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F47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shd w:val="clear" w:color="auto" w:fill="FFFFFF"/>
              </w:rPr>
              <w:t>1.主要是讓學生從不同方面來感受自然現象“風”的特徵，觀察生活中與“風”有關的現象，感受“風”給我們帶來的樂趣，體會“風”給人們生活帶來的作用</w:t>
            </w:r>
            <w:r w:rsidRPr="000B3F47">
              <w:rPr>
                <w:rFonts w:ascii="標楷體" w:eastAsia="標楷體" w:hAnsi="標楷體" w:cs="微軟正黑體" w:hint="eastAsia"/>
                <w:color w:val="212529"/>
                <w:sz w:val="28"/>
                <w:szCs w:val="28"/>
                <w:shd w:val="clear" w:color="auto" w:fill="FFFFFF"/>
              </w:rPr>
              <w:t>。</w:t>
            </w:r>
          </w:p>
          <w:p w:rsidR="000B3F47" w:rsidRDefault="00CD607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F4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0B3F47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shd w:val="clear" w:color="auto" w:fill="FFFFFF"/>
              </w:rPr>
              <w:t>“風”的律動是如何動？需要多引導學生的動作，有些學生比較沒有自己想法可以請他多模仿</w:t>
            </w:r>
            <w:r w:rsidRPr="000B3F4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D607F" w:rsidRPr="000B3F47" w:rsidRDefault="00CD607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F47">
              <w:rPr>
                <w:rFonts w:ascii="標楷體" w:eastAsia="標楷體" w:hAnsi="標楷體" w:hint="eastAsia"/>
                <w:sz w:val="28"/>
                <w:szCs w:val="28"/>
              </w:rPr>
              <w:t>3.手搖鈴大小聲及動作的大小可以表示風的大小。</w:t>
            </w:r>
          </w:p>
          <w:p w:rsidR="00CD607F" w:rsidRDefault="00CD607F">
            <w:pPr>
              <w:spacing w:line="480" w:lineRule="exact"/>
              <w:rPr>
                <w:rFonts w:ascii="標楷體" w:eastAsia="標楷體" w:hAnsi="標楷體" w:cs="微軟正黑體"/>
                <w:color w:val="212529"/>
                <w:sz w:val="28"/>
                <w:szCs w:val="28"/>
                <w:shd w:val="clear" w:color="auto" w:fill="FFFFFF"/>
              </w:rPr>
            </w:pPr>
            <w:r w:rsidRPr="000B3F47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shd w:val="clear" w:color="auto" w:fill="FFFFFF"/>
              </w:rPr>
              <w:t>4.通過本課的教學，我感受最深的是需要設計多種活動，這樣不但能激起學生們的興趣，更給了學生不同的練習機會，特別是這樣可以使不同學習能力的學生都有所收穫，還可以讓學生們，互相學習，互相進步。就像本課當中，有的孩子表演能力很好，所以在“風”的律動中表現非常活躍，可是也有些學生卻只能聽跟模仿，但是在後面的樂器(手搖鈴)操作中，有些學生節奏感很好找到了自信，可以高興的去幫助別人</w:t>
            </w:r>
            <w:r w:rsidRPr="000B3F47">
              <w:rPr>
                <w:rFonts w:ascii="標楷體" w:eastAsia="標楷體" w:hAnsi="標楷體" w:cs="微軟正黑體" w:hint="eastAsia"/>
                <w:color w:val="212529"/>
                <w:sz w:val="28"/>
                <w:szCs w:val="28"/>
                <w:shd w:val="clear" w:color="auto" w:fill="FFFFFF"/>
              </w:rPr>
              <w:t>。</w:t>
            </w:r>
          </w:p>
          <w:p w:rsidR="000B3F47" w:rsidRDefault="000B3F47">
            <w:pPr>
              <w:spacing w:line="480" w:lineRule="exact"/>
              <w:rPr>
                <w:rFonts w:ascii="標楷體" w:eastAsia="標楷體" w:hAnsi="標楷體" w:cs="微軟正黑體"/>
                <w:color w:val="212529"/>
                <w:sz w:val="28"/>
                <w:szCs w:val="28"/>
                <w:shd w:val="clear" w:color="auto" w:fill="FFFFFF"/>
              </w:rPr>
            </w:pPr>
          </w:p>
          <w:p w:rsidR="000B3F47" w:rsidRDefault="000B3F4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04A72" w:rsidRPr="00CD607F" w:rsidRDefault="00504A72"/>
    <w:sectPr w:rsidR="00504A72" w:rsidRPr="00CD60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7F"/>
    <w:rsid w:val="000B3F47"/>
    <w:rsid w:val="00504A72"/>
    <w:rsid w:val="007F10DC"/>
    <w:rsid w:val="00C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9A93C-96F9-4D91-BB49-3A17658B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0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07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2022-06-24T05:47:00Z</dcterms:created>
  <dcterms:modified xsi:type="dcterms:W3CDTF">2022-06-25T08:40:00Z</dcterms:modified>
</cp:coreProperties>
</file>