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ind w:hanging="454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彰化縣立</w:t>
      </w:r>
      <w:r w:rsidR="005079A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鹿港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國民中學公開授課-共同備課紀錄表件</w:t>
      </w:r>
    </w:p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教學時間：</w:t>
      </w:r>
      <w:r w:rsidR="0010723D">
        <w:rPr>
          <w:rFonts w:ascii="標楷體" w:eastAsia="標楷體" w:hAnsi="標楷體" w:cs="標楷體" w:hint="eastAsia"/>
          <w:color w:val="000000"/>
        </w:rPr>
        <w:t>2022/09/1</w:t>
      </w:r>
      <w:r w:rsidR="000D0420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 xml:space="preserve"> </w:t>
      </w:r>
      <w:r w:rsidR="005079A9">
        <w:rPr>
          <w:rFonts w:ascii="標楷體" w:eastAsia="標楷體" w:hAnsi="標楷體" w:cs="標楷體" w:hint="eastAsia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>教學班級：</w:t>
      </w:r>
      <w:r w:rsidR="00BD5631">
        <w:rPr>
          <w:rFonts w:ascii="標楷體" w:eastAsia="標楷體" w:hAnsi="標楷體" w:cs="標楷體" w:hint="eastAsia"/>
          <w:color w:val="000000"/>
        </w:rPr>
        <w:t>307</w:t>
      </w:r>
      <w:r w:rsidR="005079A9">
        <w:rPr>
          <w:rFonts w:ascii="標楷體" w:eastAsia="標楷體" w:hAnsi="標楷體" w:cs="標楷體" w:hint="eastAsia"/>
          <w:color w:val="000000"/>
        </w:rPr>
        <w:t xml:space="preserve">       </w:t>
      </w:r>
      <w:r>
        <w:rPr>
          <w:rFonts w:ascii="標楷體" w:eastAsia="標楷體" w:hAnsi="標楷體" w:cs="標楷體"/>
          <w:color w:val="000000"/>
        </w:rPr>
        <w:t>教學單元：</w:t>
      </w:r>
      <w:r w:rsidR="00BD5631">
        <w:rPr>
          <w:rFonts w:ascii="標楷體" w:eastAsia="標楷體" w:hAnsi="標楷體" w:cs="標楷體" w:hint="eastAsia"/>
          <w:color w:val="000000"/>
        </w:rPr>
        <w:t>詞選</w:t>
      </w:r>
      <w:r w:rsidR="005079A9">
        <w:rPr>
          <w:rFonts w:ascii="標楷體" w:eastAsia="標楷體" w:hAnsi="標楷體" w:cs="標楷體" w:hint="eastAsia"/>
          <w:color w:val="000000"/>
        </w:rPr>
        <w:t xml:space="preserve">    </w:t>
      </w:r>
      <w:r w:rsidR="005079A9">
        <w:rPr>
          <w:rFonts w:ascii="標楷體" w:eastAsia="標楷體" w:hAnsi="標楷體" w:cs="標楷體"/>
          <w:color w:val="000000"/>
        </w:rPr>
        <w:br/>
      </w:r>
      <w:r>
        <w:rPr>
          <w:rFonts w:ascii="標楷體" w:eastAsia="標楷體" w:hAnsi="標楷體" w:cs="標楷體"/>
          <w:color w:val="000000"/>
        </w:rPr>
        <w:t>教材來源：</w:t>
      </w:r>
      <w:r w:rsidR="00BD5631">
        <w:rPr>
          <w:rFonts w:ascii="標楷體" w:eastAsia="標楷體" w:hAnsi="標楷體" w:cs="標楷體" w:hint="eastAsia"/>
          <w:color w:val="000000"/>
        </w:rPr>
        <w:t>南一</w:t>
      </w:r>
      <w:r w:rsidR="005079A9">
        <w:rPr>
          <w:rFonts w:ascii="標楷體" w:eastAsia="標楷體" w:hAnsi="標楷體" w:cs="標楷體" w:hint="eastAsia"/>
          <w:color w:val="000000"/>
        </w:rPr>
        <w:t xml:space="preserve">版        </w:t>
      </w:r>
      <w:r>
        <w:rPr>
          <w:rFonts w:ascii="標楷體" w:eastAsia="標楷體" w:hAnsi="標楷體" w:cs="標楷體"/>
          <w:color w:val="000000"/>
        </w:rPr>
        <w:t>授課教師：</w:t>
      </w:r>
      <w:r w:rsidR="00BD5631">
        <w:rPr>
          <w:rFonts w:ascii="標楷體" w:eastAsia="標楷體" w:hAnsi="標楷體" w:cs="標楷體" w:hint="eastAsia"/>
          <w:color w:val="000000"/>
        </w:rPr>
        <w:t>李睿竹</w:t>
      </w:r>
      <w:r w:rsidR="005079A9">
        <w:rPr>
          <w:rFonts w:ascii="標楷體" w:eastAsia="標楷體" w:hAnsi="標楷體" w:cs="標楷體"/>
          <w:color w:val="000000"/>
        </w:rPr>
        <w:t xml:space="preserve"> </w:t>
      </w:r>
      <w:r w:rsidR="005079A9">
        <w:rPr>
          <w:rFonts w:ascii="標楷體" w:eastAsia="標楷體" w:hAnsi="標楷體" w:cs="標楷體" w:hint="eastAsia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>共同備課時間：</w:t>
      </w:r>
      <w:r w:rsidR="000D0420">
        <w:rPr>
          <w:rFonts w:ascii="標楷體" w:eastAsia="標楷體" w:hAnsi="標楷體" w:cs="標楷體" w:hint="eastAsia"/>
          <w:color w:val="000000"/>
        </w:rPr>
        <w:t>2022/09/12</w:t>
      </w:r>
    </w:p>
    <w:p w:rsidR="00AD0BD1" w:rsidRDefault="00AD0BD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u w:val="single"/>
        </w:rPr>
      </w:pPr>
    </w:p>
    <w:tbl>
      <w:tblPr>
        <w:tblStyle w:val="a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D0BD1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★</w:t>
            </w:r>
            <w:r>
              <w:rPr>
                <w:rFonts w:ascii="標楷體" w:eastAsia="標楷體" w:hAnsi="標楷體" w:cs="標楷體"/>
                <w:color w:val="000000"/>
              </w:rPr>
              <w:t>以下內容請條列敘述</w:t>
            </w:r>
            <w:r>
              <w:rPr>
                <w:rFonts w:ascii="PMingLiu" w:eastAsia="PMingLiu" w:hAnsi="PMingLiu" w:cs="PMingLiu"/>
                <w:color w:val="000000"/>
              </w:rPr>
              <w:t>。</w:t>
            </w:r>
          </w:p>
          <w:p w:rsidR="00AD0BD1" w:rsidRPr="005079A9" w:rsidRDefault="00D017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教材內容：</w:t>
            </w:r>
            <w:r w:rsidR="00BD5631">
              <w:rPr>
                <w:rFonts w:ascii="標楷體" w:eastAsia="標楷體" w:hAnsi="標楷體" w:cs="標楷體" w:hint="eastAsia"/>
                <w:color w:val="000000"/>
              </w:rPr>
              <w:t>詞選</w:t>
            </w:r>
          </w:p>
          <w:p w:rsidR="005079A9" w:rsidRPr="005079A9" w:rsidRDefault="00D017BA" w:rsidP="005079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教學目標：</w:t>
            </w:r>
            <w:r w:rsidR="005079A9" w:rsidRPr="00F25198">
              <w:rPr>
                <w:rFonts w:ascii="標楷體" w:eastAsia="標楷體" w:hAnsi="標楷體" w:cs="標楷體" w:hint="eastAsia"/>
              </w:rPr>
              <w:t>國</w:t>
            </w:r>
            <w:r w:rsidR="00F25198" w:rsidRPr="00F25198">
              <w:rPr>
                <w:rFonts w:ascii="標楷體" w:eastAsia="標楷體" w:hAnsi="標楷體" w:cs="標楷體" w:hint="eastAsia"/>
              </w:rPr>
              <w:t>-J-B3</w:t>
            </w:r>
          </w:p>
          <w:p w:rsidR="00AD0BD1" w:rsidRPr="005079A9" w:rsidRDefault="009B3372" w:rsidP="005079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理解詞的體制與特色</w:t>
            </w:r>
            <w:r w:rsidR="00A55417">
              <w:rPr>
                <w:rFonts w:ascii="標楷體" w:eastAsia="標楷體" w:hAnsi="標楷體" w:cs="標楷體" w:hint="eastAsia"/>
                <w:color w:val="000000"/>
              </w:rPr>
              <w:t>，增進</w:t>
            </w:r>
            <w:r>
              <w:rPr>
                <w:rFonts w:ascii="標楷體" w:eastAsia="標楷體" w:hAnsi="標楷體" w:cs="標楷體" w:hint="eastAsia"/>
                <w:color w:val="000000"/>
              </w:rPr>
              <w:t>閱、讀的聲情之美</w:t>
            </w:r>
            <w:r w:rsidR="00A55417">
              <w:rPr>
                <w:rFonts w:ascii="標楷體" w:eastAsia="標楷體" w:hAnsi="標楷體" w:cs="標楷體" w:hint="eastAsia"/>
                <w:color w:val="000000"/>
              </w:rPr>
              <w:t>，進而提升欣賞及評析文本的能力，並能</w:t>
            </w:r>
            <w:r w:rsidR="000B4712">
              <w:rPr>
                <w:rFonts w:ascii="標楷體" w:eastAsia="標楷體" w:hAnsi="標楷體" w:cs="標楷體" w:hint="eastAsia"/>
                <w:color w:val="000000"/>
              </w:rPr>
              <w:t>理解時代背景後的人事變化、體現</w:t>
            </w:r>
            <w:r w:rsidR="00A55417">
              <w:rPr>
                <w:rFonts w:ascii="標楷體" w:eastAsia="標楷體" w:hAnsi="標楷體" w:cs="標楷體" w:hint="eastAsia"/>
                <w:color w:val="000000"/>
              </w:rPr>
              <w:t>作者</w:t>
            </w:r>
            <w:r w:rsidR="005079A9" w:rsidRPr="005079A9">
              <w:rPr>
                <w:rFonts w:ascii="標楷體" w:eastAsia="標楷體" w:hAnsi="標楷體" w:cs="標楷體" w:hint="eastAsia"/>
                <w:color w:val="000000"/>
              </w:rPr>
              <w:t>的觀點，</w:t>
            </w:r>
            <w:r>
              <w:rPr>
                <w:rFonts w:ascii="標楷體" w:eastAsia="標楷體" w:hAnsi="標楷體" w:cs="標楷體" w:hint="eastAsia"/>
                <w:color w:val="000000"/>
              </w:rPr>
              <w:t>領會其人生際遇與情感</w:t>
            </w:r>
            <w:r w:rsidR="005079A9" w:rsidRPr="005079A9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AD0BD1" w:rsidRDefault="00D017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班級概況說明：</w:t>
            </w:r>
          </w:p>
          <w:p w:rsidR="00AD0BD1" w:rsidRDefault="005079A9" w:rsidP="00507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學生班級為</w:t>
            </w:r>
            <w:r w:rsidR="00BD5631">
              <w:rPr>
                <w:rFonts w:ascii="標楷體" w:eastAsia="標楷體" w:hAnsi="標楷體" w:cs="標楷體" w:hint="eastAsia"/>
                <w:color w:val="000000"/>
              </w:rPr>
              <w:t>普通</w:t>
            </w:r>
            <w:r>
              <w:rPr>
                <w:rFonts w:ascii="標楷體" w:eastAsia="標楷體" w:hAnsi="標楷體" w:cs="標楷體" w:hint="eastAsia"/>
                <w:color w:val="000000"/>
              </w:rPr>
              <w:t>班，</w:t>
            </w:r>
            <w:r w:rsidR="005870F9">
              <w:rPr>
                <w:rFonts w:ascii="標楷體" w:eastAsia="標楷體" w:hAnsi="標楷體" w:cs="標楷體" w:hint="eastAsia"/>
                <w:color w:val="000000"/>
              </w:rPr>
              <w:t>彼此在學科成績</w:t>
            </w:r>
            <w:r>
              <w:rPr>
                <w:rFonts w:ascii="標楷體" w:eastAsia="標楷體" w:hAnsi="標楷體" w:cs="標楷體" w:hint="eastAsia"/>
                <w:color w:val="000000"/>
              </w:rPr>
              <w:t>仍然</w:t>
            </w:r>
            <w:r w:rsidR="00BD5631">
              <w:rPr>
                <w:rFonts w:ascii="標楷體" w:eastAsia="標楷體" w:hAnsi="標楷體" w:cs="標楷體" w:hint="eastAsia"/>
                <w:color w:val="000000"/>
              </w:rPr>
              <w:t>呈現</w:t>
            </w:r>
            <w:r w:rsidR="005870F9">
              <w:rPr>
                <w:rFonts w:ascii="標楷體" w:eastAsia="標楷體" w:hAnsi="標楷體" w:cs="標楷體" w:hint="eastAsia"/>
                <w:color w:val="000000"/>
              </w:rPr>
              <w:t>兩極化</w:t>
            </w:r>
            <w:r w:rsidR="00BD5631">
              <w:rPr>
                <w:rFonts w:ascii="標楷體" w:eastAsia="標楷體" w:hAnsi="標楷體" w:cs="標楷體" w:hint="eastAsia"/>
                <w:color w:val="000000"/>
              </w:rPr>
              <w:t>，理解力亦</w:t>
            </w:r>
            <w:r>
              <w:rPr>
                <w:rFonts w:ascii="標楷體" w:eastAsia="標楷體" w:hAnsi="標楷體" w:cs="標楷體" w:hint="eastAsia"/>
                <w:color w:val="000000"/>
              </w:rPr>
              <w:t>有所差異。</w:t>
            </w:r>
          </w:p>
          <w:p w:rsidR="00AD0BD1" w:rsidRDefault="00D017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教學活動(可複選)：</w:t>
            </w:r>
          </w:p>
          <w:p w:rsidR="00AD0BD1" w:rsidRDefault="00A55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D017BA">
              <w:rPr>
                <w:rFonts w:ascii="標楷體" w:eastAsia="標楷體" w:hAnsi="標楷體" w:cs="標楷體"/>
                <w:color w:val="000000"/>
              </w:rPr>
              <w:t>多媒體教學       □分組合作學習     □協同教學     □分組報告</w:t>
            </w:r>
          </w:p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 w:rsidR="00A55417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講述法           □學習共同體       □資訊融入     </w:t>
            </w:r>
          </w:p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□其他：</w:t>
            </w:r>
          </w:p>
          <w:p w:rsidR="00AD0BD1" w:rsidRDefault="00D017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教學評量方式(可複選)：</w:t>
            </w:r>
          </w:p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□紙筆測驗         </w:t>
            </w:r>
            <w:r w:rsidR="005079A9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口頭報告         □書面報告      □分組報告</w:t>
            </w:r>
          </w:p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□作業分析         □分組競賽         □個別競賽      □實作評量</w:t>
            </w:r>
          </w:p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□作品分析         □其他：</w:t>
            </w:r>
          </w:p>
        </w:tc>
      </w:tr>
      <w:tr w:rsidR="00AD0BD1">
        <w:trPr>
          <w:trHeight w:val="1288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共同備課教師簽名：</w:t>
            </w:r>
          </w:p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</w:p>
        </w:tc>
      </w:tr>
    </w:tbl>
    <w:p w:rsidR="00AD0BD1" w:rsidRDefault="00AD0B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</w:rPr>
      </w:pPr>
    </w:p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彰化縣立</w:t>
      </w:r>
      <w:r w:rsidR="005144F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鹿港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國民中學-課程及教學設計表件</w:t>
      </w:r>
    </w:p>
    <w:tbl>
      <w:tblPr>
        <w:tblStyle w:val="a6"/>
        <w:tblW w:w="967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2949"/>
        <w:gridCol w:w="1274"/>
        <w:gridCol w:w="3629"/>
      </w:tblGrid>
      <w:tr w:rsidR="00AD0BD1">
        <w:trPr>
          <w:trHeight w:val="481"/>
          <w:jc w:val="center"/>
        </w:trPr>
        <w:tc>
          <w:tcPr>
            <w:tcW w:w="182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教學領域(科目)</w:t>
            </w:r>
          </w:p>
        </w:tc>
        <w:tc>
          <w:tcPr>
            <w:tcW w:w="294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507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國文</w:t>
            </w:r>
          </w:p>
        </w:tc>
        <w:tc>
          <w:tcPr>
            <w:tcW w:w="127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教學日期</w:t>
            </w:r>
          </w:p>
        </w:tc>
        <w:tc>
          <w:tcPr>
            <w:tcW w:w="36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D0BD1" w:rsidRDefault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2022/</w:t>
            </w:r>
            <w:r w:rsidR="005079A9">
              <w:rPr>
                <w:rFonts w:ascii="標楷體" w:eastAsia="標楷體" w:hAnsi="標楷體" w:cs="標楷體" w:hint="eastAsia"/>
                <w:color w:val="000000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</w:rPr>
              <w:t>9</w:t>
            </w:r>
            <w:r w:rsidR="000D0420">
              <w:rPr>
                <w:rFonts w:ascii="標楷體" w:eastAsia="標楷體" w:hAnsi="標楷體" w:cs="標楷體" w:hint="eastAsia"/>
                <w:color w:val="000000"/>
              </w:rPr>
              <w:t>/13</w:t>
            </w:r>
          </w:p>
        </w:tc>
      </w:tr>
      <w:tr w:rsidR="00AD0BD1">
        <w:trPr>
          <w:trHeight w:val="481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 學 者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A55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李睿竹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教學地點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D0BD1" w:rsidRDefault="00A55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307</w:t>
            </w:r>
            <w:r w:rsidR="005079A9">
              <w:rPr>
                <w:rFonts w:ascii="標楷體" w:eastAsia="標楷體" w:hAnsi="標楷體" w:cs="標楷體" w:hint="eastAsia"/>
                <w:color w:val="000000"/>
              </w:rPr>
              <w:t>教室</w:t>
            </w:r>
          </w:p>
        </w:tc>
      </w:tr>
      <w:tr w:rsidR="00AD0BD1">
        <w:trPr>
          <w:trHeight w:val="481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教學班級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A55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學生人數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D0BD1" w:rsidRDefault="00A55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30人</w:t>
            </w:r>
          </w:p>
        </w:tc>
      </w:tr>
      <w:tr w:rsidR="00AD0BD1">
        <w:trPr>
          <w:trHeight w:val="481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A55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詞選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D0BD1" w:rsidRDefault="00A55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南一</w:t>
            </w:r>
          </w:p>
        </w:tc>
      </w:tr>
      <w:tr w:rsidR="00AD0BD1">
        <w:trPr>
          <w:trHeight w:val="679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教學目標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079A9" w:rsidRPr="00F25198" w:rsidRDefault="005079A9" w:rsidP="00507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napToGrid w:val="0"/>
              <w:spacing w:line="240" w:lineRule="atLeast"/>
              <w:ind w:right="242"/>
              <w:jc w:val="both"/>
              <w:rPr>
                <w:rFonts w:ascii="標楷體" w:eastAsia="標楷體" w:hAnsi="標楷體" w:cs="標楷體"/>
              </w:rPr>
            </w:pPr>
            <w:r w:rsidRPr="00F25198">
              <w:rPr>
                <w:rFonts w:ascii="標楷體" w:eastAsia="標楷體" w:hAnsi="標楷體" w:cs="標楷體" w:hint="eastAsia"/>
              </w:rPr>
              <w:t>國</w:t>
            </w:r>
            <w:r w:rsidR="00F25198" w:rsidRPr="00F25198">
              <w:rPr>
                <w:rFonts w:ascii="標楷體" w:eastAsia="標楷體" w:hAnsi="標楷體" w:cs="標楷體" w:hint="eastAsia"/>
              </w:rPr>
              <w:t>-J-B3</w:t>
            </w:r>
          </w:p>
          <w:p w:rsidR="00AD0BD1" w:rsidRPr="005079A9" w:rsidRDefault="00A55417" w:rsidP="00507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napToGrid w:val="0"/>
              <w:spacing w:line="240" w:lineRule="atLeast"/>
              <w:ind w:right="24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55417">
              <w:rPr>
                <w:rFonts w:ascii="標楷體" w:eastAsia="標楷體" w:hAnsi="標楷體" w:cs="標楷體" w:hint="eastAsia"/>
                <w:color w:val="000000"/>
              </w:rPr>
              <w:t>運用國語文表情達意，增進閱讀理解，進而提升欣賞及評析文本的能力，並能理解時代背景後的人事變化、理解作者的觀點，達到良性的人我溝通與互動。</w:t>
            </w:r>
          </w:p>
        </w:tc>
      </w:tr>
      <w:tr w:rsidR="00AD0BD1">
        <w:trPr>
          <w:trHeight w:val="578"/>
          <w:jc w:val="center"/>
        </w:trPr>
        <w:tc>
          <w:tcPr>
            <w:tcW w:w="182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能力指標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F25198" w:rsidRPr="00F25198" w:rsidRDefault="007B7191" w:rsidP="00F2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right="120"/>
              <w:jc w:val="both"/>
              <w:rPr>
                <w:rFonts w:ascii="標楷體" w:eastAsia="標楷體" w:hAnsi="標楷體" w:cs="標楷體" w:hint="eastAsia"/>
              </w:rPr>
            </w:pPr>
            <w:r w:rsidRPr="00F25198">
              <w:rPr>
                <w:rFonts w:ascii="標楷體" w:eastAsia="標楷體" w:hAnsi="標楷體" w:cs="標楷體" w:hint="eastAsia"/>
              </w:rPr>
              <w:t>5-Ⅴ</w:t>
            </w:r>
            <w:r w:rsidR="00F25198" w:rsidRPr="00F25198">
              <w:rPr>
                <w:rFonts w:ascii="標楷體" w:eastAsia="標楷體" w:hAnsi="標楷體" w:cs="標楷體" w:hint="eastAsia"/>
              </w:rPr>
              <w:t>-3</w:t>
            </w:r>
            <w:r w:rsidRPr="00F25198">
              <w:rPr>
                <w:rFonts w:ascii="標楷體" w:eastAsia="標楷體" w:hAnsi="標楷體" w:cs="標楷體" w:hint="eastAsia"/>
              </w:rPr>
              <w:t xml:space="preserve">  </w:t>
            </w:r>
            <w:r w:rsidR="00F25198" w:rsidRPr="00F25198">
              <w:rPr>
                <w:rFonts w:ascii="標楷體" w:eastAsia="標楷體" w:hAnsi="標楷體" w:cs="標楷體" w:hint="eastAsia"/>
              </w:rPr>
              <w:t>大量閱讀多元文本，探討文本如何反應文化與社會現象中的議</w:t>
            </w:r>
          </w:p>
          <w:p w:rsidR="00AD0BD1" w:rsidRPr="00F25198" w:rsidRDefault="00F25198" w:rsidP="00F2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right="120"/>
              <w:jc w:val="both"/>
              <w:rPr>
                <w:rFonts w:ascii="標楷體" w:eastAsia="標楷體" w:hAnsi="標楷體" w:cs="標楷體"/>
              </w:rPr>
            </w:pPr>
            <w:r w:rsidRPr="00F25198">
              <w:rPr>
                <w:rFonts w:ascii="標楷體" w:eastAsia="標楷體" w:hAnsi="標楷體" w:cs="標楷體" w:hint="eastAsia"/>
              </w:rPr>
              <w:t>題，以拓展閱讀視野與生命意境。</w:t>
            </w:r>
          </w:p>
        </w:tc>
      </w:tr>
    </w:tbl>
    <w:p w:rsidR="00AD0BD1" w:rsidRPr="00A55417" w:rsidRDefault="00D01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359" w:hanging="359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彰化縣立</w:t>
      </w:r>
      <w:r w:rsidR="005144F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鹿港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國民中學-教學觀察表</w:t>
      </w:r>
    </w:p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公開授課教師：</w:t>
      </w:r>
      <w:r w:rsidR="008600D7">
        <w:rPr>
          <w:rFonts w:ascii="標楷體" w:eastAsia="標楷體" w:hAnsi="標楷體" w:cs="標楷體" w:hint="eastAsia"/>
          <w:color w:val="000000"/>
        </w:rPr>
        <w:t>李睿竹</w:t>
      </w:r>
      <w:r w:rsidR="0010723D">
        <w:rPr>
          <w:rFonts w:ascii="標楷體" w:eastAsia="標楷體" w:hAnsi="標楷體" w:cs="標楷體" w:hint="eastAsia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 xml:space="preserve"> 任教年級：</w:t>
      </w:r>
      <w:r w:rsidR="008600D7">
        <w:rPr>
          <w:rFonts w:ascii="標楷體" w:eastAsia="標楷體" w:hAnsi="標楷體" w:cs="標楷體" w:hint="eastAsia"/>
          <w:color w:val="000000"/>
        </w:rPr>
        <w:t>三</w:t>
      </w:r>
      <w:r w:rsidR="0010723D">
        <w:rPr>
          <w:rFonts w:ascii="標楷體" w:eastAsia="標楷體" w:hAnsi="標楷體" w:cs="標楷體" w:hint="eastAsia"/>
          <w:color w:val="000000"/>
        </w:rPr>
        <w:t>年級</w:t>
      </w:r>
      <w:r>
        <w:rPr>
          <w:rFonts w:ascii="標楷體" w:eastAsia="標楷體" w:hAnsi="標楷體" w:cs="標楷體"/>
          <w:color w:val="000000"/>
        </w:rPr>
        <w:t xml:space="preserve">      任教科目：</w:t>
      </w:r>
      <w:r w:rsidR="0010723D">
        <w:rPr>
          <w:rFonts w:ascii="標楷體" w:eastAsia="標楷體" w:hAnsi="標楷體" w:cs="標楷體" w:hint="eastAsia"/>
          <w:color w:val="000000"/>
        </w:rPr>
        <w:t>國文</w:t>
      </w:r>
    </w:p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單元名稱：</w:t>
      </w:r>
      <w:r w:rsidR="008600D7">
        <w:rPr>
          <w:rFonts w:ascii="標楷體" w:eastAsia="標楷體" w:hAnsi="標楷體" w:cs="標楷體" w:hint="eastAsia"/>
          <w:color w:val="000000"/>
        </w:rPr>
        <w:t>詞選</w:t>
      </w:r>
      <w:r>
        <w:rPr>
          <w:rFonts w:ascii="標楷體" w:eastAsia="標楷體" w:hAnsi="標楷體" w:cs="標楷體"/>
          <w:color w:val="000000"/>
        </w:rPr>
        <w:t xml:space="preserve">    觀課日期：</w:t>
      </w:r>
      <w:r w:rsidR="000D0420">
        <w:rPr>
          <w:rFonts w:ascii="標楷體" w:eastAsia="標楷體" w:hAnsi="標楷體" w:cs="標楷體" w:hint="eastAsia"/>
          <w:color w:val="000000"/>
        </w:rPr>
        <w:t>2022/09/13</w:t>
      </w:r>
      <w:r w:rsidR="0010723D"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觀察時間：</w:t>
      </w:r>
      <w:r w:rsidR="0010723D" w:rsidRPr="000D0420">
        <w:rPr>
          <w:rFonts w:ascii="標楷體" w:eastAsia="標楷體" w:hAnsi="標楷體" w:cs="標楷體" w:hint="eastAsia"/>
        </w:rPr>
        <w:t>11:10~11:55</w:t>
      </w:r>
    </w:p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觀課人員：</w:t>
      </w:r>
      <w:r w:rsidR="008600D7">
        <w:rPr>
          <w:rFonts w:ascii="標楷體" w:eastAsia="標楷體" w:hAnsi="標楷體" w:cs="標楷體" w:hint="eastAsia"/>
          <w:color w:val="000000"/>
        </w:rPr>
        <w:t>許瑞誠</w:t>
      </w:r>
    </w:p>
    <w:tbl>
      <w:tblPr>
        <w:tblStyle w:val="a7"/>
        <w:tblW w:w="10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4910"/>
        <w:gridCol w:w="458"/>
        <w:gridCol w:w="445"/>
        <w:gridCol w:w="424"/>
        <w:gridCol w:w="425"/>
        <w:gridCol w:w="2761"/>
      </w:tblGrid>
      <w:tr w:rsidR="00AD0BD1">
        <w:trPr>
          <w:trHeight w:val="415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觀課重點項目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優良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良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尚可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待改進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文字敘述</w:t>
            </w:r>
          </w:p>
        </w:tc>
      </w:tr>
      <w:tr w:rsidR="00AD0BD1" w:rsidTr="003D621B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課程設計與教學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1.正確掌握任教單元的教材內容。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107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AD0B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AD0B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AD0B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D0BD1" w:rsidRPr="003D621B" w:rsidRDefault="003D621B" w:rsidP="003D621B">
            <w:pPr>
              <w:rPr>
                <w:rFonts w:ascii="標楷體" w:eastAsia="標楷體" w:hAnsi="標楷體"/>
                <w:highlight w:val="lightGray"/>
              </w:rPr>
            </w:pPr>
            <w:r w:rsidRPr="003D621B">
              <w:rPr>
                <w:rFonts w:ascii="標楷體" w:eastAsia="標楷體" w:hAnsi="標楷體"/>
                <w:highlight w:val="lightGray"/>
              </w:rPr>
              <w:t>教師複習一年級所教過的唐詩，並提點學生下學期有元曲的單元。</w:t>
            </w:r>
          </w:p>
        </w:tc>
      </w:tr>
      <w:tr w:rsidR="0010723D" w:rsidTr="003D621B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2.有效連結學生的新舊知識或生活經驗。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r w:rsidRPr="00D21E7D"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0723D" w:rsidTr="003D621B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3.適時歸納學習重點。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r w:rsidRPr="00D21E7D"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0723D" w:rsidTr="003D621B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4.掌握時間分配和教學節奏。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r w:rsidRPr="00D21E7D"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0723D" w:rsidTr="003D621B">
        <w:trPr>
          <w:trHeight w:val="411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5.教學工具使用適當(板書、多媒體……)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r w:rsidRPr="00D21E7D"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0723D" w:rsidTr="003D621B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6.口語清晰、音量適中及運用肢體語言。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r w:rsidRPr="00D21E7D"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0723D" w:rsidTr="0013641D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班級經營與輔導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7.良好的班級氣氛與師生互動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r w:rsidRPr="00D21E7D"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3D621B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 w:rsidRPr="003D621B">
              <w:rPr>
                <w:rFonts w:ascii="標楷體" w:eastAsia="標楷體" w:hAnsi="標楷體" w:cs="標楷體"/>
                <w:color w:val="000000"/>
              </w:rPr>
              <w:t>課堂上隨時座間巡視，讓學生更專注。</w:t>
            </w:r>
          </w:p>
        </w:tc>
      </w:tr>
      <w:tr w:rsidR="0010723D" w:rsidTr="0013641D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8.適時增強學生的良好表現。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r w:rsidRPr="00D21E7D"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0723D" w:rsidTr="0013641D">
        <w:trPr>
          <w:trHeight w:val="308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9.引導學生專注於學習。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r w:rsidRPr="00D21E7D"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0723D" w:rsidTr="0013641D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10.妥善處理學生的不當行為或偶發狀況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r w:rsidRPr="00D21E7D"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0723D" w:rsidTr="0013641D">
        <w:trPr>
          <w:trHeight w:val="39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學生學習表現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11.師生問答互動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r w:rsidRPr="00D21E7D"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3D621B" w:rsidP="00107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學生樂意幫助鄰座同學，並提示重點。</w:t>
            </w:r>
          </w:p>
        </w:tc>
      </w:tr>
      <w:tr w:rsidR="0010723D" w:rsidTr="0013641D">
        <w:trPr>
          <w:trHeight w:val="397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12.學生發表時互相聆聽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r w:rsidRPr="00D21E7D"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0723D" w:rsidTr="0013641D">
        <w:trPr>
          <w:trHeight w:val="404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13.學生互相協助學習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r w:rsidRPr="00D21E7D"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0723D" w:rsidTr="0013641D">
        <w:trPr>
          <w:trHeight w:val="411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14.學生參與課程活動的表現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3D" w:rsidRDefault="0010723D" w:rsidP="0010723D">
            <w:r w:rsidRPr="00D21E7D">
              <w:rPr>
                <w:rFonts w:ascii="標楷體" w:eastAsia="標楷體" w:hAnsi="標楷體" w:cs="標楷體" w:hint="eastAsia"/>
                <w:color w:val="000000"/>
              </w:rPr>
              <w:t>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23D" w:rsidRDefault="0010723D" w:rsidP="0010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D0BD1">
        <w:trPr>
          <w:trHeight w:val="2739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D1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補充說明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觀課注意事項：</w:t>
      </w:r>
    </w:p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1.請以關注學生學習為主，教師教學次之。</w:t>
      </w:r>
      <w:r>
        <w:rPr>
          <w:rFonts w:ascii="標楷體" w:eastAsia="標楷體" w:hAnsi="標楷體" w:cs="標楷體"/>
          <w:color w:val="000000"/>
          <w:sz w:val="20"/>
          <w:szCs w:val="20"/>
        </w:rPr>
        <w:tab/>
      </w:r>
      <w:r>
        <w:rPr>
          <w:rFonts w:ascii="標楷體" w:eastAsia="標楷體" w:hAnsi="標楷體" w:cs="標楷體"/>
          <w:color w:val="000000"/>
          <w:sz w:val="20"/>
          <w:szCs w:val="20"/>
        </w:rPr>
        <w:tab/>
      </w:r>
      <w:r>
        <w:rPr>
          <w:rFonts w:ascii="標楷體" w:eastAsia="標楷體" w:hAnsi="標楷體" w:cs="標楷體"/>
          <w:color w:val="000000"/>
          <w:sz w:val="20"/>
          <w:szCs w:val="20"/>
        </w:rPr>
        <w:tab/>
      </w:r>
      <w:r>
        <w:rPr>
          <w:rFonts w:ascii="標楷體" w:eastAsia="標楷體" w:hAnsi="標楷體" w:cs="標楷體"/>
          <w:color w:val="000000"/>
          <w:sz w:val="20"/>
          <w:szCs w:val="20"/>
        </w:rPr>
        <w:tab/>
      </w:r>
    </w:p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2.請注意學生的優點，盡量不提學生缺點。</w:t>
      </w:r>
    </w:p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3.請當一個旁觀者，不要涉入學生學習及班級經營。</w:t>
      </w:r>
    </w:p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4.避免太多人聚集在學生身邊，干擾學生學習。</w:t>
      </w:r>
    </w:p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 w:hint="eastAsia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5.拍照時請勿開閃光燈，並關靜音。</w:t>
      </w:r>
    </w:p>
    <w:p w:rsidR="008600D7" w:rsidRDefault="008600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彰化縣立</w:t>
      </w:r>
      <w:r w:rsidR="0010723D">
        <w:rPr>
          <w:rFonts w:ascii="標楷體" w:eastAsia="標楷體" w:hAnsi="標楷體" w:cs="標楷體" w:hint="eastAsia"/>
          <w:color w:val="000000"/>
          <w:sz w:val="32"/>
          <w:szCs w:val="32"/>
        </w:rPr>
        <w:t>鹿港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國民中學-教學省思心得表件</w:t>
      </w:r>
    </w:p>
    <w:p w:rsidR="00AD0BD1" w:rsidRDefault="0010723D" w:rsidP="0010723D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</w:rPr>
      </w:pPr>
      <w:r>
        <w:rPr>
          <w:rFonts w:ascii="Gungsuh" w:eastAsia="Gungsuh" w:hAnsi="Gungsuh" w:cs="Gungsuh"/>
          <w:b/>
          <w:color w:val="000000"/>
          <w:sz w:val="28"/>
          <w:szCs w:val="28"/>
        </w:rPr>
        <w:t>彰化縣立</w:t>
      </w:r>
      <w:r>
        <w:rPr>
          <w:rFonts w:asciiTheme="minorEastAsia" w:hAnsiTheme="minorEastAsia" w:cs="Gungsuh" w:hint="eastAsia"/>
          <w:b/>
          <w:color w:val="000000"/>
          <w:sz w:val="28"/>
          <w:szCs w:val="28"/>
        </w:rPr>
        <w:t>鹿港</w:t>
      </w:r>
      <w:r w:rsidR="00D017BA">
        <w:rPr>
          <w:rFonts w:ascii="Gungsuh" w:eastAsia="Gungsuh" w:hAnsi="Gungsuh" w:cs="Gungsuh"/>
          <w:b/>
          <w:color w:val="000000"/>
          <w:sz w:val="28"/>
          <w:szCs w:val="28"/>
        </w:rPr>
        <w:t>國民中學共同議課紀錄表</w:t>
      </w:r>
    </w:p>
    <w:p w:rsidR="00AD0BD1" w:rsidRPr="000D0420" w:rsidRDefault="00D017BA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</w:rPr>
      </w:pPr>
      <w:r>
        <w:rPr>
          <w:rFonts w:ascii="Gungsuh" w:eastAsia="Gungsuh" w:hAnsi="Gungsuh" w:cs="Gungsuh"/>
          <w:color w:val="000000"/>
        </w:rPr>
        <w:t>授課教師：</w:t>
      </w:r>
      <w:r w:rsidR="00B8043F">
        <w:rPr>
          <w:rFonts w:ascii="Gungsuh" w:eastAsia="Gungsuh" w:hAnsi="Gungsuh" w:cs="Gungsuh"/>
          <w:color w:val="000000"/>
        </w:rPr>
        <w:t>李睿竹</w:t>
      </w:r>
      <w:r>
        <w:rPr>
          <w:rFonts w:ascii="Gungsuh" w:eastAsia="Gungsuh" w:hAnsi="Gungsuh" w:cs="Gungsuh"/>
          <w:color w:val="000000"/>
        </w:rPr>
        <w:t xml:space="preserve">    </w:t>
      </w:r>
      <w:r w:rsidR="00B8043F">
        <w:rPr>
          <w:rFonts w:ascii="Gungsuh" w:eastAsia="Gungsuh" w:hAnsi="Gungsuh" w:cs="Gungsuh"/>
          <w:color w:val="000000"/>
        </w:rPr>
        <w:t xml:space="preserve">                           </w:t>
      </w:r>
      <w:r>
        <w:rPr>
          <w:rFonts w:ascii="Gungsuh" w:eastAsia="Gungsuh" w:hAnsi="Gungsuh" w:cs="Gungsuh"/>
          <w:color w:val="000000"/>
        </w:rPr>
        <w:t>共同議課時間：</w:t>
      </w:r>
      <w:r w:rsidR="0013141F">
        <w:rPr>
          <w:rFonts w:ascii="Gungsuh" w:eastAsia="Gungsuh" w:hAnsi="Gungsuh" w:cs="Gungsuh"/>
          <w:color w:val="000000"/>
        </w:rPr>
        <w:t>2022</w:t>
      </w:r>
      <w:r w:rsidR="000D0420">
        <w:rPr>
          <w:rFonts w:ascii="Gungsuh" w:eastAsia="Gungsuh" w:hAnsi="Gungsuh" w:cs="Gungsuh"/>
          <w:color w:val="000000"/>
        </w:rPr>
        <w:t>/09/14</w:t>
      </w:r>
      <w:bookmarkStart w:id="0" w:name="_GoBack"/>
      <w:bookmarkEnd w:id="0"/>
    </w:p>
    <w:tbl>
      <w:tblPr>
        <w:tblStyle w:val="a9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AD0BD1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BD1" w:rsidRDefault="00D017B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肯定教學表現：</w:t>
            </w:r>
          </w:p>
          <w:p w:rsidR="00253E52" w:rsidRPr="00253E52" w:rsidRDefault="00253E52" w:rsidP="0025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</w:t>
            </w:r>
            <w:r w:rsidRPr="00253E52">
              <w:rPr>
                <w:rFonts w:hint="eastAsia"/>
                <w:color w:val="000000"/>
              </w:rPr>
              <w:t>(1)</w:t>
            </w:r>
            <w:r w:rsidR="00B8043F">
              <w:rPr>
                <w:rFonts w:hint="eastAsia"/>
                <w:color w:val="000000"/>
              </w:rPr>
              <w:t>教師運用講述法</w:t>
            </w:r>
            <w:r w:rsidRPr="00253E52">
              <w:rPr>
                <w:rFonts w:hint="eastAsia"/>
                <w:color w:val="000000"/>
              </w:rPr>
              <w:t>教學，</w:t>
            </w:r>
            <w:r w:rsidR="0013141F">
              <w:rPr>
                <w:rFonts w:hint="eastAsia"/>
                <w:color w:val="000000"/>
              </w:rPr>
              <w:t>搭配座間巡視，</w:t>
            </w:r>
            <w:r w:rsidRPr="00253E52">
              <w:rPr>
                <w:rFonts w:hint="eastAsia"/>
                <w:color w:val="000000"/>
              </w:rPr>
              <w:t>學生</w:t>
            </w:r>
            <w:r w:rsidR="0013141F">
              <w:rPr>
                <w:rFonts w:hint="eastAsia"/>
                <w:color w:val="000000"/>
              </w:rPr>
              <w:t>很</w:t>
            </w:r>
            <w:r w:rsidRPr="00253E52">
              <w:rPr>
                <w:rFonts w:hint="eastAsia"/>
                <w:color w:val="000000"/>
              </w:rPr>
              <w:t>快速</w:t>
            </w:r>
            <w:r w:rsidR="0013141F">
              <w:rPr>
                <w:rFonts w:hint="eastAsia"/>
                <w:color w:val="000000"/>
              </w:rPr>
              <w:t>地便</w:t>
            </w:r>
            <w:r w:rsidRPr="00253E52">
              <w:rPr>
                <w:rFonts w:hint="eastAsia"/>
                <w:color w:val="000000"/>
              </w:rPr>
              <w:t>進入學習狀況。</w:t>
            </w:r>
          </w:p>
          <w:p w:rsidR="00253E52" w:rsidRPr="00253E52" w:rsidRDefault="00253E52" w:rsidP="0025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53E52">
              <w:rPr>
                <w:rFonts w:hint="eastAsia"/>
                <w:color w:val="000000"/>
              </w:rPr>
              <w:t xml:space="preserve">     </w:t>
            </w:r>
          </w:p>
          <w:p w:rsidR="00253E52" w:rsidRPr="00253E52" w:rsidRDefault="00253E52" w:rsidP="0025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</w:t>
            </w:r>
            <w:r w:rsidRPr="00253E52">
              <w:rPr>
                <w:rFonts w:hint="eastAsia"/>
                <w:color w:val="000000"/>
              </w:rPr>
              <w:t>(2)</w:t>
            </w:r>
            <w:r w:rsidR="0013141F">
              <w:rPr>
                <w:rFonts w:hint="eastAsia"/>
                <w:color w:val="000000"/>
              </w:rPr>
              <w:t>教師</w:t>
            </w:r>
            <w:r w:rsidR="00C07CE1">
              <w:rPr>
                <w:rFonts w:hint="eastAsia"/>
                <w:color w:val="000000"/>
              </w:rPr>
              <w:t>主要以</w:t>
            </w:r>
            <w:r w:rsidR="0013141F">
              <w:rPr>
                <w:rFonts w:hint="eastAsia"/>
                <w:color w:val="000000"/>
              </w:rPr>
              <w:t>口頭提問</w:t>
            </w:r>
            <w:r w:rsidRPr="00253E52">
              <w:rPr>
                <w:rFonts w:hint="eastAsia"/>
                <w:color w:val="000000"/>
              </w:rPr>
              <w:t>，</w:t>
            </w:r>
            <w:r w:rsidR="0013141F">
              <w:rPr>
                <w:rFonts w:hint="eastAsia"/>
                <w:color w:val="000000"/>
              </w:rPr>
              <w:t>能</w:t>
            </w:r>
            <w:r w:rsidRPr="00253E52">
              <w:rPr>
                <w:rFonts w:hint="eastAsia"/>
                <w:color w:val="000000"/>
              </w:rPr>
              <w:t>立即檢核學生學習狀況。</w:t>
            </w:r>
          </w:p>
          <w:p w:rsidR="00253E52" w:rsidRDefault="00253E52" w:rsidP="0025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b/>
                <w:color w:val="000000"/>
              </w:rPr>
            </w:pPr>
            <w:r w:rsidRPr="00253E52">
              <w:rPr>
                <w:rFonts w:hint="eastAsia"/>
                <w:b/>
                <w:color w:val="000000"/>
              </w:rPr>
              <w:t xml:space="preserve">    </w:t>
            </w:r>
          </w:p>
          <w:p w:rsidR="00AD0BD1" w:rsidRDefault="00D017BA" w:rsidP="00253E5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課程設計與教學：</w:t>
            </w:r>
          </w:p>
          <w:p w:rsidR="00253E52" w:rsidRPr="00253E52" w:rsidRDefault="00253E52" w:rsidP="0025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253E52">
              <w:rPr>
                <w:rFonts w:asciiTheme="minorEastAsia" w:hAnsiTheme="minorEastAsia" w:cs="標楷體" w:hint="eastAsia"/>
                <w:color w:val="000000"/>
              </w:rPr>
              <w:t xml:space="preserve">  </w:t>
            </w:r>
            <w:r>
              <w:rPr>
                <w:rFonts w:asciiTheme="minorEastAsia" w:hAnsiTheme="minorEastAsia" w:cs="標楷體" w:hint="eastAsia"/>
                <w:color w:val="000000"/>
              </w:rPr>
              <w:t xml:space="preserve">  </w:t>
            </w:r>
            <w:r w:rsidRPr="00253E52">
              <w:rPr>
                <w:rFonts w:asciiTheme="minorEastAsia" w:hAnsiTheme="minorEastAsia" w:cs="標楷體" w:hint="eastAsia"/>
                <w:color w:val="000000"/>
              </w:rPr>
              <w:t xml:space="preserve"> (1)教學教材內容清晰呈現</w:t>
            </w:r>
          </w:p>
          <w:p w:rsidR="00253E52" w:rsidRPr="00253E52" w:rsidRDefault="00253E52" w:rsidP="0025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</w:rPr>
            </w:pPr>
            <w:r w:rsidRPr="00253E52">
              <w:rPr>
                <w:rFonts w:asciiTheme="minorEastAsia" w:hAnsiTheme="minorEastAsia" w:cs="標楷體" w:hint="eastAsia"/>
                <w:color w:val="000000"/>
              </w:rPr>
              <w:t xml:space="preserve">    </w:t>
            </w:r>
          </w:p>
          <w:p w:rsidR="00253E52" w:rsidRPr="00253E52" w:rsidRDefault="00253E52" w:rsidP="0025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</w:rPr>
            </w:pPr>
            <w:r w:rsidRPr="00253E52">
              <w:rPr>
                <w:rFonts w:asciiTheme="minorEastAsia" w:hAnsiTheme="minorEastAsia" w:cs="標楷體" w:hint="eastAsia"/>
                <w:color w:val="000000"/>
              </w:rPr>
              <w:t xml:space="preserve">    </w:t>
            </w:r>
            <w:r>
              <w:rPr>
                <w:rFonts w:asciiTheme="minorEastAsia" w:hAnsiTheme="minorEastAsia" w:cs="標楷體" w:hint="eastAsia"/>
                <w:color w:val="000000"/>
              </w:rPr>
              <w:t xml:space="preserve">   </w:t>
            </w:r>
            <w:r w:rsidRPr="00253E52">
              <w:rPr>
                <w:rFonts w:asciiTheme="minorEastAsia" w:hAnsiTheme="minorEastAsia" w:cs="標楷體" w:hint="eastAsia"/>
                <w:color w:val="000000"/>
              </w:rPr>
              <w:t>(2)</w:t>
            </w:r>
            <w:r w:rsidR="0013141F">
              <w:rPr>
                <w:rFonts w:asciiTheme="minorEastAsia" w:hAnsiTheme="minorEastAsia" w:cs="標楷體" w:hint="eastAsia"/>
                <w:color w:val="000000"/>
              </w:rPr>
              <w:t>使用各種顏色粉筆</w:t>
            </w:r>
            <w:r w:rsidR="006C2EAB">
              <w:rPr>
                <w:rFonts w:asciiTheme="minorEastAsia" w:hAnsiTheme="minorEastAsia" w:cs="標楷體" w:hint="eastAsia"/>
                <w:color w:val="000000"/>
              </w:rPr>
              <w:t>標示</w:t>
            </w:r>
            <w:r w:rsidR="0013141F">
              <w:rPr>
                <w:rFonts w:asciiTheme="minorEastAsia" w:hAnsiTheme="minorEastAsia" w:cs="標楷體" w:hint="eastAsia"/>
                <w:color w:val="000000"/>
              </w:rPr>
              <w:t>不同</w:t>
            </w:r>
            <w:r w:rsidR="00C07CE1">
              <w:rPr>
                <w:rFonts w:asciiTheme="minorEastAsia" w:hAnsiTheme="minorEastAsia" w:cs="標楷體" w:hint="eastAsia"/>
                <w:color w:val="000000"/>
              </w:rPr>
              <w:t>內容的</w:t>
            </w:r>
            <w:r w:rsidR="0013141F">
              <w:rPr>
                <w:rFonts w:asciiTheme="minorEastAsia" w:hAnsiTheme="minorEastAsia" w:cs="標楷體" w:hint="eastAsia"/>
                <w:color w:val="000000"/>
              </w:rPr>
              <w:t>重點</w:t>
            </w:r>
          </w:p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AD0BD1" w:rsidRDefault="00D017B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班級經營與輔導：</w:t>
            </w:r>
          </w:p>
          <w:p w:rsidR="00AD0BD1" w:rsidRPr="00253E52" w:rsidRDefault="0025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Theme="minorEastAsia" w:hAnsiTheme="minorEastAsia" w:cs="標楷體"/>
                <w:color w:val="000000"/>
              </w:rPr>
            </w:pPr>
            <w:r w:rsidRPr="00253E52">
              <w:rPr>
                <w:rFonts w:asciiTheme="minorEastAsia" w:hAnsiTheme="minorEastAsia" w:cs="標楷體" w:hint="eastAsia"/>
                <w:color w:val="000000"/>
              </w:rPr>
              <w:t>(1)</w:t>
            </w:r>
            <w:r w:rsidRPr="00253E52">
              <w:rPr>
                <w:rFonts w:asciiTheme="minorEastAsia" w:hAnsiTheme="minorEastAsia" w:hint="eastAsia"/>
                <w:color w:val="000000"/>
              </w:rPr>
              <w:t>班級氣氛</w:t>
            </w:r>
            <w:r w:rsidR="00C07CE1">
              <w:rPr>
                <w:rFonts w:asciiTheme="minorEastAsia" w:hAnsiTheme="minorEastAsia" w:hint="eastAsia"/>
                <w:color w:val="000000"/>
              </w:rPr>
              <w:t>活潑輕鬆</w:t>
            </w:r>
          </w:p>
          <w:p w:rsidR="00253E52" w:rsidRDefault="0025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</w:rPr>
            </w:pPr>
            <w:r w:rsidRPr="00253E52">
              <w:rPr>
                <w:rFonts w:asciiTheme="minorEastAsia" w:hAnsiTheme="minorEastAsia" w:cs="標楷體" w:hint="eastAsia"/>
                <w:color w:val="000000"/>
              </w:rPr>
              <w:t xml:space="preserve">   </w:t>
            </w:r>
            <w:r>
              <w:rPr>
                <w:rFonts w:asciiTheme="minorEastAsia" w:hAnsiTheme="minorEastAsia" w:cs="標楷體" w:hint="eastAsia"/>
                <w:color w:val="000000"/>
              </w:rPr>
              <w:t xml:space="preserve">   </w:t>
            </w:r>
            <w:r w:rsidRPr="00253E52">
              <w:rPr>
                <w:rFonts w:asciiTheme="minorEastAsia" w:hAnsiTheme="minorEastAsia" w:cs="標楷體" w:hint="eastAsia"/>
                <w:color w:val="000000"/>
              </w:rPr>
              <w:t xml:space="preserve"> </w:t>
            </w:r>
          </w:p>
          <w:p w:rsidR="00AD0BD1" w:rsidRPr="00253E52" w:rsidRDefault="0025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</w:rPr>
            </w:pPr>
            <w:r>
              <w:rPr>
                <w:rFonts w:asciiTheme="minorEastAsia" w:hAnsiTheme="minorEastAsia" w:cs="標楷體" w:hint="eastAsia"/>
                <w:color w:val="000000"/>
              </w:rPr>
              <w:t xml:space="preserve">         </w:t>
            </w:r>
            <w:r w:rsidRPr="00253E52">
              <w:rPr>
                <w:rFonts w:asciiTheme="minorEastAsia" w:hAnsiTheme="minorEastAsia" w:cs="標楷體" w:hint="eastAsia"/>
                <w:color w:val="000000"/>
              </w:rPr>
              <w:t>(2)</w:t>
            </w:r>
            <w:r w:rsidRPr="00253E52">
              <w:rPr>
                <w:rFonts w:asciiTheme="minorEastAsia" w:hAnsiTheme="minorEastAsia" w:hint="eastAsia"/>
              </w:rPr>
              <w:t xml:space="preserve"> </w:t>
            </w:r>
            <w:r w:rsidR="006C2EAB">
              <w:rPr>
                <w:rFonts w:asciiTheme="minorEastAsia" w:hAnsiTheme="minorEastAsia" w:hint="eastAsia"/>
              </w:rPr>
              <w:t>對於學生有困難或疑問處，教師</w:t>
            </w:r>
            <w:r w:rsidR="006C2EAB">
              <w:rPr>
                <w:rFonts w:asciiTheme="minorEastAsia" w:hAnsiTheme="minorEastAsia" w:cs="標楷體" w:hint="eastAsia"/>
                <w:color w:val="000000"/>
              </w:rPr>
              <w:t>能</w:t>
            </w:r>
            <w:r w:rsidRPr="00253E52">
              <w:rPr>
                <w:rFonts w:asciiTheme="minorEastAsia" w:hAnsiTheme="minorEastAsia" w:cs="標楷體" w:hint="eastAsia"/>
                <w:color w:val="000000"/>
              </w:rPr>
              <w:t>即時回饋</w:t>
            </w:r>
          </w:p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AD0BD1" w:rsidRDefault="00D017B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學生學習表現</w:t>
            </w:r>
          </w:p>
          <w:p w:rsidR="00AD0BD1" w:rsidRPr="00253E52" w:rsidRDefault="00D01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rFonts w:asciiTheme="minorEastAsia" w:hAnsiTheme="minorEastAsia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</w:t>
            </w:r>
            <w:r w:rsidRPr="00253E52">
              <w:rPr>
                <w:rFonts w:asciiTheme="minorEastAsia" w:hAnsiTheme="minorEastAsia"/>
                <w:b/>
                <w:color w:val="000000"/>
              </w:rPr>
              <w:t xml:space="preserve"> </w:t>
            </w:r>
            <w:r w:rsidR="00253E52">
              <w:rPr>
                <w:rFonts w:asciiTheme="minorEastAsia" w:hAnsiTheme="minorEastAsia" w:hint="eastAsia"/>
                <w:b/>
                <w:color w:val="000000"/>
              </w:rPr>
              <w:t xml:space="preserve">    </w:t>
            </w:r>
            <w:r w:rsidRPr="00253E52">
              <w:rPr>
                <w:rFonts w:asciiTheme="minorEastAsia" w:hAnsiTheme="minorEastAsia"/>
                <w:color w:val="000000"/>
              </w:rPr>
              <w:t xml:space="preserve"> </w:t>
            </w:r>
            <w:r w:rsidR="00253E52" w:rsidRPr="00253E52">
              <w:rPr>
                <w:rFonts w:asciiTheme="minorEastAsia" w:hAnsiTheme="minorEastAsia" w:hint="eastAsia"/>
                <w:color w:val="000000"/>
              </w:rPr>
              <w:t>(1)</w:t>
            </w:r>
            <w:r w:rsidR="006C2EAB">
              <w:rPr>
                <w:rFonts w:asciiTheme="minorEastAsia" w:hAnsiTheme="minorEastAsia" w:hint="eastAsia"/>
                <w:color w:val="000000"/>
              </w:rPr>
              <w:t>學生上台實際演練生難字詞</w:t>
            </w:r>
          </w:p>
          <w:p w:rsidR="00253E52" w:rsidRDefault="0025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</w:rPr>
            </w:pPr>
            <w:r w:rsidRPr="00253E52">
              <w:rPr>
                <w:rFonts w:asciiTheme="minorEastAsia" w:hAnsiTheme="minorEastAsia" w:cs="標楷體" w:hint="eastAsia"/>
                <w:color w:val="000000"/>
              </w:rPr>
              <w:t xml:space="preserve">   </w:t>
            </w:r>
          </w:p>
          <w:p w:rsidR="00AD0BD1" w:rsidRPr="00253E52" w:rsidRDefault="0025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color w:val="000000"/>
              </w:rPr>
            </w:pPr>
            <w:r>
              <w:rPr>
                <w:rFonts w:asciiTheme="minorEastAsia" w:hAnsiTheme="minorEastAsia" w:cs="標楷體" w:hint="eastAsia"/>
                <w:color w:val="000000"/>
              </w:rPr>
              <w:t xml:space="preserve">        </w:t>
            </w:r>
            <w:r w:rsidRPr="00253E52">
              <w:rPr>
                <w:rFonts w:asciiTheme="minorEastAsia" w:hAnsiTheme="minorEastAsia" w:cs="標楷體" w:hint="eastAsia"/>
                <w:color w:val="000000"/>
              </w:rPr>
              <w:t xml:space="preserve"> (2)</w:t>
            </w:r>
            <w:r w:rsidR="006C2EAB">
              <w:rPr>
                <w:rFonts w:asciiTheme="minorEastAsia" w:hAnsiTheme="minorEastAsia" w:hint="eastAsia"/>
                <w:color w:val="000000"/>
              </w:rPr>
              <w:t>學生能互相提示重點</w:t>
            </w:r>
          </w:p>
          <w:p w:rsidR="00AD0BD1" w:rsidRPr="00253E52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AD0BD1" w:rsidRDefault="00D017B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38" w:lineRule="auto"/>
              <w:ind w:right="24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其他</w:t>
            </w:r>
          </w:p>
          <w:p w:rsidR="00AD0BD1" w:rsidRDefault="0025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無</w:t>
            </w:r>
          </w:p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b/>
                <w:color w:val="000000"/>
              </w:rPr>
            </w:pPr>
          </w:p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b/>
                <w:color w:val="000000"/>
              </w:rPr>
            </w:pPr>
          </w:p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42"/>
              <w:jc w:val="both"/>
              <w:rPr>
                <w:b/>
                <w:color w:val="000000"/>
              </w:rPr>
            </w:pPr>
          </w:p>
          <w:p w:rsidR="00AD0BD1" w:rsidRDefault="00AD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</w:tc>
      </w:tr>
    </w:tbl>
    <w:p w:rsidR="00AD0BD1" w:rsidRDefault="00D017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共同議課教師簽名：</w:t>
      </w:r>
    </w:p>
    <w:p w:rsidR="00AD0BD1" w:rsidRDefault="00AD0B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gjdgxs" w:colFirst="0" w:colLast="0"/>
      <w:bookmarkEnd w:id="1"/>
    </w:p>
    <w:p w:rsidR="00AD0BD1" w:rsidRDefault="00AD0B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</w:p>
    <w:sectPr w:rsidR="00AD0BD1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87" w:rsidRDefault="008A4B87">
      <w:r>
        <w:separator/>
      </w:r>
    </w:p>
  </w:endnote>
  <w:endnote w:type="continuationSeparator" w:id="0">
    <w:p w:rsidR="008A4B87" w:rsidRDefault="008A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D1" w:rsidRDefault="00AD0B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87" w:rsidRDefault="008A4B87">
      <w:r>
        <w:separator/>
      </w:r>
    </w:p>
  </w:footnote>
  <w:footnote w:type="continuationSeparator" w:id="0">
    <w:p w:rsidR="008A4B87" w:rsidRDefault="008A4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D1" w:rsidRDefault="00AD0B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  <w:ind w:firstLine="400"/>
      <w:jc w:val="both"/>
      <w:rPr>
        <w:rFonts w:ascii="標楷體" w:eastAsia="標楷體" w:hAnsi="標楷體" w:cs="標楷體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5058"/>
    <w:multiLevelType w:val="multilevel"/>
    <w:tmpl w:val="08142D56"/>
    <w:lvl w:ilvl="0">
      <w:start w:val="1"/>
      <w:numFmt w:val="decimal"/>
      <w:lvlText w:val="%1、"/>
      <w:lvlJc w:val="left"/>
      <w:pPr>
        <w:ind w:left="624" w:hanging="624"/>
      </w:pPr>
    </w:lvl>
    <w:lvl w:ilvl="1">
      <w:start w:val="1"/>
      <w:numFmt w:val="decim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firstLine="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decim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firstLine="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decim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firstLine="0"/>
      </w:pPr>
    </w:lvl>
  </w:abstractNum>
  <w:abstractNum w:abstractNumId="1">
    <w:nsid w:val="5CFD21D4"/>
    <w:multiLevelType w:val="multilevel"/>
    <w:tmpl w:val="FDF2F3B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D1"/>
    <w:rsid w:val="000B4712"/>
    <w:rsid w:val="000D0420"/>
    <w:rsid w:val="0010723D"/>
    <w:rsid w:val="0013141F"/>
    <w:rsid w:val="00253E52"/>
    <w:rsid w:val="003D621B"/>
    <w:rsid w:val="004958A3"/>
    <w:rsid w:val="005079A9"/>
    <w:rsid w:val="005144FB"/>
    <w:rsid w:val="005870F9"/>
    <w:rsid w:val="006C2EAB"/>
    <w:rsid w:val="007B7191"/>
    <w:rsid w:val="008600D7"/>
    <w:rsid w:val="008A4B87"/>
    <w:rsid w:val="009B3372"/>
    <w:rsid w:val="00A425FD"/>
    <w:rsid w:val="00A55417"/>
    <w:rsid w:val="00AD0BD1"/>
    <w:rsid w:val="00B8043F"/>
    <w:rsid w:val="00BD5631"/>
    <w:rsid w:val="00C07CE1"/>
    <w:rsid w:val="00D017BA"/>
    <w:rsid w:val="00D960B2"/>
    <w:rsid w:val="00F25198"/>
    <w:rsid w:val="00F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96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960B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96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960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96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960B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96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960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李睿竹</cp:lastModifiedBy>
  <cp:revision>21</cp:revision>
  <dcterms:created xsi:type="dcterms:W3CDTF">2022-10-21T02:21:00Z</dcterms:created>
  <dcterms:modified xsi:type="dcterms:W3CDTF">2022-10-21T03:05:00Z</dcterms:modified>
</cp:coreProperties>
</file>