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33E" w:rsidRDefault="0095733E" w:rsidP="0095733E">
      <w:pPr>
        <w:widowControl w:val="0"/>
        <w:jc w:val="center"/>
      </w:pPr>
      <w:r>
        <w:rPr>
          <w:rFonts w:ascii="標楷體" w:eastAsia="標楷體" w:hAnsi="標楷體"/>
          <w:sz w:val="28"/>
          <w:szCs w:val="28"/>
        </w:rPr>
        <w:t>萬興國中教師公開授課教學活動設計</w:t>
      </w:r>
    </w:p>
    <w:tbl>
      <w:tblPr>
        <w:tblW w:w="101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5"/>
        <w:gridCol w:w="2724"/>
        <w:gridCol w:w="1559"/>
        <w:gridCol w:w="1417"/>
        <w:gridCol w:w="426"/>
        <w:gridCol w:w="991"/>
        <w:gridCol w:w="30"/>
        <w:gridCol w:w="1501"/>
      </w:tblGrid>
      <w:tr w:rsidR="0095733E" w:rsidTr="003314C5">
        <w:trPr>
          <w:trHeight w:val="688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3E" w:rsidRDefault="0095733E" w:rsidP="003314C5">
            <w:pPr>
              <w:widowControl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公開授課</w:t>
            </w:r>
          </w:p>
          <w:p w:rsidR="0095733E" w:rsidRDefault="0095733E" w:rsidP="003314C5">
            <w:pPr>
              <w:widowControl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班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3E" w:rsidRDefault="00FB3AD5" w:rsidP="003314C5">
            <w:pPr>
              <w:widowControl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八</w:t>
            </w:r>
            <w:r w:rsidR="0095733E">
              <w:rPr>
                <w:rFonts w:eastAsia="標楷體"/>
                <w:sz w:val="28"/>
                <w:szCs w:val="28"/>
              </w:rPr>
              <w:t xml:space="preserve">  </w:t>
            </w:r>
            <w:r w:rsidR="0095733E">
              <w:rPr>
                <w:rFonts w:eastAsia="標楷體"/>
                <w:sz w:val="28"/>
                <w:szCs w:val="28"/>
              </w:rPr>
              <w:t>年</w:t>
            </w:r>
            <w:r w:rsidR="0095733E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E5014D">
              <w:rPr>
                <w:rFonts w:eastAsia="標楷體" w:hint="eastAsia"/>
                <w:sz w:val="28"/>
                <w:szCs w:val="28"/>
              </w:rPr>
              <w:t>二</w:t>
            </w:r>
            <w:r w:rsidR="0095733E">
              <w:rPr>
                <w:rFonts w:eastAsia="標楷體"/>
                <w:sz w:val="28"/>
                <w:szCs w:val="28"/>
              </w:rPr>
              <w:t xml:space="preserve"> </w:t>
            </w:r>
            <w:r w:rsidR="0095733E">
              <w:rPr>
                <w:rFonts w:eastAsia="標楷體"/>
                <w:sz w:val="28"/>
                <w:szCs w:val="28"/>
              </w:rPr>
              <w:t>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3E" w:rsidRDefault="0095733E" w:rsidP="003314C5">
            <w:pPr>
              <w:widowControl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公開授課</w:t>
            </w:r>
          </w:p>
          <w:p w:rsidR="0095733E" w:rsidRDefault="0095733E" w:rsidP="003314C5">
            <w:pPr>
              <w:widowControl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師</w:t>
            </w:r>
          </w:p>
        </w:tc>
        <w:tc>
          <w:tcPr>
            <w:tcW w:w="4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3E" w:rsidRDefault="00E5014D" w:rsidP="003314C5">
            <w:pPr>
              <w:widowControl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黃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姵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文</w:t>
            </w:r>
          </w:p>
        </w:tc>
      </w:tr>
      <w:tr w:rsidR="0095733E" w:rsidTr="003314C5">
        <w:trPr>
          <w:trHeight w:val="699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3E" w:rsidRDefault="0095733E" w:rsidP="003314C5">
            <w:pPr>
              <w:widowControl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公開授課</w:t>
            </w:r>
          </w:p>
          <w:p w:rsidR="0095733E" w:rsidRDefault="0095733E" w:rsidP="003314C5">
            <w:pPr>
              <w:widowControl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科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目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3E" w:rsidRDefault="00174CE6" w:rsidP="003314C5">
            <w:pPr>
              <w:widowControl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英語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3E" w:rsidRDefault="0095733E" w:rsidP="003314C5">
            <w:pPr>
              <w:widowControl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公開授課</w:t>
            </w:r>
          </w:p>
          <w:p w:rsidR="0095733E" w:rsidRDefault="0095733E" w:rsidP="003314C5">
            <w:pPr>
              <w:widowControl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3E" w:rsidRPr="00E53832" w:rsidRDefault="00E5014D" w:rsidP="003314C5">
            <w:pPr>
              <w:widowControl w:val="0"/>
              <w:jc w:val="center"/>
              <w:rPr>
                <w:rFonts w:eastAsia="標楷體"/>
              </w:rPr>
            </w:pPr>
            <w:r w:rsidRPr="00E53832">
              <w:rPr>
                <w:rFonts w:eastAsia="標楷體" w:hint="eastAsia"/>
              </w:rPr>
              <w:t>12</w:t>
            </w:r>
            <w:r w:rsidR="00040DB6" w:rsidRPr="00E53832">
              <w:rPr>
                <w:rFonts w:eastAsia="標楷體" w:hint="eastAsia"/>
              </w:rPr>
              <w:t>月</w:t>
            </w:r>
            <w:r w:rsidRPr="00E53832">
              <w:rPr>
                <w:rFonts w:eastAsia="標楷體" w:hint="eastAsia"/>
              </w:rPr>
              <w:t>2</w:t>
            </w:r>
            <w:r w:rsidR="00E53832" w:rsidRPr="00E53832">
              <w:rPr>
                <w:rFonts w:eastAsia="標楷體" w:hint="eastAsia"/>
              </w:rPr>
              <w:t>7</w:t>
            </w:r>
            <w:r w:rsidR="00040DB6" w:rsidRPr="00E53832">
              <w:rPr>
                <w:rFonts w:eastAsia="標楷體" w:hint="eastAsia"/>
              </w:rPr>
              <w:t>日</w:t>
            </w:r>
            <w:r w:rsidR="00743B99" w:rsidRPr="00E53832">
              <w:rPr>
                <w:rFonts w:eastAsia="標楷體"/>
              </w:rPr>
              <w:t>(</w:t>
            </w:r>
            <w:r w:rsidRPr="00E53832">
              <w:rPr>
                <w:rFonts w:eastAsia="標楷體" w:hint="eastAsia"/>
              </w:rPr>
              <w:t>二</w:t>
            </w:r>
            <w:r w:rsidR="00743B99" w:rsidRPr="00E53832">
              <w:rPr>
                <w:rFonts w:eastAsia="標楷體" w:hint="eastAsia"/>
              </w:rPr>
              <w:t>)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3E" w:rsidRDefault="0095733E" w:rsidP="003314C5">
            <w:pPr>
              <w:widowControl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公開授課</w:t>
            </w:r>
          </w:p>
          <w:p w:rsidR="0095733E" w:rsidRDefault="0095733E" w:rsidP="003314C5">
            <w:pPr>
              <w:widowControl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時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間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3E" w:rsidRDefault="00040DB6" w:rsidP="003314C5">
            <w:pPr>
              <w:widowControl w:val="0"/>
              <w:jc w:val="center"/>
            </w:pPr>
            <w:r>
              <w:rPr>
                <w:rFonts w:hint="eastAsia"/>
              </w:rPr>
              <w:t>1</w:t>
            </w:r>
            <w:r w:rsidR="00E5014D">
              <w:rPr>
                <w:rFonts w:hint="eastAsia"/>
              </w:rPr>
              <w:t>0</w:t>
            </w:r>
            <w:r>
              <w:t>:</w:t>
            </w:r>
            <w:r w:rsidR="00E5014D">
              <w:rPr>
                <w:rFonts w:hint="eastAsia"/>
              </w:rPr>
              <w:t>20</w:t>
            </w:r>
            <w:r>
              <w:t>-1</w:t>
            </w:r>
            <w:r w:rsidR="00E5014D">
              <w:rPr>
                <w:rFonts w:hint="eastAsia"/>
              </w:rPr>
              <w:t>1</w:t>
            </w:r>
            <w:r>
              <w:t>:0</w:t>
            </w:r>
            <w:r w:rsidR="00E5014D">
              <w:rPr>
                <w:rFonts w:hint="eastAsia"/>
              </w:rPr>
              <w:t>5</w:t>
            </w:r>
          </w:p>
        </w:tc>
      </w:tr>
      <w:tr w:rsidR="0095733E" w:rsidTr="003314C5">
        <w:trPr>
          <w:trHeight w:val="699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3E" w:rsidRDefault="0095733E" w:rsidP="003314C5">
            <w:pPr>
              <w:widowControl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教材來源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3E" w:rsidRDefault="00174CE6" w:rsidP="003314C5">
            <w:pPr>
              <w:widowControl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南一版第</w:t>
            </w:r>
            <w:r w:rsidR="00E5014D">
              <w:rPr>
                <w:rFonts w:eastAsia="標楷體" w:hint="eastAsia"/>
                <w:sz w:val="28"/>
                <w:szCs w:val="28"/>
              </w:rPr>
              <w:t>三</w:t>
            </w:r>
            <w:r>
              <w:rPr>
                <w:rFonts w:eastAsia="標楷體" w:hint="eastAsia"/>
                <w:sz w:val="28"/>
                <w:szCs w:val="28"/>
              </w:rPr>
              <w:t>冊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3E" w:rsidRDefault="0095733E" w:rsidP="003314C5">
            <w:pPr>
              <w:widowControl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第</w:t>
            </w:r>
            <w:r w:rsidR="00FB3AD5">
              <w:rPr>
                <w:rFonts w:eastAsia="標楷體" w:hint="eastAsia"/>
                <w:sz w:val="28"/>
                <w:szCs w:val="28"/>
              </w:rPr>
              <w:t>__</w:t>
            </w:r>
            <w:r>
              <w:rPr>
                <w:rFonts w:eastAsia="標楷體"/>
                <w:sz w:val="28"/>
                <w:szCs w:val="28"/>
              </w:rPr>
              <w:t>節</w:t>
            </w:r>
            <w:r>
              <w:rPr>
                <w:rFonts w:eastAsia="標楷體"/>
                <w:sz w:val="28"/>
                <w:szCs w:val="28"/>
              </w:rPr>
              <w:t xml:space="preserve"> / </w:t>
            </w:r>
            <w:proofErr w:type="gramStart"/>
            <w:r>
              <w:rPr>
                <w:rFonts w:eastAsia="標楷體"/>
                <w:sz w:val="28"/>
                <w:szCs w:val="28"/>
              </w:rPr>
              <w:t>總節數</w:t>
            </w:r>
            <w:proofErr w:type="gramEnd"/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3E" w:rsidRDefault="00040DB6" w:rsidP="003314C5">
            <w:pPr>
              <w:widowControl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</w:t>
            </w:r>
            <w:r w:rsidR="00FB3AD5">
              <w:rPr>
                <w:rFonts w:eastAsia="標楷體"/>
                <w:sz w:val="28"/>
                <w:szCs w:val="28"/>
              </w:rPr>
              <w:t xml:space="preserve"> </w:t>
            </w:r>
            <w:r w:rsidR="00743B99">
              <w:rPr>
                <w:rFonts w:eastAsia="標楷體" w:hint="eastAsia"/>
                <w:sz w:val="28"/>
                <w:szCs w:val="28"/>
              </w:rPr>
              <w:t>/</w:t>
            </w:r>
            <w:r w:rsidR="00FB3AD5">
              <w:rPr>
                <w:rFonts w:eastAsia="標楷體"/>
                <w:sz w:val="28"/>
                <w:szCs w:val="28"/>
              </w:rPr>
              <w:t xml:space="preserve"> </w:t>
            </w:r>
            <w:r w:rsidR="00743B99">
              <w:rPr>
                <w:rFonts w:eastAsia="標楷體"/>
                <w:sz w:val="28"/>
                <w:szCs w:val="28"/>
              </w:rPr>
              <w:t>8</w:t>
            </w:r>
            <w:r w:rsidR="00FB3AD5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95733E" w:rsidTr="003314C5">
        <w:trPr>
          <w:trHeight w:val="701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3E" w:rsidRDefault="0095733E" w:rsidP="003314C5">
            <w:pPr>
              <w:widowControl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授課單元名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8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3E" w:rsidRDefault="002B230E" w:rsidP="003314C5">
            <w:pPr>
              <w:widowControl w:val="0"/>
              <w:jc w:val="center"/>
            </w:pPr>
            <w:r>
              <w:t>Traveling in Taiwan Is Fun</w:t>
            </w:r>
          </w:p>
        </w:tc>
      </w:tr>
      <w:tr w:rsidR="0095733E" w:rsidTr="003314C5">
        <w:trPr>
          <w:trHeight w:val="701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3E" w:rsidRDefault="0095733E" w:rsidP="003314C5">
            <w:pPr>
              <w:widowControl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教學目標</w:t>
            </w:r>
          </w:p>
        </w:tc>
        <w:tc>
          <w:tcPr>
            <w:tcW w:w="8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pPr w:leftFromText="180" w:rightFromText="180" w:vertAnchor="text" w:horzAnchor="margin" w:tblpXSpec="center" w:tblpY="-63"/>
              <w:tblOverlap w:val="never"/>
              <w:tblW w:w="843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11"/>
              <w:gridCol w:w="2811"/>
              <w:gridCol w:w="2811"/>
            </w:tblGrid>
            <w:tr w:rsidR="006C4D3B" w:rsidTr="00233231">
              <w:tc>
                <w:tcPr>
                  <w:tcW w:w="28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4D3B" w:rsidRDefault="006C4D3B" w:rsidP="006C4D3B">
                  <w:pPr>
                    <w:widowControl w:val="0"/>
                    <w:suppressLineNumbers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核心素養</w:t>
                  </w:r>
                </w:p>
              </w:tc>
              <w:tc>
                <w:tcPr>
                  <w:tcW w:w="28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4D3B" w:rsidRDefault="006C4D3B" w:rsidP="006C4D3B">
                  <w:pPr>
                    <w:widowControl w:val="0"/>
                    <w:suppressLineNumbers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學習表現</w:t>
                  </w:r>
                </w:p>
              </w:tc>
              <w:tc>
                <w:tcPr>
                  <w:tcW w:w="28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4D3B" w:rsidRDefault="006C4D3B" w:rsidP="006C4D3B">
                  <w:pPr>
                    <w:widowControl w:val="0"/>
                    <w:suppressLineNumbers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學習內容</w:t>
                  </w:r>
                </w:p>
              </w:tc>
            </w:tr>
            <w:tr w:rsidR="006C4D3B" w:rsidTr="00233231">
              <w:tc>
                <w:tcPr>
                  <w:tcW w:w="281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4D3B" w:rsidRPr="006C4D3B" w:rsidRDefault="006C4D3B" w:rsidP="006C4D3B">
                  <w:pPr>
                    <w:widowControl w:val="0"/>
                    <w:rPr>
                      <w:rFonts w:eastAsia="標楷體"/>
                    </w:rPr>
                  </w:pPr>
                  <w:r w:rsidRPr="006C4D3B">
                    <w:rPr>
                      <w:rFonts w:eastAsia="標楷體"/>
                    </w:rPr>
                    <w:t>英</w:t>
                  </w:r>
                  <w:r w:rsidRPr="006C4D3B">
                    <w:rPr>
                      <w:rFonts w:eastAsia="標楷體"/>
                    </w:rPr>
                    <w:t>JB1</w:t>
                  </w:r>
                  <w:r w:rsidRPr="006C4D3B">
                    <w:rPr>
                      <w:rFonts w:eastAsia="標楷體"/>
                    </w:rPr>
                    <w:br/>
                  </w:r>
                  <w:r w:rsidRPr="006C4D3B">
                    <w:rPr>
                      <w:rFonts w:eastAsia="標楷體"/>
                    </w:rPr>
                    <w:t>具備聽、說、讀、寫英語文的基礎素養，在日常生活常見情境中，能運用</w:t>
                  </w:r>
                  <w:proofErr w:type="gramStart"/>
                  <w:r w:rsidRPr="006C4D3B">
                    <w:rPr>
                      <w:rFonts w:eastAsia="標楷體"/>
                    </w:rPr>
                    <w:t>所學字詞</w:t>
                  </w:r>
                  <w:proofErr w:type="gramEnd"/>
                  <w:r w:rsidRPr="006C4D3B">
                    <w:rPr>
                      <w:rFonts w:eastAsia="標楷體"/>
                    </w:rPr>
                    <w:t>、句型及肢體語言進行適切合宜的溝通與互動。</w:t>
                  </w:r>
                </w:p>
              </w:tc>
              <w:tc>
                <w:tcPr>
                  <w:tcW w:w="281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4D3B" w:rsidRDefault="007B004E" w:rsidP="006C4D3B">
                  <w:pPr>
                    <w:widowControl w:val="0"/>
                    <w:rPr>
                      <w:rFonts w:eastAsia="標楷體"/>
                    </w:rPr>
                  </w:pPr>
                  <w:r w:rsidRPr="007B004E">
                    <w:rPr>
                      <w:rFonts w:eastAsia="標楷體" w:hint="eastAsia"/>
                    </w:rPr>
                    <w:t>1-</w:t>
                  </w:r>
                  <w:r w:rsidRPr="007B004E">
                    <w:rPr>
                      <w:rFonts w:eastAsia="標楷體" w:hint="eastAsia"/>
                    </w:rPr>
                    <w:t>Ⅳ</w:t>
                  </w:r>
                  <w:r w:rsidRPr="007B004E">
                    <w:rPr>
                      <w:rFonts w:eastAsia="標楷體" w:hint="eastAsia"/>
                    </w:rPr>
                    <w:t xml:space="preserve">-3  </w:t>
                  </w:r>
                  <w:r w:rsidRPr="007B004E">
                    <w:rPr>
                      <w:rFonts w:eastAsia="標楷體" w:hint="eastAsia"/>
                    </w:rPr>
                    <w:t>能聽懂基本或重要句型的句子。</w:t>
                  </w:r>
                </w:p>
                <w:p w:rsidR="007B004E" w:rsidRDefault="00CB63CD" w:rsidP="006C4D3B">
                  <w:pPr>
                    <w:widowControl w:val="0"/>
                    <w:rPr>
                      <w:rFonts w:eastAsia="標楷體"/>
                    </w:rPr>
                  </w:pPr>
                  <w:r w:rsidRPr="00CB63CD">
                    <w:rPr>
                      <w:rFonts w:eastAsia="標楷體" w:hint="eastAsia"/>
                    </w:rPr>
                    <w:t>3-</w:t>
                  </w:r>
                  <w:r w:rsidRPr="00CB63CD">
                    <w:rPr>
                      <w:rFonts w:eastAsia="標楷體" w:hint="eastAsia"/>
                    </w:rPr>
                    <w:t>Ⅳ</w:t>
                  </w:r>
                  <w:r w:rsidRPr="00CB63CD">
                    <w:rPr>
                      <w:rFonts w:eastAsia="標楷體" w:hint="eastAsia"/>
                    </w:rPr>
                    <w:t xml:space="preserve">-8  </w:t>
                  </w:r>
                  <w:r w:rsidRPr="00CB63CD">
                    <w:rPr>
                      <w:rFonts w:eastAsia="標楷體" w:hint="eastAsia"/>
                    </w:rPr>
                    <w:t>能了</w:t>
                  </w:r>
                  <w:r w:rsidR="002B230E">
                    <w:rPr>
                      <w:rFonts w:eastAsia="標楷體" w:hint="eastAsia"/>
                    </w:rPr>
                    <w:t>解短文</w:t>
                  </w:r>
                  <w:r w:rsidRPr="001135D2">
                    <w:rPr>
                      <w:rFonts w:eastAsia="標楷體" w:hint="eastAsia"/>
                      <w:strike/>
                    </w:rPr>
                    <w:t>、簡訊、</w:t>
                  </w:r>
                  <w:r w:rsidRPr="002B230E">
                    <w:rPr>
                      <w:rFonts w:eastAsia="標楷體" w:hint="eastAsia"/>
                      <w:strike/>
                    </w:rPr>
                    <w:t>書信</w:t>
                  </w:r>
                  <w:r w:rsidRPr="00CB63CD">
                    <w:rPr>
                      <w:rFonts w:eastAsia="標楷體" w:hint="eastAsia"/>
                    </w:rPr>
                    <w:t>的主要內容。</w:t>
                  </w:r>
                </w:p>
                <w:p w:rsidR="00CB63CD" w:rsidRPr="006C4D3B" w:rsidRDefault="00CB63CD" w:rsidP="006C4D3B">
                  <w:pPr>
                    <w:widowControl w:val="0"/>
                    <w:rPr>
                      <w:rFonts w:eastAsia="標楷體"/>
                    </w:rPr>
                  </w:pPr>
                  <w:r w:rsidRPr="00CB63CD">
                    <w:rPr>
                      <w:rFonts w:eastAsia="標楷體" w:hint="eastAsia"/>
                    </w:rPr>
                    <w:t>。</w:t>
                  </w:r>
                </w:p>
              </w:tc>
              <w:tc>
                <w:tcPr>
                  <w:tcW w:w="28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4D3B" w:rsidRDefault="00233231" w:rsidP="006C4D3B">
                  <w:pPr>
                    <w:widowControl w:val="0"/>
                    <w:rPr>
                      <w:rFonts w:eastAsia="標楷體"/>
                    </w:rPr>
                  </w:pPr>
                  <w:r w:rsidRPr="00233231">
                    <w:rPr>
                      <w:rFonts w:eastAsia="標楷體" w:hint="eastAsia"/>
                    </w:rPr>
                    <w:t>◎</w:t>
                  </w:r>
                  <w:r w:rsidRPr="00233231">
                    <w:rPr>
                      <w:rFonts w:eastAsia="標楷體" w:hint="eastAsia"/>
                    </w:rPr>
                    <w:t>Ae-</w:t>
                  </w:r>
                  <w:r w:rsidRPr="00233231">
                    <w:rPr>
                      <w:rFonts w:eastAsia="標楷體" w:hint="eastAsia"/>
                    </w:rPr>
                    <w:t>Ⅳ</w:t>
                  </w:r>
                  <w:r w:rsidRPr="00233231">
                    <w:rPr>
                      <w:rFonts w:eastAsia="標楷體" w:hint="eastAsia"/>
                    </w:rPr>
                    <w:t>-1</w:t>
                  </w:r>
                  <w:r w:rsidRPr="00233231">
                    <w:rPr>
                      <w:rFonts w:eastAsia="標楷體" w:hint="eastAsia"/>
                    </w:rPr>
                    <w:t>簡易</w:t>
                  </w:r>
                  <w:r w:rsidRPr="001135D2">
                    <w:rPr>
                      <w:rFonts w:eastAsia="標楷體" w:hint="eastAsia"/>
                      <w:strike/>
                    </w:rPr>
                    <w:t>歌謠、韻文、</w:t>
                  </w:r>
                  <w:r w:rsidRPr="00233231">
                    <w:rPr>
                      <w:rFonts w:eastAsia="標楷體" w:hint="eastAsia"/>
                    </w:rPr>
                    <w:t>短文、</w:t>
                  </w:r>
                  <w:r w:rsidRPr="001135D2">
                    <w:rPr>
                      <w:rFonts w:eastAsia="標楷體" w:hint="eastAsia"/>
                      <w:strike/>
                    </w:rPr>
                    <w:t>故事及短劇</w:t>
                  </w:r>
                  <w:r w:rsidRPr="00233231">
                    <w:rPr>
                      <w:rFonts w:eastAsia="標楷體" w:hint="eastAsia"/>
                    </w:rPr>
                    <w:t>。</w:t>
                  </w:r>
                </w:p>
                <w:p w:rsidR="00233231" w:rsidRPr="006C4D3B" w:rsidRDefault="00233231" w:rsidP="006C4D3B">
                  <w:pPr>
                    <w:widowControl w:val="0"/>
                    <w:rPr>
                      <w:rFonts w:eastAsia="標楷體"/>
                    </w:rPr>
                  </w:pPr>
                </w:p>
              </w:tc>
            </w:tr>
          </w:tbl>
          <w:p w:rsidR="0095733E" w:rsidRDefault="0095733E" w:rsidP="003314C5">
            <w:pPr>
              <w:widowControl w:val="0"/>
              <w:rPr>
                <w:rFonts w:eastAsia="標楷體"/>
                <w:sz w:val="28"/>
                <w:szCs w:val="28"/>
              </w:rPr>
            </w:pPr>
          </w:p>
        </w:tc>
      </w:tr>
      <w:tr w:rsidR="0095733E" w:rsidTr="003314C5">
        <w:trPr>
          <w:trHeight w:val="701"/>
          <w:jc w:val="center"/>
        </w:trPr>
        <w:tc>
          <w:tcPr>
            <w:tcW w:w="7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3E" w:rsidRDefault="0095733E" w:rsidP="003314C5">
            <w:pPr>
              <w:widowControl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教學活動流程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3E" w:rsidRDefault="0095733E" w:rsidP="003314C5">
            <w:pPr>
              <w:widowControl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3E" w:rsidRDefault="0095733E" w:rsidP="003314C5">
            <w:pPr>
              <w:widowControl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評量方式</w:t>
            </w:r>
          </w:p>
        </w:tc>
      </w:tr>
      <w:tr w:rsidR="0095733E" w:rsidTr="003314C5">
        <w:trPr>
          <w:trHeight w:val="4810"/>
          <w:jc w:val="center"/>
        </w:trPr>
        <w:tc>
          <w:tcPr>
            <w:tcW w:w="7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F1E" w:rsidRPr="00C46559" w:rsidRDefault="00BD3F1E" w:rsidP="005A6AC7">
            <w:pPr>
              <w:pStyle w:val="a3"/>
              <w:numPr>
                <w:ilvl w:val="0"/>
                <w:numId w:val="29"/>
              </w:numPr>
              <w:ind w:leftChars="0"/>
              <w:rPr>
                <w:rFonts w:eastAsia="標楷體"/>
                <w:szCs w:val="28"/>
              </w:rPr>
            </w:pPr>
            <w:r w:rsidRPr="00C46559">
              <w:rPr>
                <w:rFonts w:eastAsia="標楷體"/>
                <w:szCs w:val="28"/>
              </w:rPr>
              <w:t>【</w:t>
            </w:r>
            <w:proofErr w:type="spellStart"/>
            <w:r w:rsidR="00C46559" w:rsidRPr="00C46559">
              <w:rPr>
                <w:rFonts w:eastAsia="標楷體" w:hint="eastAsia"/>
                <w:szCs w:val="28"/>
              </w:rPr>
              <w:t>P</w:t>
            </w:r>
            <w:r w:rsidR="00C46559" w:rsidRPr="00C46559">
              <w:rPr>
                <w:rFonts w:eastAsia="標楷體"/>
                <w:szCs w:val="28"/>
              </w:rPr>
              <w:t>reperation</w:t>
            </w:r>
            <w:proofErr w:type="spellEnd"/>
            <w:r w:rsidRPr="00C46559">
              <w:rPr>
                <w:rFonts w:eastAsia="標楷體"/>
                <w:szCs w:val="28"/>
              </w:rPr>
              <w:t>】</w:t>
            </w:r>
          </w:p>
          <w:p w:rsidR="009559F6" w:rsidRPr="004F5B05" w:rsidRDefault="00C46559" w:rsidP="002B230E">
            <w:pPr>
              <w:pStyle w:val="a3"/>
              <w:widowControl w:val="0"/>
              <w:ind w:leftChars="0"/>
              <w:rPr>
                <w:rFonts w:eastAsia="標楷體" w:hint="eastAsia"/>
                <w:szCs w:val="28"/>
              </w:rPr>
            </w:pPr>
            <w:r w:rsidRPr="00C46559">
              <w:rPr>
                <w:rFonts w:eastAsia="標楷體" w:hint="eastAsia"/>
                <w:szCs w:val="28"/>
              </w:rPr>
              <w:t>W</w:t>
            </w:r>
            <w:r w:rsidRPr="00C46559">
              <w:rPr>
                <w:rFonts w:eastAsia="標楷體"/>
                <w:szCs w:val="28"/>
              </w:rPr>
              <w:t>arm-up:</w:t>
            </w:r>
            <w:r>
              <w:rPr>
                <w:rFonts w:eastAsia="標楷體"/>
                <w:szCs w:val="28"/>
              </w:rPr>
              <w:t xml:space="preserve"> </w:t>
            </w:r>
            <w:r w:rsidR="004F5B05">
              <w:rPr>
                <w:rFonts w:eastAsia="標楷體"/>
                <w:szCs w:val="28"/>
              </w:rPr>
              <w:t>listen to</w:t>
            </w:r>
            <w:r w:rsidR="00E5014D">
              <w:rPr>
                <w:rFonts w:eastAsia="標楷體"/>
                <w:szCs w:val="28"/>
              </w:rPr>
              <w:t xml:space="preserve"> the dialogue </w:t>
            </w:r>
            <w:r w:rsidR="004F5B05">
              <w:rPr>
                <w:rFonts w:eastAsia="標楷體"/>
                <w:szCs w:val="28"/>
              </w:rPr>
              <w:t>and</w:t>
            </w:r>
            <w:r w:rsidR="00E5014D">
              <w:rPr>
                <w:rFonts w:eastAsia="標楷體"/>
                <w:szCs w:val="28"/>
              </w:rPr>
              <w:t xml:space="preserve"> fill</w:t>
            </w:r>
            <w:r w:rsidR="004F5B05">
              <w:rPr>
                <w:rFonts w:eastAsia="標楷體"/>
                <w:szCs w:val="28"/>
              </w:rPr>
              <w:t xml:space="preserve"> </w:t>
            </w:r>
            <w:r w:rsidR="00E5014D">
              <w:rPr>
                <w:rFonts w:eastAsia="標楷體"/>
                <w:szCs w:val="28"/>
              </w:rPr>
              <w:t>in the blank</w:t>
            </w:r>
          </w:p>
          <w:p w:rsidR="00BD3F1E" w:rsidRPr="00C46559" w:rsidRDefault="00BD3F1E" w:rsidP="005A6AC7">
            <w:pPr>
              <w:pStyle w:val="a3"/>
              <w:numPr>
                <w:ilvl w:val="0"/>
                <w:numId w:val="29"/>
              </w:numPr>
              <w:ind w:leftChars="0"/>
              <w:rPr>
                <w:rFonts w:eastAsia="標楷體"/>
                <w:szCs w:val="28"/>
              </w:rPr>
            </w:pPr>
            <w:r w:rsidRPr="00C46559">
              <w:rPr>
                <w:rFonts w:eastAsia="標楷體"/>
                <w:szCs w:val="28"/>
              </w:rPr>
              <w:t>【</w:t>
            </w:r>
            <w:r w:rsidR="00C46559" w:rsidRPr="00C46559">
              <w:rPr>
                <w:rFonts w:eastAsia="標楷體" w:hint="eastAsia"/>
                <w:szCs w:val="28"/>
              </w:rPr>
              <w:t>P</w:t>
            </w:r>
            <w:r w:rsidR="00C46559" w:rsidRPr="00C46559">
              <w:rPr>
                <w:rFonts w:eastAsia="標楷體"/>
                <w:szCs w:val="28"/>
              </w:rPr>
              <w:t>resentation</w:t>
            </w:r>
            <w:r w:rsidRPr="00C46559">
              <w:rPr>
                <w:rFonts w:eastAsia="標楷體"/>
                <w:szCs w:val="28"/>
              </w:rPr>
              <w:t>】</w:t>
            </w:r>
          </w:p>
          <w:p w:rsidR="00C46559" w:rsidRDefault="001C1E14" w:rsidP="005A6AC7">
            <w:pPr>
              <w:pStyle w:val="a3"/>
              <w:widowControl w:val="0"/>
              <w:numPr>
                <w:ilvl w:val="0"/>
                <w:numId w:val="30"/>
              </w:numPr>
              <w:ind w:leftChars="0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G</w:t>
            </w:r>
            <w:r>
              <w:rPr>
                <w:rFonts w:eastAsia="標楷體"/>
                <w:szCs w:val="28"/>
              </w:rPr>
              <w:t xml:space="preserve">roup students </w:t>
            </w:r>
            <w:r w:rsidR="00B22430">
              <w:rPr>
                <w:rFonts w:eastAsia="標楷體" w:hint="eastAsia"/>
                <w:szCs w:val="28"/>
              </w:rPr>
              <w:t>h</w:t>
            </w:r>
            <w:r w:rsidR="00B22430">
              <w:rPr>
                <w:rFonts w:eastAsia="標楷體"/>
                <w:szCs w:val="28"/>
              </w:rPr>
              <w:t>omogeneously</w:t>
            </w:r>
            <w:bookmarkStart w:id="0" w:name="_GoBack"/>
            <w:bookmarkEnd w:id="0"/>
          </w:p>
          <w:p w:rsidR="001C1E14" w:rsidRDefault="001C1E14" w:rsidP="005A6AC7">
            <w:pPr>
              <w:pStyle w:val="a3"/>
              <w:widowControl w:val="0"/>
              <w:numPr>
                <w:ilvl w:val="0"/>
                <w:numId w:val="30"/>
              </w:numPr>
              <w:ind w:leftChars="0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A</w:t>
            </w:r>
            <w:r>
              <w:rPr>
                <w:rFonts w:eastAsia="標楷體"/>
                <w:szCs w:val="28"/>
              </w:rPr>
              <w:t xml:space="preserve">sk Ss to </w:t>
            </w:r>
            <w:r w:rsidR="00B22430">
              <w:rPr>
                <w:rFonts w:eastAsia="標楷體"/>
                <w:szCs w:val="28"/>
              </w:rPr>
              <w:t>translate</w:t>
            </w:r>
            <w:r>
              <w:rPr>
                <w:rFonts w:eastAsia="標楷體"/>
                <w:szCs w:val="28"/>
              </w:rPr>
              <w:t xml:space="preserve"> the </w:t>
            </w:r>
            <w:r w:rsidR="00B22430">
              <w:rPr>
                <w:rFonts w:eastAsia="標楷體"/>
                <w:szCs w:val="28"/>
              </w:rPr>
              <w:t>dialogue</w:t>
            </w:r>
            <w:r>
              <w:rPr>
                <w:rFonts w:eastAsia="標楷體"/>
                <w:szCs w:val="28"/>
              </w:rPr>
              <w:t xml:space="preserve"> </w:t>
            </w:r>
            <w:r w:rsidR="00B22430">
              <w:rPr>
                <w:rFonts w:eastAsia="標楷體"/>
                <w:szCs w:val="28"/>
              </w:rPr>
              <w:t>into Chinese</w:t>
            </w:r>
          </w:p>
          <w:p w:rsidR="00A67613" w:rsidRDefault="004F5B05" w:rsidP="004F5B05">
            <w:pPr>
              <w:pStyle w:val="a3"/>
              <w:widowControl w:val="0"/>
              <w:numPr>
                <w:ilvl w:val="0"/>
                <w:numId w:val="30"/>
              </w:numPr>
              <w:ind w:leftChars="0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 xml:space="preserve">Ask Ss to discuss the </w:t>
            </w:r>
            <w:proofErr w:type="spellStart"/>
            <w:r>
              <w:rPr>
                <w:rFonts w:eastAsia="標楷體"/>
                <w:szCs w:val="28"/>
              </w:rPr>
              <w:t>qustions</w:t>
            </w:r>
            <w:proofErr w:type="spellEnd"/>
            <w:r>
              <w:rPr>
                <w:rFonts w:eastAsia="標楷體"/>
                <w:szCs w:val="28"/>
              </w:rPr>
              <w:t xml:space="preserve"> based on the dialogue</w:t>
            </w:r>
          </w:p>
          <w:p w:rsidR="004F5B05" w:rsidRDefault="004F5B05" w:rsidP="004F5B05">
            <w:pPr>
              <w:pStyle w:val="a3"/>
              <w:widowControl w:val="0"/>
              <w:numPr>
                <w:ilvl w:val="0"/>
                <w:numId w:val="30"/>
              </w:numPr>
              <w:ind w:leftChars="0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Check the Chinese translation by watching the dialogue video</w:t>
            </w:r>
          </w:p>
          <w:p w:rsidR="004F5B05" w:rsidRPr="004F5B05" w:rsidRDefault="004F5B05" w:rsidP="004F5B05">
            <w:pPr>
              <w:pStyle w:val="a3"/>
              <w:widowControl w:val="0"/>
              <w:numPr>
                <w:ilvl w:val="0"/>
                <w:numId w:val="30"/>
              </w:numPr>
              <w:ind w:leftChars="0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Check the answers</w:t>
            </w:r>
          </w:p>
          <w:p w:rsidR="00BD3F1E" w:rsidRPr="00C46559" w:rsidRDefault="00BD3F1E" w:rsidP="005A6AC7">
            <w:pPr>
              <w:pStyle w:val="a3"/>
              <w:numPr>
                <w:ilvl w:val="0"/>
                <w:numId w:val="29"/>
              </w:numPr>
              <w:ind w:leftChars="0"/>
              <w:rPr>
                <w:rFonts w:eastAsia="標楷體"/>
                <w:szCs w:val="28"/>
              </w:rPr>
            </w:pPr>
            <w:r w:rsidRPr="00C46559">
              <w:rPr>
                <w:rFonts w:eastAsia="標楷體"/>
                <w:szCs w:val="28"/>
              </w:rPr>
              <w:t>【</w:t>
            </w:r>
            <w:r w:rsidR="005A6AC7">
              <w:rPr>
                <w:rFonts w:eastAsia="標楷體" w:hint="eastAsia"/>
                <w:szCs w:val="28"/>
              </w:rPr>
              <w:t>W</w:t>
            </w:r>
            <w:r w:rsidR="005A6AC7">
              <w:rPr>
                <w:rFonts w:eastAsia="標楷體"/>
                <w:szCs w:val="28"/>
              </w:rPr>
              <w:t>rap-up</w:t>
            </w:r>
            <w:r w:rsidRPr="00C46559">
              <w:rPr>
                <w:rFonts w:eastAsia="標楷體"/>
                <w:szCs w:val="28"/>
              </w:rPr>
              <w:t>】</w:t>
            </w:r>
          </w:p>
          <w:p w:rsidR="00C46559" w:rsidRPr="002B230E" w:rsidRDefault="005A6AC7" w:rsidP="002B230E">
            <w:pPr>
              <w:pStyle w:val="a3"/>
              <w:widowControl w:val="0"/>
              <w:ind w:leftChars="0"/>
              <w:rPr>
                <w:rFonts w:eastAsia="標楷體" w:hint="eastAsia"/>
              </w:rPr>
            </w:pPr>
            <w:r>
              <w:rPr>
                <w:rFonts w:eastAsia="標楷體" w:hint="eastAsia"/>
                <w:szCs w:val="28"/>
              </w:rPr>
              <w:t>F</w:t>
            </w:r>
            <w:r>
              <w:rPr>
                <w:rFonts w:eastAsia="標楷體"/>
                <w:szCs w:val="28"/>
              </w:rPr>
              <w:t xml:space="preserve">inish the </w:t>
            </w:r>
            <w:r w:rsidR="004F5B05">
              <w:rPr>
                <w:rFonts w:eastAsia="標楷體"/>
                <w:szCs w:val="28"/>
              </w:rPr>
              <w:t>comprehension check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C43" w:rsidRDefault="005A6AC7" w:rsidP="005A6AC7">
            <w:pPr>
              <w:widowControl w:val="0"/>
              <w:jc w:val="center"/>
              <w:rPr>
                <w:rFonts w:eastAsia="標楷體"/>
                <w:szCs w:val="28"/>
              </w:rPr>
            </w:pPr>
            <w:r w:rsidRPr="005A6AC7">
              <w:rPr>
                <w:rFonts w:eastAsia="標楷體" w:hint="eastAsia"/>
                <w:szCs w:val="28"/>
              </w:rPr>
              <w:t>8</w:t>
            </w:r>
            <w:r>
              <w:rPr>
                <w:rFonts w:eastAsia="標楷體"/>
                <w:szCs w:val="28"/>
              </w:rPr>
              <w:t xml:space="preserve"> mins</w:t>
            </w:r>
          </w:p>
          <w:p w:rsidR="005A6AC7" w:rsidRDefault="005A6AC7" w:rsidP="005A6AC7">
            <w:pPr>
              <w:widowControl w:val="0"/>
              <w:jc w:val="center"/>
              <w:rPr>
                <w:rFonts w:eastAsia="標楷體"/>
                <w:szCs w:val="28"/>
              </w:rPr>
            </w:pPr>
          </w:p>
          <w:p w:rsidR="005A6AC7" w:rsidRDefault="005A6AC7" w:rsidP="005A6AC7">
            <w:pPr>
              <w:widowControl w:val="0"/>
              <w:jc w:val="center"/>
              <w:rPr>
                <w:rFonts w:eastAsia="標楷體"/>
                <w:szCs w:val="28"/>
              </w:rPr>
            </w:pPr>
          </w:p>
          <w:p w:rsidR="005A6AC7" w:rsidRDefault="005A6AC7" w:rsidP="005A6AC7">
            <w:pPr>
              <w:widowControl w:val="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30 mins</w:t>
            </w:r>
          </w:p>
          <w:p w:rsidR="005A6AC7" w:rsidRDefault="005A6AC7" w:rsidP="005A6AC7">
            <w:pPr>
              <w:widowControl w:val="0"/>
              <w:jc w:val="center"/>
              <w:rPr>
                <w:rFonts w:eastAsia="標楷體"/>
                <w:szCs w:val="28"/>
              </w:rPr>
            </w:pPr>
          </w:p>
          <w:p w:rsidR="005A6AC7" w:rsidRDefault="005A6AC7" w:rsidP="005A6AC7">
            <w:pPr>
              <w:widowControl w:val="0"/>
              <w:jc w:val="center"/>
              <w:rPr>
                <w:rFonts w:eastAsia="標楷體"/>
                <w:szCs w:val="28"/>
              </w:rPr>
            </w:pPr>
          </w:p>
          <w:p w:rsidR="005A6AC7" w:rsidRDefault="005A6AC7" w:rsidP="005A6AC7">
            <w:pPr>
              <w:widowControl w:val="0"/>
              <w:jc w:val="center"/>
              <w:rPr>
                <w:rFonts w:eastAsia="標楷體"/>
                <w:szCs w:val="28"/>
              </w:rPr>
            </w:pPr>
          </w:p>
          <w:p w:rsidR="005A6AC7" w:rsidRDefault="005A6AC7" w:rsidP="005A6AC7">
            <w:pPr>
              <w:widowControl w:val="0"/>
              <w:jc w:val="center"/>
              <w:rPr>
                <w:rFonts w:eastAsia="標楷體"/>
                <w:szCs w:val="28"/>
              </w:rPr>
            </w:pPr>
          </w:p>
          <w:p w:rsidR="005A6AC7" w:rsidRDefault="005A6AC7" w:rsidP="005A6AC7">
            <w:pPr>
              <w:widowControl w:val="0"/>
              <w:jc w:val="center"/>
              <w:rPr>
                <w:rFonts w:eastAsia="標楷體"/>
                <w:szCs w:val="28"/>
              </w:rPr>
            </w:pPr>
          </w:p>
          <w:p w:rsidR="005A6AC7" w:rsidRDefault="005A6AC7" w:rsidP="005A6AC7">
            <w:pPr>
              <w:widowControl w:val="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7</w:t>
            </w:r>
            <w:r>
              <w:rPr>
                <w:rFonts w:eastAsia="標楷體"/>
                <w:szCs w:val="28"/>
              </w:rPr>
              <w:t xml:space="preserve"> mins</w:t>
            </w:r>
          </w:p>
          <w:p w:rsidR="005A6AC7" w:rsidRPr="005A6AC7" w:rsidRDefault="005A6AC7" w:rsidP="005A6AC7">
            <w:pPr>
              <w:widowControl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FE6" w:rsidRDefault="005A6AC7" w:rsidP="002B230E">
            <w:pPr>
              <w:widowControl w:val="0"/>
              <w:ind w:firstLineChars="100" w:firstLine="240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w</w:t>
            </w:r>
            <w:r>
              <w:rPr>
                <w:rFonts w:eastAsia="標楷體"/>
                <w:szCs w:val="28"/>
              </w:rPr>
              <w:t>orksheet</w:t>
            </w:r>
          </w:p>
          <w:p w:rsidR="005A6AC7" w:rsidRPr="005A6AC7" w:rsidRDefault="005A6AC7" w:rsidP="005A6AC7">
            <w:pPr>
              <w:widowControl w:val="0"/>
              <w:rPr>
                <w:rFonts w:eastAsia="標楷體"/>
                <w:szCs w:val="28"/>
              </w:rPr>
            </w:pPr>
          </w:p>
        </w:tc>
      </w:tr>
    </w:tbl>
    <w:p w:rsidR="000A0331" w:rsidRDefault="000A0331" w:rsidP="000A0331">
      <w:pPr>
        <w:spacing w:line="320" w:lineRule="exact"/>
        <w:rPr>
          <w:rFonts w:eastAsia="標楷體"/>
          <w:color w:val="000000" w:themeColor="text1"/>
          <w:sz w:val="40"/>
          <w:szCs w:val="40"/>
        </w:rPr>
      </w:pPr>
    </w:p>
    <w:p w:rsidR="000A0331" w:rsidRPr="000A0331" w:rsidRDefault="000A0331" w:rsidP="002E0AB1">
      <w:pPr>
        <w:pStyle w:val="a3"/>
        <w:spacing w:line="540" w:lineRule="exact"/>
        <w:ind w:leftChars="0" w:left="360"/>
        <w:rPr>
          <w:rFonts w:eastAsia="標楷體"/>
          <w:color w:val="000000" w:themeColor="text1"/>
          <w:sz w:val="40"/>
          <w:szCs w:val="40"/>
        </w:rPr>
      </w:pPr>
    </w:p>
    <w:sectPr w:rsidR="000A0331" w:rsidRPr="000A0331" w:rsidSect="007D2CCB">
      <w:footerReference w:type="first" r:id="rId8"/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A83" w:rsidRDefault="00B65A83">
      <w:r>
        <w:separator/>
      </w:r>
    </w:p>
  </w:endnote>
  <w:endnote w:type="continuationSeparator" w:id="0">
    <w:p w:rsidR="00B65A83" w:rsidRDefault="00B6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altName w:val="微軟正黑體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A08" w:rsidRDefault="00DB3F7E">
    <w:pPr>
      <w:pStyle w:val="a8"/>
      <w:jc w:val="center"/>
    </w:pPr>
    <w:r>
      <w:fldChar w:fldCharType="begin"/>
    </w:r>
    <w:r w:rsidR="007D2CCB">
      <w:instrText>PAGE   \* MERGEFORMAT</w:instrText>
    </w:r>
    <w:r>
      <w:fldChar w:fldCharType="separate"/>
    </w:r>
    <w:r w:rsidR="00C14A08" w:rsidRPr="001564B5">
      <w:rPr>
        <w:noProof/>
        <w:lang w:val="zh-TW"/>
      </w:rPr>
      <w:t>8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A83" w:rsidRDefault="00B65A83">
      <w:r>
        <w:separator/>
      </w:r>
    </w:p>
  </w:footnote>
  <w:footnote w:type="continuationSeparator" w:id="0">
    <w:p w:rsidR="00B65A83" w:rsidRDefault="00B65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6B97"/>
    <w:multiLevelType w:val="hybridMultilevel"/>
    <w:tmpl w:val="C5586E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772DC2"/>
    <w:multiLevelType w:val="hybridMultilevel"/>
    <w:tmpl w:val="6E44A26C"/>
    <w:lvl w:ilvl="0" w:tplc="CCFA333E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997144B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A914D2"/>
    <w:multiLevelType w:val="hybridMultilevel"/>
    <w:tmpl w:val="DA847FA6"/>
    <w:lvl w:ilvl="0" w:tplc="5388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345E3D"/>
    <w:multiLevelType w:val="hybridMultilevel"/>
    <w:tmpl w:val="DA847FA6"/>
    <w:lvl w:ilvl="0" w:tplc="5388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B75BBD"/>
    <w:multiLevelType w:val="hybridMultilevel"/>
    <w:tmpl w:val="30FE0E90"/>
    <w:lvl w:ilvl="0" w:tplc="A1E2CA4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950D89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D860C6"/>
    <w:multiLevelType w:val="hybridMultilevel"/>
    <w:tmpl w:val="E7961BE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11562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B4579C"/>
    <w:multiLevelType w:val="hybridMultilevel"/>
    <w:tmpl w:val="45C87C5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3E2E31EF"/>
    <w:multiLevelType w:val="hybridMultilevel"/>
    <w:tmpl w:val="C5586E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6F5F4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4266DBE"/>
    <w:multiLevelType w:val="hybridMultilevel"/>
    <w:tmpl w:val="C4EE8F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8" w15:restartNumberingAfterBreak="0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5437838"/>
    <w:multiLevelType w:val="hybridMultilevel"/>
    <w:tmpl w:val="BB5A07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8FB273D"/>
    <w:multiLevelType w:val="hybridMultilevel"/>
    <w:tmpl w:val="2D1E6754"/>
    <w:lvl w:ilvl="0" w:tplc="CE5C40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BC0E59"/>
    <w:multiLevelType w:val="hybridMultilevel"/>
    <w:tmpl w:val="C5586E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075128A"/>
    <w:multiLevelType w:val="hybridMultilevel"/>
    <w:tmpl w:val="C6121D9A"/>
    <w:lvl w:ilvl="0" w:tplc="0409000F">
      <w:start w:val="1"/>
      <w:numFmt w:val="decimal"/>
      <w:lvlText w:val="%1.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29" w15:restartNumberingAfterBreak="0">
    <w:nsid w:val="7C19270F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DC70E9F"/>
    <w:multiLevelType w:val="hybridMultilevel"/>
    <w:tmpl w:val="B4A83908"/>
    <w:lvl w:ilvl="0" w:tplc="A1E2CA4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10"/>
  </w:num>
  <w:num w:numId="3">
    <w:abstractNumId w:val="7"/>
  </w:num>
  <w:num w:numId="4">
    <w:abstractNumId w:val="16"/>
  </w:num>
  <w:num w:numId="5">
    <w:abstractNumId w:val="18"/>
  </w:num>
  <w:num w:numId="6">
    <w:abstractNumId w:val="2"/>
  </w:num>
  <w:num w:numId="7">
    <w:abstractNumId w:val="14"/>
  </w:num>
  <w:num w:numId="8">
    <w:abstractNumId w:val="22"/>
  </w:num>
  <w:num w:numId="9">
    <w:abstractNumId w:val="11"/>
  </w:num>
  <w:num w:numId="10">
    <w:abstractNumId w:val="20"/>
  </w:num>
  <w:num w:numId="11">
    <w:abstractNumId w:val="27"/>
  </w:num>
  <w:num w:numId="12">
    <w:abstractNumId w:val="19"/>
  </w:num>
  <w:num w:numId="13">
    <w:abstractNumId w:val="4"/>
  </w:num>
  <w:num w:numId="14">
    <w:abstractNumId w:val="15"/>
  </w:num>
  <w:num w:numId="15">
    <w:abstractNumId w:val="9"/>
  </w:num>
  <w:num w:numId="16">
    <w:abstractNumId w:val="29"/>
  </w:num>
  <w:num w:numId="17">
    <w:abstractNumId w:val="25"/>
  </w:num>
  <w:num w:numId="18">
    <w:abstractNumId w:val="21"/>
  </w:num>
  <w:num w:numId="19">
    <w:abstractNumId w:val="28"/>
  </w:num>
  <w:num w:numId="20">
    <w:abstractNumId w:val="23"/>
  </w:num>
  <w:num w:numId="21">
    <w:abstractNumId w:val="12"/>
  </w:num>
  <w:num w:numId="22">
    <w:abstractNumId w:val="1"/>
  </w:num>
  <w:num w:numId="23">
    <w:abstractNumId w:val="17"/>
  </w:num>
  <w:num w:numId="24">
    <w:abstractNumId w:val="30"/>
  </w:num>
  <w:num w:numId="25">
    <w:abstractNumId w:val="6"/>
  </w:num>
  <w:num w:numId="26">
    <w:abstractNumId w:val="3"/>
  </w:num>
  <w:num w:numId="27">
    <w:abstractNumId w:val="5"/>
  </w:num>
  <w:num w:numId="28">
    <w:abstractNumId w:val="13"/>
  </w:num>
  <w:num w:numId="29">
    <w:abstractNumId w:val="8"/>
  </w:num>
  <w:num w:numId="30">
    <w:abstractNumId w:val="26"/>
  </w:num>
  <w:num w:numId="31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3A5"/>
    <w:rsid w:val="00006DEB"/>
    <w:rsid w:val="00020889"/>
    <w:rsid w:val="00025EAE"/>
    <w:rsid w:val="00040DB6"/>
    <w:rsid w:val="00044F0B"/>
    <w:rsid w:val="00052DD5"/>
    <w:rsid w:val="00073891"/>
    <w:rsid w:val="0008239A"/>
    <w:rsid w:val="00083B38"/>
    <w:rsid w:val="000848A5"/>
    <w:rsid w:val="00093689"/>
    <w:rsid w:val="000A0331"/>
    <w:rsid w:val="000A6601"/>
    <w:rsid w:val="000B371B"/>
    <w:rsid w:val="000C0B2A"/>
    <w:rsid w:val="001127C1"/>
    <w:rsid w:val="001135D2"/>
    <w:rsid w:val="001233E2"/>
    <w:rsid w:val="00135DB5"/>
    <w:rsid w:val="001414BC"/>
    <w:rsid w:val="001564B5"/>
    <w:rsid w:val="00166799"/>
    <w:rsid w:val="00174CE6"/>
    <w:rsid w:val="00175C4A"/>
    <w:rsid w:val="00180E84"/>
    <w:rsid w:val="001B1902"/>
    <w:rsid w:val="001C1E14"/>
    <w:rsid w:val="001E5925"/>
    <w:rsid w:val="001F7879"/>
    <w:rsid w:val="00214A39"/>
    <w:rsid w:val="00223351"/>
    <w:rsid w:val="00231250"/>
    <w:rsid w:val="00233231"/>
    <w:rsid w:val="00240B2F"/>
    <w:rsid w:val="00284F36"/>
    <w:rsid w:val="002B230E"/>
    <w:rsid w:val="002C06C8"/>
    <w:rsid w:val="002C40FE"/>
    <w:rsid w:val="002D47D6"/>
    <w:rsid w:val="002D47EF"/>
    <w:rsid w:val="002E0AB1"/>
    <w:rsid w:val="00362331"/>
    <w:rsid w:val="003866AE"/>
    <w:rsid w:val="003D2274"/>
    <w:rsid w:val="003E33FE"/>
    <w:rsid w:val="00417FC3"/>
    <w:rsid w:val="004258C6"/>
    <w:rsid w:val="00431117"/>
    <w:rsid w:val="00454800"/>
    <w:rsid w:val="00464E34"/>
    <w:rsid w:val="00476006"/>
    <w:rsid w:val="004D3D86"/>
    <w:rsid w:val="004E1A69"/>
    <w:rsid w:val="004E6689"/>
    <w:rsid w:val="004F5B05"/>
    <w:rsid w:val="00502ED6"/>
    <w:rsid w:val="00530AE3"/>
    <w:rsid w:val="005353A0"/>
    <w:rsid w:val="00536DC3"/>
    <w:rsid w:val="00570083"/>
    <w:rsid w:val="00570C43"/>
    <w:rsid w:val="0057511A"/>
    <w:rsid w:val="00594283"/>
    <w:rsid w:val="0059782C"/>
    <w:rsid w:val="005A6AC7"/>
    <w:rsid w:val="005D23B4"/>
    <w:rsid w:val="005E4432"/>
    <w:rsid w:val="00612833"/>
    <w:rsid w:val="00620BEC"/>
    <w:rsid w:val="00631C84"/>
    <w:rsid w:val="00632294"/>
    <w:rsid w:val="00657A7E"/>
    <w:rsid w:val="00683E5A"/>
    <w:rsid w:val="00693065"/>
    <w:rsid w:val="006948C9"/>
    <w:rsid w:val="006B5EA0"/>
    <w:rsid w:val="006C0A7F"/>
    <w:rsid w:val="006C4D3B"/>
    <w:rsid w:val="006D252E"/>
    <w:rsid w:val="006E3415"/>
    <w:rsid w:val="00734A26"/>
    <w:rsid w:val="00734B54"/>
    <w:rsid w:val="0074087B"/>
    <w:rsid w:val="00743B99"/>
    <w:rsid w:val="00747BCC"/>
    <w:rsid w:val="0077692A"/>
    <w:rsid w:val="007971C9"/>
    <w:rsid w:val="007B004E"/>
    <w:rsid w:val="007C31C2"/>
    <w:rsid w:val="007D2CCB"/>
    <w:rsid w:val="007E588A"/>
    <w:rsid w:val="007F72EF"/>
    <w:rsid w:val="00806D67"/>
    <w:rsid w:val="008173A5"/>
    <w:rsid w:val="00824B8A"/>
    <w:rsid w:val="00834608"/>
    <w:rsid w:val="00841D44"/>
    <w:rsid w:val="008468A5"/>
    <w:rsid w:val="00850526"/>
    <w:rsid w:val="00851B34"/>
    <w:rsid w:val="00873E4B"/>
    <w:rsid w:val="00877D21"/>
    <w:rsid w:val="008803C0"/>
    <w:rsid w:val="00890E4C"/>
    <w:rsid w:val="008A4335"/>
    <w:rsid w:val="008A5076"/>
    <w:rsid w:val="008C1E42"/>
    <w:rsid w:val="008C64B4"/>
    <w:rsid w:val="009129B8"/>
    <w:rsid w:val="00925B15"/>
    <w:rsid w:val="009559F6"/>
    <w:rsid w:val="0095733E"/>
    <w:rsid w:val="009655CA"/>
    <w:rsid w:val="009737DD"/>
    <w:rsid w:val="00986C26"/>
    <w:rsid w:val="009A47FA"/>
    <w:rsid w:val="009A61BA"/>
    <w:rsid w:val="009B388F"/>
    <w:rsid w:val="009C1FCB"/>
    <w:rsid w:val="009C2851"/>
    <w:rsid w:val="009D7B7F"/>
    <w:rsid w:val="009E0197"/>
    <w:rsid w:val="009F2DEE"/>
    <w:rsid w:val="00A104C0"/>
    <w:rsid w:val="00A24B65"/>
    <w:rsid w:val="00A67613"/>
    <w:rsid w:val="00A74550"/>
    <w:rsid w:val="00A810A9"/>
    <w:rsid w:val="00AB6745"/>
    <w:rsid w:val="00AD1A15"/>
    <w:rsid w:val="00AF210C"/>
    <w:rsid w:val="00B076B3"/>
    <w:rsid w:val="00B14492"/>
    <w:rsid w:val="00B20DC6"/>
    <w:rsid w:val="00B22430"/>
    <w:rsid w:val="00B23326"/>
    <w:rsid w:val="00B30627"/>
    <w:rsid w:val="00B361A8"/>
    <w:rsid w:val="00B5341C"/>
    <w:rsid w:val="00B65A83"/>
    <w:rsid w:val="00B70F4D"/>
    <w:rsid w:val="00B71A60"/>
    <w:rsid w:val="00B92D68"/>
    <w:rsid w:val="00BB3BED"/>
    <w:rsid w:val="00BC1162"/>
    <w:rsid w:val="00BD3F1E"/>
    <w:rsid w:val="00BD4032"/>
    <w:rsid w:val="00BD4687"/>
    <w:rsid w:val="00BE624C"/>
    <w:rsid w:val="00C04B11"/>
    <w:rsid w:val="00C06E09"/>
    <w:rsid w:val="00C14A08"/>
    <w:rsid w:val="00C154F3"/>
    <w:rsid w:val="00C2307C"/>
    <w:rsid w:val="00C35B32"/>
    <w:rsid w:val="00C371F4"/>
    <w:rsid w:val="00C41851"/>
    <w:rsid w:val="00C46559"/>
    <w:rsid w:val="00C63834"/>
    <w:rsid w:val="00C6556E"/>
    <w:rsid w:val="00C77932"/>
    <w:rsid w:val="00C9569B"/>
    <w:rsid w:val="00CA41ED"/>
    <w:rsid w:val="00CB12CB"/>
    <w:rsid w:val="00CB3CB9"/>
    <w:rsid w:val="00CB63CD"/>
    <w:rsid w:val="00CB789E"/>
    <w:rsid w:val="00CC670D"/>
    <w:rsid w:val="00CF3087"/>
    <w:rsid w:val="00CF3CCE"/>
    <w:rsid w:val="00CF4586"/>
    <w:rsid w:val="00CF483F"/>
    <w:rsid w:val="00CF5459"/>
    <w:rsid w:val="00D31C0C"/>
    <w:rsid w:val="00D53681"/>
    <w:rsid w:val="00D76695"/>
    <w:rsid w:val="00D81CC9"/>
    <w:rsid w:val="00DA1408"/>
    <w:rsid w:val="00DB3F7E"/>
    <w:rsid w:val="00DE0B8F"/>
    <w:rsid w:val="00DF0A34"/>
    <w:rsid w:val="00DF7443"/>
    <w:rsid w:val="00E251D0"/>
    <w:rsid w:val="00E312C8"/>
    <w:rsid w:val="00E47D84"/>
    <w:rsid w:val="00E5014D"/>
    <w:rsid w:val="00E53832"/>
    <w:rsid w:val="00E55BDC"/>
    <w:rsid w:val="00E60709"/>
    <w:rsid w:val="00E66CED"/>
    <w:rsid w:val="00E66E5C"/>
    <w:rsid w:val="00E82F59"/>
    <w:rsid w:val="00E918E6"/>
    <w:rsid w:val="00E96FE6"/>
    <w:rsid w:val="00EA65DA"/>
    <w:rsid w:val="00EA72EC"/>
    <w:rsid w:val="00ED4AF3"/>
    <w:rsid w:val="00EF6AF3"/>
    <w:rsid w:val="00F223B8"/>
    <w:rsid w:val="00F23C4A"/>
    <w:rsid w:val="00F35314"/>
    <w:rsid w:val="00F52262"/>
    <w:rsid w:val="00F55B44"/>
    <w:rsid w:val="00F77CA2"/>
    <w:rsid w:val="00F9404A"/>
    <w:rsid w:val="00F95DD8"/>
    <w:rsid w:val="00FB3AD5"/>
    <w:rsid w:val="00FC34B5"/>
    <w:rsid w:val="00FC35CC"/>
    <w:rsid w:val="00FC60F5"/>
    <w:rsid w:val="00FF5781"/>
    <w:rsid w:val="00FF5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F4344"/>
  <w15:docId w15:val="{E0380112-B3BB-4C6A-B908-F9A51AD9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76B3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173A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173A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8173A5"/>
    <w:pPr>
      <w:ind w:leftChars="200" w:left="480"/>
    </w:pPr>
  </w:style>
  <w:style w:type="character" w:customStyle="1" w:styleId="a4">
    <w:name w:val="清單段落 字元"/>
    <w:link w:val="a3"/>
    <w:uiPriority w:val="34"/>
    <w:rsid w:val="008173A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8173A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8173A5"/>
    <w:rPr>
      <w:b/>
      <w:bCs/>
    </w:rPr>
  </w:style>
  <w:style w:type="paragraph" w:styleId="ad">
    <w:name w:val="Body Text Indent"/>
    <w:basedOn w:val="a"/>
    <w:link w:val="ae"/>
    <w:rsid w:val="008173A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173A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173A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173A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173A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173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8173A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8173A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8173A5"/>
  </w:style>
  <w:style w:type="paragraph" w:styleId="af6">
    <w:name w:val="Salutation"/>
    <w:basedOn w:val="a"/>
    <w:next w:val="a"/>
    <w:link w:val="af7"/>
    <w:rsid w:val="008173A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8173A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8173A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8173A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8173A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8173A5"/>
  </w:style>
  <w:style w:type="character" w:customStyle="1" w:styleId="afc">
    <w:name w:val="註解文字 字元"/>
    <w:basedOn w:val="a0"/>
    <w:link w:val="afb"/>
    <w:uiPriority w:val="99"/>
    <w:semiHidden/>
    <w:rsid w:val="008173A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8173A5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8173A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8173A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8173A5"/>
  </w:style>
  <w:style w:type="paragraph" w:customStyle="1" w:styleId="a10">
    <w:name w:val="a1"/>
    <w:basedOn w:val="a"/>
    <w:next w:val="a"/>
    <w:rsid w:val="008173A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8173A5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8173A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8173A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8173A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8173A5"/>
    <w:pPr>
      <w:widowControl w:val="0"/>
    </w:pPr>
    <w:rPr>
      <w:rFonts w:ascii="新細明體"/>
      <w:sz w:val="18"/>
      <w:szCs w:val="18"/>
    </w:rPr>
  </w:style>
  <w:style w:type="character" w:customStyle="1" w:styleId="aff4">
    <w:name w:val="文件引導模式 字元"/>
    <w:basedOn w:val="a0"/>
    <w:link w:val="aff3"/>
    <w:rsid w:val="008173A5"/>
    <w:rPr>
      <w:rFonts w:ascii="新細明體" w:eastAsia="新細明體" w:hAnsi="Times New Roman" w:cs="Times New Roman"/>
      <w:sz w:val="18"/>
      <w:szCs w:val="18"/>
    </w:rPr>
  </w:style>
  <w:style w:type="paragraph" w:styleId="aff5">
    <w:name w:val="Note Heading"/>
    <w:basedOn w:val="a"/>
    <w:next w:val="a"/>
    <w:link w:val="aff6"/>
    <w:rsid w:val="008173A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8173A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8173A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8173A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8173A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8173A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8173A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8173A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8173A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FollowedHyperlink"/>
    <w:basedOn w:val="a0"/>
    <w:uiPriority w:val="99"/>
    <w:semiHidden/>
    <w:unhideWhenUsed/>
    <w:rsid w:val="001564B5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1564B5"/>
    <w:pP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8C64B4"/>
    <w:pPr>
      <w:widowControl w:val="0"/>
    </w:pPr>
    <w:rPr>
      <w:rFonts w:ascii="新細明體" w:hAnsi="新細明體" w:cs="新細明體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CE43D-0903-4786-9D2E-2704FAC3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wsjh001</cp:lastModifiedBy>
  <cp:revision>7</cp:revision>
  <cp:lastPrinted>2022-04-20T01:39:00Z</cp:lastPrinted>
  <dcterms:created xsi:type="dcterms:W3CDTF">2022-12-26T07:00:00Z</dcterms:created>
  <dcterms:modified xsi:type="dcterms:W3CDTF">2022-12-27T01:11:00Z</dcterms:modified>
</cp:coreProperties>
</file>