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22D1" w:rsidRPr="001B22D1" w:rsidRDefault="001B22D1" w:rsidP="001B22D1">
      <w:pPr>
        <w:spacing w:line="600" w:lineRule="exact"/>
        <w:jc w:val="center"/>
        <w:rPr>
          <w:rFonts w:ascii="Calibri" w:eastAsia="標楷體" w:hAnsi="Calibri" w:cs="Times New Roman"/>
          <w:color w:val="000000" w:themeColor="text1"/>
          <w:sz w:val="36"/>
          <w:szCs w:val="36"/>
        </w:rPr>
      </w:pPr>
      <w:r w:rsidRPr="001B22D1">
        <w:rPr>
          <w:rFonts w:ascii="標楷體" w:eastAsia="標楷體" w:hAnsi="標楷體" w:cs="Times New Roman" w:hint="eastAsia"/>
          <w:b/>
          <w:color w:val="000000" w:themeColor="text1"/>
          <w:sz w:val="36"/>
          <w:szCs w:val="36"/>
        </w:rPr>
        <w:t>彰化</w:t>
      </w:r>
      <w:r w:rsidRPr="001B22D1">
        <w:rPr>
          <w:rFonts w:ascii="Calibri" w:eastAsia="標楷體" w:hAnsi="Calibri" w:cs="Times New Roman"/>
          <w:b/>
          <w:color w:val="000000" w:themeColor="text1"/>
          <w:sz w:val="36"/>
          <w:szCs w:val="36"/>
        </w:rPr>
        <w:t>縣</w:t>
      </w:r>
      <w:r w:rsidRPr="001B22D1">
        <w:rPr>
          <w:rFonts w:ascii="標楷體" w:eastAsia="標楷體" w:hAnsi="標楷體" w:cs="Times New Roman" w:hint="eastAsia"/>
          <w:b/>
          <w:color w:val="000000" w:themeColor="text1"/>
          <w:sz w:val="36"/>
          <w:szCs w:val="36"/>
        </w:rPr>
        <w:t>好修國小</w:t>
      </w:r>
      <w:r w:rsidRPr="001B22D1">
        <w:rPr>
          <w:rFonts w:ascii="Calibri" w:eastAsia="標楷體" w:hAnsi="Calibri" w:cs="Times New Roman"/>
          <w:b/>
          <w:color w:val="000000" w:themeColor="text1"/>
          <w:sz w:val="36"/>
          <w:szCs w:val="36"/>
        </w:rPr>
        <w:t>教師</w:t>
      </w:r>
      <w:r w:rsidRPr="001B22D1">
        <w:rPr>
          <w:rFonts w:ascii="Calibri" w:eastAsia="標楷體" w:hAnsi="Calibri" w:cs="Times New Roman" w:hint="eastAsia"/>
          <w:b/>
          <w:color w:val="000000" w:themeColor="text1"/>
          <w:sz w:val="36"/>
          <w:szCs w:val="36"/>
        </w:rPr>
        <w:t>公開觀授課</w:t>
      </w:r>
    </w:p>
    <w:p w:rsidR="001B22D1" w:rsidRPr="001B22D1" w:rsidRDefault="001B22D1" w:rsidP="001B22D1">
      <w:pPr>
        <w:spacing w:afterLines="50" w:after="180" w:line="600" w:lineRule="exact"/>
        <w:jc w:val="center"/>
        <w:rPr>
          <w:rFonts w:ascii="Calibri" w:eastAsia="標楷體" w:hAnsi="Calibri" w:cs="Times New Roman"/>
          <w:b/>
          <w:color w:val="000000" w:themeColor="text1"/>
          <w:sz w:val="36"/>
          <w:szCs w:val="36"/>
        </w:rPr>
      </w:pPr>
      <w:r w:rsidRPr="001B22D1">
        <w:rPr>
          <w:rFonts w:ascii="Calibri" w:eastAsia="標楷體" w:hAnsi="Calibri" w:cs="Times New Roman"/>
          <w:b/>
          <w:color w:val="000000" w:themeColor="text1"/>
          <w:sz w:val="36"/>
          <w:szCs w:val="36"/>
        </w:rPr>
        <w:t>表</w:t>
      </w:r>
      <w:r w:rsidRPr="001B22D1">
        <w:rPr>
          <w:rFonts w:ascii="Calibri" w:eastAsia="標楷體" w:hAnsi="Calibri" w:cs="Times New Roman"/>
          <w:b/>
          <w:color w:val="000000" w:themeColor="text1"/>
          <w:sz w:val="36"/>
          <w:szCs w:val="36"/>
        </w:rPr>
        <w:t>1</w:t>
      </w:r>
      <w:r w:rsidRPr="001B22D1">
        <w:rPr>
          <w:rFonts w:ascii="Calibri" w:eastAsia="標楷體" w:hAnsi="Calibri" w:cs="Times New Roman"/>
          <w:b/>
          <w:color w:val="000000" w:themeColor="text1"/>
          <w:sz w:val="36"/>
          <w:szCs w:val="36"/>
        </w:rPr>
        <w:t>、</w:t>
      </w:r>
      <w:r w:rsidRPr="001B22D1">
        <w:rPr>
          <w:rFonts w:ascii="Calibri" w:eastAsia="標楷體" w:hAnsi="Calibri" w:cs="Times New Roman" w:hint="eastAsia"/>
          <w:b/>
          <w:color w:val="000000" w:themeColor="text1"/>
          <w:sz w:val="36"/>
          <w:szCs w:val="36"/>
        </w:rPr>
        <w:t>教師專業發展評鑑</w:t>
      </w:r>
      <w:r w:rsidRPr="001B22D1">
        <w:rPr>
          <w:rFonts w:ascii="Calibri" w:eastAsia="標楷體" w:hAnsi="Calibri" w:cs="Times New Roman"/>
          <w:b/>
          <w:color w:val="000000" w:themeColor="text1"/>
          <w:sz w:val="36"/>
          <w:szCs w:val="36"/>
        </w:rPr>
        <w:t>觀察前會談紀錄表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41"/>
        <w:gridCol w:w="282"/>
        <w:gridCol w:w="2405"/>
        <w:gridCol w:w="850"/>
        <w:gridCol w:w="425"/>
        <w:gridCol w:w="566"/>
        <w:gridCol w:w="708"/>
        <w:gridCol w:w="707"/>
        <w:gridCol w:w="1952"/>
      </w:tblGrid>
      <w:tr w:rsidR="001B22D1" w:rsidRPr="001B22D1" w:rsidTr="00322933">
        <w:trPr>
          <w:trHeight w:val="800"/>
          <w:jc w:val="center"/>
        </w:trPr>
        <w:tc>
          <w:tcPr>
            <w:tcW w:w="254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回饋人員</w:t>
            </w:r>
          </w:p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(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認證教師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693" w:type="dxa"/>
            <w:gridSpan w:val="2"/>
            <w:tcBorders>
              <w:top w:val="single" w:sz="12" w:space="0" w:color="auto"/>
              <w:left w:val="single" w:sz="4" w:space="0" w:color="000000" w:themeColor="text1"/>
            </w:tcBorders>
            <w:vAlign w:val="center"/>
          </w:tcPr>
          <w:p w:rsidR="001B22D1" w:rsidRPr="001B22D1" w:rsidRDefault="00FE59F0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陳</w:t>
            </w:r>
            <w:r w:rsidR="0076306B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美玉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000000" w:themeColor="text1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任教年級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000000" w:themeColor="text1"/>
            </w:tcBorders>
            <w:vAlign w:val="center"/>
          </w:tcPr>
          <w:p w:rsidR="001B22D1" w:rsidRPr="001B22D1" w:rsidRDefault="0076306B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二</w:t>
            </w:r>
            <w:r w:rsidR="001B22D1"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年級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4" w:space="0" w:color="000000" w:themeColor="text1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任教領域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/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科目</w:t>
            </w:r>
          </w:p>
        </w:tc>
        <w:tc>
          <w:tcPr>
            <w:tcW w:w="1956" w:type="dxa"/>
            <w:tcBorders>
              <w:top w:val="single" w:sz="12" w:space="0" w:color="auto"/>
              <w:left w:val="single" w:sz="4" w:space="0" w:color="000000" w:themeColor="text1"/>
              <w:right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生活</w:t>
            </w:r>
          </w:p>
        </w:tc>
      </w:tr>
      <w:tr w:rsidR="001B22D1" w:rsidRPr="001B22D1" w:rsidTr="00322933">
        <w:trPr>
          <w:trHeight w:val="800"/>
          <w:jc w:val="center"/>
        </w:trPr>
        <w:tc>
          <w:tcPr>
            <w:tcW w:w="2547" w:type="dxa"/>
            <w:tcBorders>
              <w:left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授課教師</w:t>
            </w:r>
          </w:p>
        </w:tc>
        <w:tc>
          <w:tcPr>
            <w:tcW w:w="2693" w:type="dxa"/>
            <w:gridSpan w:val="2"/>
            <w:tcBorders>
              <w:left w:val="single" w:sz="4" w:space="0" w:color="000000" w:themeColor="text1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陳瑤容</w:t>
            </w:r>
          </w:p>
        </w:tc>
        <w:tc>
          <w:tcPr>
            <w:tcW w:w="851" w:type="dxa"/>
            <w:tcBorders>
              <w:left w:val="single" w:sz="4" w:space="0" w:color="000000" w:themeColor="text1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任教年級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</w:tcBorders>
            <w:vAlign w:val="center"/>
          </w:tcPr>
          <w:p w:rsidR="001B22D1" w:rsidRPr="001B22D1" w:rsidRDefault="0076306B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二</w:t>
            </w:r>
            <w:r w:rsidR="001B22D1"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年級</w:t>
            </w:r>
          </w:p>
        </w:tc>
        <w:tc>
          <w:tcPr>
            <w:tcW w:w="1417" w:type="dxa"/>
            <w:gridSpan w:val="2"/>
            <w:tcBorders>
              <w:left w:val="single" w:sz="4" w:space="0" w:color="000000" w:themeColor="text1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任教領域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/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科目</w:t>
            </w:r>
          </w:p>
        </w:tc>
        <w:tc>
          <w:tcPr>
            <w:tcW w:w="1956" w:type="dxa"/>
            <w:tcBorders>
              <w:left w:val="single" w:sz="4" w:space="0" w:color="000000" w:themeColor="text1"/>
              <w:right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生活</w:t>
            </w:r>
          </w:p>
        </w:tc>
      </w:tr>
      <w:tr w:rsidR="001B22D1" w:rsidRPr="001B22D1" w:rsidTr="00322933">
        <w:trPr>
          <w:trHeight w:val="800"/>
          <w:jc w:val="center"/>
        </w:trPr>
        <w:tc>
          <w:tcPr>
            <w:tcW w:w="2547" w:type="dxa"/>
            <w:tcBorders>
              <w:left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備課社</w:t>
            </w:r>
            <w:proofErr w:type="gramEnd"/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群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(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選填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693" w:type="dxa"/>
            <w:gridSpan w:val="2"/>
            <w:tcBorders>
              <w:left w:val="single" w:sz="4" w:space="0" w:color="000000" w:themeColor="text1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tcBorders>
              <w:left w:val="single" w:sz="4" w:space="0" w:color="000000" w:themeColor="text1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教學單元</w:t>
            </w:r>
          </w:p>
        </w:tc>
        <w:tc>
          <w:tcPr>
            <w:tcW w:w="3373" w:type="dxa"/>
            <w:gridSpan w:val="3"/>
            <w:tcBorders>
              <w:left w:val="single" w:sz="4" w:space="0" w:color="000000" w:themeColor="text1"/>
              <w:right w:val="single" w:sz="12" w:space="0" w:color="auto"/>
            </w:tcBorders>
            <w:vAlign w:val="center"/>
          </w:tcPr>
          <w:p w:rsidR="001B22D1" w:rsidRPr="001B22D1" w:rsidRDefault="0076306B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第一主題</w:t>
            </w:r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proofErr w:type="gramStart"/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防震小達人</w:t>
            </w:r>
            <w:proofErr w:type="gramEnd"/>
          </w:p>
        </w:tc>
      </w:tr>
      <w:tr w:rsidR="001B22D1" w:rsidRPr="001B22D1" w:rsidTr="00322933">
        <w:trPr>
          <w:trHeight w:val="800"/>
          <w:jc w:val="center"/>
        </w:trPr>
        <w:tc>
          <w:tcPr>
            <w:tcW w:w="2830" w:type="dxa"/>
            <w:gridSpan w:val="2"/>
            <w:tcBorders>
              <w:left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sz w:val="28"/>
                <w:szCs w:val="28"/>
              </w:rPr>
              <w:t>觀察前會談</w:t>
            </w:r>
          </w:p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sz w:val="28"/>
                <w:szCs w:val="28"/>
              </w:rPr>
              <w:t>(</w:t>
            </w:r>
            <w:proofErr w:type="gramStart"/>
            <w:r w:rsidRPr="001B22D1">
              <w:rPr>
                <w:rFonts w:ascii="Calibri" w:eastAsia="標楷體" w:hAnsi="Calibri" w:cs="Times New Roman"/>
                <w:sz w:val="28"/>
                <w:szCs w:val="28"/>
              </w:rPr>
              <w:t>備課</w:t>
            </w:r>
            <w:proofErr w:type="gramEnd"/>
            <w:r w:rsidRPr="001B22D1">
              <w:rPr>
                <w:rFonts w:ascii="Calibri" w:eastAsia="標楷體" w:hAnsi="Calibri" w:cs="Times New Roman"/>
                <w:sz w:val="28"/>
                <w:szCs w:val="28"/>
              </w:rPr>
              <w:t>)</w:t>
            </w:r>
            <w:r w:rsidRPr="001B22D1">
              <w:rPr>
                <w:rFonts w:ascii="Calibri" w:eastAsia="標楷體" w:hAnsi="Calibri" w:cs="Times New Roman"/>
                <w:sz w:val="28"/>
                <w:szCs w:val="28"/>
              </w:rPr>
              <w:t>日期</w:t>
            </w:r>
            <w:r w:rsidRPr="001B22D1">
              <w:rPr>
                <w:rFonts w:ascii="Calibri" w:eastAsia="標楷體" w:hAnsi="Calibri" w:cs="Times New Roman" w:hint="eastAsia"/>
                <w:sz w:val="28"/>
                <w:szCs w:val="28"/>
              </w:rPr>
              <w:t>及時間</w:t>
            </w:r>
          </w:p>
        </w:tc>
        <w:tc>
          <w:tcPr>
            <w:tcW w:w="3686" w:type="dxa"/>
            <w:gridSpan w:val="3"/>
            <w:tcBorders>
              <w:left w:val="single" w:sz="4" w:space="0" w:color="000000" w:themeColor="text1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bCs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 w:hint="eastAsia"/>
                <w:bCs/>
                <w:sz w:val="28"/>
                <w:szCs w:val="28"/>
              </w:rPr>
              <w:t>1</w:t>
            </w:r>
            <w:r w:rsidR="0076306B">
              <w:rPr>
                <w:rFonts w:ascii="Calibri" w:eastAsia="標楷體" w:hAnsi="Calibri" w:cs="Times New Roman" w:hint="eastAsia"/>
                <w:bCs/>
                <w:sz w:val="28"/>
                <w:szCs w:val="28"/>
              </w:rPr>
              <w:t>11</w:t>
            </w:r>
            <w:r w:rsidRPr="001B22D1">
              <w:rPr>
                <w:rFonts w:ascii="Calibri" w:eastAsia="標楷體" w:hAnsi="Calibri" w:cs="Times New Roman"/>
                <w:bCs/>
                <w:sz w:val="28"/>
                <w:szCs w:val="28"/>
              </w:rPr>
              <w:t>年</w:t>
            </w:r>
            <w:r w:rsidR="0076306B">
              <w:rPr>
                <w:rFonts w:ascii="Calibri" w:eastAsia="標楷體" w:hAnsi="Calibri" w:cs="Times New Roman" w:hint="eastAsia"/>
                <w:bCs/>
                <w:sz w:val="28"/>
                <w:szCs w:val="28"/>
              </w:rPr>
              <w:t>9</w:t>
            </w:r>
            <w:r w:rsidRPr="001B22D1">
              <w:rPr>
                <w:rFonts w:ascii="Calibri" w:eastAsia="標楷體" w:hAnsi="Calibri" w:cs="Times New Roman"/>
                <w:bCs/>
                <w:sz w:val="28"/>
                <w:szCs w:val="28"/>
              </w:rPr>
              <w:t>月</w:t>
            </w:r>
            <w:r w:rsidR="0076306B">
              <w:rPr>
                <w:rFonts w:ascii="Calibri" w:eastAsia="標楷體" w:hAnsi="Calibri" w:cs="Times New Roman" w:hint="eastAsia"/>
                <w:bCs/>
                <w:sz w:val="28"/>
                <w:szCs w:val="28"/>
              </w:rPr>
              <w:t>16</w:t>
            </w:r>
            <w:r w:rsidRPr="001B22D1">
              <w:rPr>
                <w:rFonts w:ascii="Calibri" w:eastAsia="標楷體" w:hAnsi="Calibri" w:cs="Times New Roman"/>
                <w:bCs/>
                <w:sz w:val="28"/>
                <w:szCs w:val="28"/>
              </w:rPr>
              <w:t>日</w:t>
            </w:r>
          </w:p>
          <w:p w:rsidR="001B22D1" w:rsidRPr="001B22D1" w:rsidRDefault="001B22D1" w:rsidP="00440F7E">
            <w:pPr>
              <w:spacing w:line="400" w:lineRule="exact"/>
              <w:ind w:firstLineChars="200" w:firstLine="560"/>
              <w:rPr>
                <w:rFonts w:ascii="Calibri" w:eastAsia="標楷體" w:hAnsi="Calibri" w:cs="Times New Roman"/>
                <w:bCs/>
                <w:sz w:val="28"/>
                <w:szCs w:val="28"/>
              </w:rPr>
            </w:pPr>
            <w:r w:rsidRPr="001B22D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</w:t>
            </w:r>
            <w:r w:rsidR="00440F7E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>10</w:t>
            </w:r>
            <w:r w:rsidRPr="001B22D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>：</w:t>
            </w:r>
            <w:r w:rsidR="00440F7E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>1</w:t>
            </w:r>
            <w:r w:rsidRPr="001B22D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0  </w:t>
            </w:r>
            <w:r w:rsidRPr="001B22D1">
              <w:rPr>
                <w:rFonts w:ascii="標楷體" w:eastAsia="標楷體" w:hAnsi="標楷體" w:cs="Times New Roman"/>
                <w:bCs/>
                <w:sz w:val="28"/>
                <w:szCs w:val="28"/>
              </w:rPr>
              <w:t>至</w:t>
            </w:r>
            <w:r w:rsidRPr="001B22D1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</w:t>
            </w:r>
            <w:r w:rsidRPr="001B22D1">
              <w:rPr>
                <w:rFonts w:ascii="標楷體" w:eastAsia="標楷體" w:hAnsi="標楷體" w:cs="Times New Roman" w:hint="eastAsia"/>
                <w:bCs/>
                <w:sz w:val="28"/>
                <w:szCs w:val="28"/>
                <w:u w:val="single"/>
              </w:rPr>
              <w:t xml:space="preserve"> 1</w:t>
            </w:r>
            <w:r w:rsidR="007B6E06">
              <w:rPr>
                <w:rFonts w:ascii="標楷體" w:eastAsia="標楷體" w:hAnsi="標楷體" w:cs="Times New Roman" w:hint="eastAsia"/>
                <w:bCs/>
                <w:sz w:val="28"/>
                <w:szCs w:val="28"/>
                <w:u w:val="single"/>
              </w:rPr>
              <w:t>0</w:t>
            </w:r>
            <w:r w:rsidRPr="001B22D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>：</w:t>
            </w:r>
            <w:r w:rsidR="00440F7E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>20</w:t>
            </w:r>
            <w:r w:rsidRPr="001B22D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</w:t>
            </w:r>
          </w:p>
        </w:tc>
        <w:tc>
          <w:tcPr>
            <w:tcW w:w="1276" w:type="dxa"/>
            <w:gridSpan w:val="2"/>
            <w:tcBorders>
              <w:left w:val="single" w:sz="4" w:space="0" w:color="000000" w:themeColor="text1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bCs/>
                <w:color w:val="000000" w:themeColor="text1"/>
                <w:sz w:val="28"/>
                <w:szCs w:val="28"/>
              </w:rPr>
              <w:t>地點</w:t>
            </w:r>
          </w:p>
        </w:tc>
        <w:tc>
          <w:tcPr>
            <w:tcW w:w="2664" w:type="dxa"/>
            <w:gridSpan w:val="2"/>
            <w:tcBorders>
              <w:left w:val="single" w:sz="4" w:space="0" w:color="000000" w:themeColor="text1"/>
              <w:right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體育館</w:t>
            </w:r>
          </w:p>
        </w:tc>
      </w:tr>
      <w:tr w:rsidR="001B22D1" w:rsidRPr="001B22D1" w:rsidTr="00322933">
        <w:trPr>
          <w:trHeight w:val="800"/>
          <w:jc w:val="center"/>
        </w:trPr>
        <w:tc>
          <w:tcPr>
            <w:tcW w:w="2830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sz w:val="28"/>
                <w:szCs w:val="28"/>
              </w:rPr>
              <w:t>預定入班教學觀察</w:t>
            </w:r>
            <w:r w:rsidRPr="001B22D1">
              <w:rPr>
                <w:rFonts w:ascii="Calibri" w:eastAsia="標楷體" w:hAnsi="Calibri" w:cs="Times New Roman"/>
                <w:sz w:val="28"/>
                <w:szCs w:val="28"/>
              </w:rPr>
              <w:t>/</w:t>
            </w:r>
            <w:r w:rsidRPr="001B22D1">
              <w:rPr>
                <w:rFonts w:ascii="Calibri" w:eastAsia="標楷體" w:hAnsi="Calibri" w:cs="Times New Roman"/>
                <w:sz w:val="28"/>
                <w:szCs w:val="28"/>
              </w:rPr>
              <w:t>公開授課日期</w:t>
            </w:r>
            <w:r w:rsidRPr="001B22D1">
              <w:rPr>
                <w:rFonts w:ascii="Calibri" w:eastAsia="標楷體" w:hAnsi="Calibri" w:cs="Times New Roman" w:hint="eastAsia"/>
                <w:sz w:val="28"/>
                <w:szCs w:val="28"/>
              </w:rPr>
              <w:t>及時間</w:t>
            </w:r>
          </w:p>
        </w:tc>
        <w:tc>
          <w:tcPr>
            <w:tcW w:w="3686" w:type="dxa"/>
            <w:gridSpan w:val="3"/>
            <w:tcBorders>
              <w:left w:val="single" w:sz="4" w:space="0" w:color="000000" w:themeColor="text1"/>
              <w:bottom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bCs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 w:hint="eastAsia"/>
                <w:sz w:val="28"/>
                <w:szCs w:val="28"/>
              </w:rPr>
              <w:t xml:space="preserve">  </w:t>
            </w:r>
            <w:r w:rsidRPr="001B22D1">
              <w:rPr>
                <w:rFonts w:ascii="Calibri" w:eastAsia="標楷體" w:hAnsi="Calibri" w:cs="Times New Roman" w:hint="eastAsia"/>
                <w:sz w:val="28"/>
                <w:szCs w:val="28"/>
                <w:u w:val="single"/>
              </w:rPr>
              <w:t xml:space="preserve"> </w:t>
            </w:r>
            <w:r w:rsidR="0076306B">
              <w:rPr>
                <w:rFonts w:ascii="Calibri" w:eastAsia="標楷體" w:hAnsi="Calibri" w:cs="Times New Roman" w:hint="eastAsia"/>
                <w:sz w:val="28"/>
                <w:szCs w:val="28"/>
                <w:u w:val="single"/>
              </w:rPr>
              <w:t>111</w:t>
            </w:r>
            <w:r w:rsidRPr="001B22D1">
              <w:rPr>
                <w:rFonts w:ascii="Calibri" w:eastAsia="標楷體" w:hAnsi="Calibri" w:cs="Times New Roman" w:hint="eastAsia"/>
                <w:sz w:val="28"/>
                <w:szCs w:val="28"/>
                <w:u w:val="single"/>
              </w:rPr>
              <w:t xml:space="preserve"> </w:t>
            </w:r>
            <w:r w:rsidRPr="001B22D1">
              <w:rPr>
                <w:rFonts w:ascii="Calibri" w:eastAsia="標楷體" w:hAnsi="Calibri" w:cs="Times New Roman"/>
                <w:sz w:val="28"/>
                <w:szCs w:val="28"/>
              </w:rPr>
              <w:t>_</w:t>
            </w:r>
            <w:r w:rsidRPr="001B22D1">
              <w:rPr>
                <w:rFonts w:ascii="Calibri" w:eastAsia="標楷體" w:hAnsi="Calibri" w:cs="Times New Roman"/>
                <w:bCs/>
                <w:sz w:val="28"/>
                <w:szCs w:val="28"/>
              </w:rPr>
              <w:t>年</w:t>
            </w:r>
            <w:r w:rsidRPr="001B22D1">
              <w:rPr>
                <w:rFonts w:ascii="Calibri" w:eastAsia="標楷體" w:hAnsi="Calibri" w:cs="Times New Roman" w:hint="eastAsia"/>
                <w:bCs/>
                <w:sz w:val="28"/>
                <w:szCs w:val="28"/>
              </w:rPr>
              <w:t xml:space="preserve"> </w:t>
            </w:r>
            <w:r w:rsidRPr="001B22D1">
              <w:rPr>
                <w:rFonts w:ascii="Calibri" w:eastAsia="標楷體" w:hAnsi="Calibri" w:cs="Times New Roman" w:hint="eastAsia"/>
                <w:bCs/>
                <w:sz w:val="28"/>
                <w:szCs w:val="28"/>
                <w:u w:val="single"/>
              </w:rPr>
              <w:t xml:space="preserve">  </w:t>
            </w:r>
            <w:r w:rsidR="0076306B">
              <w:rPr>
                <w:rFonts w:ascii="Calibri" w:eastAsia="標楷體" w:hAnsi="Calibri" w:cs="Times New Roman" w:hint="eastAsia"/>
                <w:bCs/>
                <w:sz w:val="28"/>
                <w:szCs w:val="28"/>
                <w:u w:val="single"/>
              </w:rPr>
              <w:t>9</w:t>
            </w:r>
            <w:r w:rsidRPr="001B22D1">
              <w:rPr>
                <w:rFonts w:ascii="Calibri" w:eastAsia="標楷體" w:hAnsi="Calibri" w:cs="Times New Roman" w:hint="eastAsia"/>
                <w:bCs/>
                <w:sz w:val="28"/>
                <w:szCs w:val="28"/>
                <w:u w:val="single"/>
              </w:rPr>
              <w:t xml:space="preserve">  </w:t>
            </w:r>
            <w:r w:rsidRPr="001B22D1">
              <w:rPr>
                <w:rFonts w:ascii="Calibri" w:eastAsia="標楷體" w:hAnsi="Calibri" w:cs="Times New Roman"/>
                <w:bCs/>
                <w:sz w:val="28"/>
                <w:szCs w:val="28"/>
              </w:rPr>
              <w:t>月</w:t>
            </w:r>
            <w:r w:rsidRPr="001B22D1">
              <w:rPr>
                <w:rFonts w:ascii="Calibri" w:eastAsia="標楷體" w:hAnsi="Calibri" w:cs="Times New Roman" w:hint="eastAsia"/>
                <w:bCs/>
                <w:sz w:val="28"/>
                <w:szCs w:val="28"/>
              </w:rPr>
              <w:t xml:space="preserve"> </w:t>
            </w:r>
            <w:r w:rsidRPr="001B22D1">
              <w:rPr>
                <w:rFonts w:ascii="Calibri" w:eastAsia="標楷體" w:hAnsi="Calibri" w:cs="Times New Roman" w:hint="eastAsia"/>
                <w:bCs/>
                <w:sz w:val="28"/>
                <w:szCs w:val="28"/>
                <w:u w:val="single"/>
              </w:rPr>
              <w:t xml:space="preserve"> </w:t>
            </w:r>
            <w:r w:rsidR="0076306B">
              <w:rPr>
                <w:rFonts w:ascii="Calibri" w:eastAsia="標楷體" w:hAnsi="Calibri" w:cs="Times New Roman" w:hint="eastAsia"/>
                <w:bCs/>
                <w:sz w:val="28"/>
                <w:szCs w:val="28"/>
                <w:u w:val="single"/>
              </w:rPr>
              <w:t>19</w:t>
            </w:r>
            <w:r w:rsidRPr="001B22D1">
              <w:rPr>
                <w:rFonts w:ascii="Calibri" w:eastAsia="標楷體" w:hAnsi="Calibri" w:cs="Times New Roman"/>
                <w:bCs/>
                <w:sz w:val="28"/>
                <w:szCs w:val="28"/>
              </w:rPr>
              <w:t>日</w:t>
            </w:r>
          </w:p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bCs/>
                <w:sz w:val="28"/>
                <w:szCs w:val="28"/>
              </w:rPr>
            </w:pPr>
            <w:r w:rsidRPr="001B22D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1</w:t>
            </w:r>
            <w:r w:rsidR="0076306B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>0</w:t>
            </w:r>
            <w:r w:rsidRPr="001B22D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： </w:t>
            </w:r>
            <w:r w:rsidR="0076306B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>3</w:t>
            </w:r>
            <w:r w:rsidRPr="001B22D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0  </w:t>
            </w:r>
            <w:r w:rsidRPr="001B22D1">
              <w:rPr>
                <w:rFonts w:ascii="標楷體" w:eastAsia="標楷體" w:hAnsi="標楷體" w:cs="Times New Roman"/>
                <w:bCs/>
                <w:sz w:val="28"/>
                <w:szCs w:val="28"/>
              </w:rPr>
              <w:t>至</w:t>
            </w:r>
            <w:r w:rsidRPr="001B22D1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</w:t>
            </w:r>
            <w:r w:rsidRPr="001B22D1">
              <w:rPr>
                <w:rFonts w:ascii="標楷體" w:eastAsia="標楷體" w:hAnsi="標楷體" w:cs="Times New Roman" w:hint="eastAsia"/>
                <w:bCs/>
                <w:sz w:val="28"/>
                <w:szCs w:val="28"/>
                <w:u w:val="single"/>
              </w:rPr>
              <w:t xml:space="preserve"> 1</w:t>
            </w:r>
            <w:r w:rsidR="0076306B">
              <w:rPr>
                <w:rFonts w:ascii="標楷體" w:eastAsia="標楷體" w:hAnsi="標楷體" w:cs="Times New Roman" w:hint="eastAsia"/>
                <w:bCs/>
                <w:sz w:val="28"/>
                <w:szCs w:val="28"/>
                <w:u w:val="single"/>
              </w:rPr>
              <w:t>1</w:t>
            </w:r>
            <w:r w:rsidRPr="001B22D1">
              <w:rPr>
                <w:rFonts w:ascii="標楷體" w:eastAsia="標楷體" w:hAnsi="標楷體" w:cs="Times New Roman" w:hint="eastAsia"/>
                <w:bCs/>
                <w:sz w:val="28"/>
                <w:szCs w:val="28"/>
                <w:u w:val="single"/>
              </w:rPr>
              <w:t xml:space="preserve"> </w:t>
            </w:r>
            <w:r w:rsidRPr="001B22D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>：</w:t>
            </w:r>
            <w:r w:rsidR="0076306B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>1</w:t>
            </w:r>
            <w:r w:rsidRPr="001B22D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0   </w:t>
            </w:r>
          </w:p>
        </w:tc>
        <w:tc>
          <w:tcPr>
            <w:tcW w:w="1276" w:type="dxa"/>
            <w:gridSpan w:val="2"/>
            <w:tcBorders>
              <w:left w:val="single" w:sz="4" w:space="0" w:color="000000" w:themeColor="text1"/>
              <w:bottom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bCs/>
                <w:color w:val="000000" w:themeColor="text1"/>
                <w:sz w:val="28"/>
                <w:szCs w:val="28"/>
              </w:rPr>
              <w:t>地點</w:t>
            </w:r>
          </w:p>
        </w:tc>
        <w:tc>
          <w:tcPr>
            <w:tcW w:w="2664" w:type="dxa"/>
            <w:gridSpan w:val="2"/>
            <w:tcBorders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  <w:vAlign w:val="center"/>
          </w:tcPr>
          <w:p w:rsidR="001B22D1" w:rsidRPr="001B22D1" w:rsidRDefault="0076306B" w:rsidP="007B6E06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proofErr w:type="gramStart"/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東棟英語</w:t>
            </w:r>
            <w:proofErr w:type="gramEnd"/>
            <w:r w:rsidR="001B22D1"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教室</w:t>
            </w:r>
          </w:p>
        </w:tc>
      </w:tr>
      <w:tr w:rsidR="001B22D1" w:rsidRPr="001B22D1" w:rsidTr="00322933">
        <w:trPr>
          <w:trHeight w:val="2426"/>
          <w:jc w:val="center"/>
        </w:trPr>
        <w:tc>
          <w:tcPr>
            <w:tcW w:w="10456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B22D1" w:rsidRPr="001B22D1" w:rsidRDefault="001B22D1" w:rsidP="001B22D1">
            <w:pPr>
              <w:spacing w:line="500" w:lineRule="exact"/>
              <w:jc w:val="both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一、學習目標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(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含核心素養、學習表現與學習內容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)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：</w:t>
            </w:r>
          </w:p>
          <w:p w:rsidR="001B22D1" w:rsidRPr="001B22D1" w:rsidRDefault="001B22D1" w:rsidP="001B22D1">
            <w:pPr>
              <w:spacing w:line="500" w:lineRule="exact"/>
              <w:jc w:val="both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1.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能了解</w:t>
            </w:r>
            <w:r w:rsidR="00C5764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地震來時保護自己的口訣是趴、掩、穩</w:t>
            </w:r>
            <w:proofErr w:type="gramStart"/>
            <w:r w:rsidR="00C5764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  <w:t>—</w:t>
            </w:r>
            <w:proofErr w:type="gramEnd"/>
            <w:r w:rsidR="00C5764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趴下、掩護、穩住</w:t>
            </w:r>
          </w:p>
          <w:p w:rsidR="001B22D1" w:rsidRPr="001B22D1" w:rsidRDefault="001B22D1" w:rsidP="001B22D1">
            <w:pPr>
              <w:spacing w:line="500" w:lineRule="exact"/>
              <w:jc w:val="both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2.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發揮創意，完成</w:t>
            </w:r>
            <w:r w:rsidR="00484538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恰恰怪獸偶的美</w:t>
            </w:r>
            <w:proofErr w:type="gramStart"/>
            <w:r w:rsidR="00484538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勞</w:t>
            </w:r>
            <w:proofErr w:type="gramEnd"/>
            <w:r w:rsidR="00484538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作品</w:t>
            </w:r>
          </w:p>
          <w:p w:rsidR="001B22D1" w:rsidRPr="001B22D1" w:rsidRDefault="001B22D1" w:rsidP="001B22D1">
            <w:pPr>
              <w:spacing w:line="500" w:lineRule="exact"/>
              <w:jc w:val="both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3.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能欣賞別人的作品</w:t>
            </w:r>
          </w:p>
        </w:tc>
      </w:tr>
      <w:tr w:rsidR="001B22D1" w:rsidRPr="001B22D1" w:rsidTr="00322933">
        <w:trPr>
          <w:trHeight w:val="2426"/>
          <w:jc w:val="center"/>
        </w:trPr>
        <w:tc>
          <w:tcPr>
            <w:tcW w:w="10456" w:type="dxa"/>
            <w:gridSpan w:val="9"/>
            <w:tcBorders>
              <w:left w:val="single" w:sz="12" w:space="0" w:color="auto"/>
              <w:right w:val="single" w:sz="12" w:space="0" w:color="auto"/>
            </w:tcBorders>
          </w:tcPr>
          <w:p w:rsidR="001B22D1" w:rsidRPr="001B22D1" w:rsidRDefault="001B22D1" w:rsidP="001B22D1">
            <w:pPr>
              <w:spacing w:line="500" w:lineRule="exact"/>
              <w:jc w:val="both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二、學生經驗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(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含學生先備知識、起點行為、學生特性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…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等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)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：</w:t>
            </w:r>
          </w:p>
          <w:p w:rsidR="001B22D1" w:rsidRPr="001B22D1" w:rsidRDefault="001B22D1" w:rsidP="001B22D1">
            <w:pPr>
              <w:spacing w:line="500" w:lineRule="exact"/>
              <w:jc w:val="both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1.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學生</w:t>
            </w:r>
            <w:r w:rsidR="00E747ED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知道</w:t>
            </w:r>
            <w:r w:rsidR="00B93CF4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地震會帶來嚴重的災害和人命的損失</w:t>
            </w:r>
          </w:p>
          <w:p w:rsidR="001B22D1" w:rsidRPr="001B22D1" w:rsidRDefault="001B22D1" w:rsidP="001B22D1">
            <w:pPr>
              <w:spacing w:line="500" w:lineRule="exact"/>
              <w:jc w:val="both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 xml:space="preserve"> 2.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學生</w:t>
            </w:r>
            <w:r w:rsidR="00B93CF4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了解地震</w:t>
            </w:r>
            <w:r w:rsidR="00E747ED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來臨時，</w:t>
            </w:r>
            <w:r w:rsidR="00B93CF4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要保護自己的安全</w:t>
            </w:r>
          </w:p>
        </w:tc>
      </w:tr>
      <w:tr w:rsidR="001B22D1" w:rsidRPr="001B22D1" w:rsidTr="00322933">
        <w:trPr>
          <w:trHeight w:val="2426"/>
          <w:jc w:val="center"/>
        </w:trPr>
        <w:tc>
          <w:tcPr>
            <w:tcW w:w="10456" w:type="dxa"/>
            <w:gridSpan w:val="9"/>
            <w:tcBorders>
              <w:left w:val="single" w:sz="12" w:space="0" w:color="auto"/>
              <w:right w:val="single" w:sz="12" w:space="0" w:color="auto"/>
            </w:tcBorders>
          </w:tcPr>
          <w:p w:rsidR="001B22D1" w:rsidRPr="001B22D1" w:rsidRDefault="001B22D1" w:rsidP="001B22D1">
            <w:pPr>
              <w:spacing w:line="500" w:lineRule="exact"/>
              <w:jc w:val="both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四、學生學習策略或方法：</w:t>
            </w:r>
          </w:p>
          <w:p w:rsidR="001B22D1" w:rsidRPr="001B22D1" w:rsidRDefault="001B22D1" w:rsidP="001B22D1">
            <w:pPr>
              <w:spacing w:line="50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1.</w:t>
            </w:r>
            <w:r w:rsidRPr="001B22D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學生自我體驗如何將</w:t>
            </w:r>
            <w:r w:rsidR="00C83620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美勞材料</w:t>
            </w:r>
            <w:proofErr w:type="gramStart"/>
            <w:r w:rsidR="00C83620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—</w:t>
            </w:r>
            <w:r w:rsidR="00C83620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紙碗</w:t>
            </w:r>
            <w:proofErr w:type="gramEnd"/>
            <w:r w:rsidR="00C83620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、圖卡及橡皮筋、牙籤組合成怪獸</w:t>
            </w:r>
            <w:r w:rsidR="0042397A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的造型</w:t>
            </w:r>
          </w:p>
          <w:p w:rsidR="001B22D1" w:rsidRPr="001B22D1" w:rsidRDefault="001B22D1" w:rsidP="001B22D1">
            <w:pPr>
              <w:spacing w:line="50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2.學生建構獨特造型表現</w:t>
            </w:r>
          </w:p>
          <w:p w:rsidR="001B22D1" w:rsidRPr="001B22D1" w:rsidRDefault="001B22D1" w:rsidP="001B22D1">
            <w:pPr>
              <w:spacing w:line="500" w:lineRule="exact"/>
              <w:jc w:val="both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</w:p>
        </w:tc>
      </w:tr>
      <w:tr w:rsidR="001B22D1" w:rsidRPr="001B22D1" w:rsidTr="00322933">
        <w:trPr>
          <w:trHeight w:val="3669"/>
          <w:jc w:val="center"/>
        </w:trPr>
        <w:tc>
          <w:tcPr>
            <w:tcW w:w="10456" w:type="dxa"/>
            <w:gridSpan w:val="9"/>
            <w:tcBorders>
              <w:left w:val="single" w:sz="12" w:space="0" w:color="auto"/>
              <w:right w:val="single" w:sz="12" w:space="0" w:color="auto"/>
            </w:tcBorders>
          </w:tcPr>
          <w:p w:rsidR="001B22D1" w:rsidRPr="001B22D1" w:rsidRDefault="001B22D1" w:rsidP="001B22D1">
            <w:pPr>
              <w:spacing w:line="500" w:lineRule="exact"/>
              <w:jc w:val="both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lastRenderedPageBreak/>
              <w:t>五、教學評量方式（請呼應學習目標，說明使用的評量方式）：</w:t>
            </w:r>
          </w:p>
          <w:p w:rsidR="001B22D1" w:rsidRPr="001B22D1" w:rsidRDefault="001B22D1" w:rsidP="001B22D1">
            <w:pPr>
              <w:spacing w:line="500" w:lineRule="exact"/>
              <w:jc w:val="both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1.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能</w:t>
            </w:r>
            <w:r w:rsidR="00E95C3D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替怪獸各部件畫上獨特線條及塗上不同的色彩，並將各部件組合成怪獸</w:t>
            </w:r>
            <w:r w:rsidR="006E551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的外型</w:t>
            </w:r>
          </w:p>
          <w:p w:rsidR="001B22D1" w:rsidRPr="001B22D1" w:rsidRDefault="001B22D1" w:rsidP="006E5511">
            <w:pPr>
              <w:spacing w:line="500" w:lineRule="exact"/>
              <w:jc w:val="both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2.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除了</w:t>
            </w:r>
            <w:r w:rsidR="008966A9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組合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，</w:t>
            </w:r>
            <w:r w:rsidR="006E551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能</w:t>
            </w:r>
            <w:r w:rsidR="000837E5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運用打洞器</w:t>
            </w:r>
            <w:r w:rsidR="0063296B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在紙碗上</w:t>
            </w:r>
            <w:r w:rsidR="000837E5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打洞，並且將橡皮筋穿過洞利用牙籤固定</w:t>
            </w:r>
          </w:p>
        </w:tc>
      </w:tr>
      <w:tr w:rsidR="001B22D1" w:rsidRPr="001B22D1" w:rsidTr="00322933">
        <w:trPr>
          <w:trHeight w:val="2251"/>
          <w:jc w:val="center"/>
        </w:trPr>
        <w:tc>
          <w:tcPr>
            <w:tcW w:w="10456" w:type="dxa"/>
            <w:gridSpan w:val="9"/>
            <w:tcBorders>
              <w:left w:val="single" w:sz="12" w:space="0" w:color="auto"/>
              <w:right w:val="single" w:sz="12" w:space="0" w:color="auto"/>
            </w:tcBorders>
          </w:tcPr>
          <w:p w:rsidR="001B22D1" w:rsidRPr="001B22D1" w:rsidRDefault="001B22D1" w:rsidP="001B22D1">
            <w:pPr>
              <w:spacing w:line="500" w:lineRule="exact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六、觀察工具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(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可複選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)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：</w:t>
            </w:r>
          </w:p>
          <w:p w:rsidR="001B22D1" w:rsidRPr="001B22D1" w:rsidRDefault="001B22D1" w:rsidP="001B22D1">
            <w:pPr>
              <w:spacing w:line="500" w:lineRule="exact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標楷體" w:eastAsia="標楷體" w:hAnsi="標楷體" w:cs="Times New Roman"/>
                <w:color w:val="000000" w:themeColor="text1"/>
                <w:sz w:val="32"/>
                <w:szCs w:val="32"/>
              </w:rPr>
              <w:sym w:font="Wingdings 2" w:char="F0A2"/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</w:rPr>
              <w:t>表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2-1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、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</w:rPr>
              <w:t>觀察紀錄表</w:t>
            </w:r>
            <w:r w:rsidRPr="001B22D1">
              <w:rPr>
                <w:rFonts w:ascii="Calibri" w:eastAsia="標楷體" w:hAnsi="Calibri" w:cs="Times New Roman"/>
                <w:color w:val="000000" w:themeColor="text1"/>
              </w:rPr>
              <w:tab/>
            </w:r>
            <w:r w:rsidRPr="001B22D1">
              <w:rPr>
                <w:rFonts w:ascii="Calibri" w:eastAsia="標楷體" w:hAnsi="Calibri" w:cs="Times New Roman"/>
                <w:color w:val="000000" w:themeColor="text1"/>
              </w:rPr>
              <w:tab/>
            </w:r>
            <w:r w:rsidRPr="001B22D1">
              <w:rPr>
                <w:rFonts w:ascii="Calibri" w:eastAsia="標楷體" w:hAnsi="Calibri" w:cs="Times New Roman"/>
                <w:color w:val="000000" w:themeColor="text1"/>
              </w:rPr>
              <w:tab/>
            </w:r>
            <w:r w:rsidRPr="001B22D1">
              <w:rPr>
                <w:rFonts w:ascii="Calibri" w:eastAsia="標楷體" w:hAnsi="Calibri" w:cs="Times New Roman"/>
                <w:color w:val="000000" w:themeColor="text1"/>
              </w:rPr>
              <w:tab/>
            </w:r>
            <w:r w:rsidRPr="001B22D1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□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表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2-2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、軼事紀錄表</w:t>
            </w:r>
          </w:p>
          <w:p w:rsidR="001B22D1" w:rsidRPr="001B22D1" w:rsidRDefault="001B22D1" w:rsidP="001B22D1">
            <w:pPr>
              <w:spacing w:line="500" w:lineRule="exact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□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表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2-3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、語言流動量化分析表</w:t>
            </w:r>
            <w:r w:rsidRPr="001B22D1">
              <w:rPr>
                <w:rFonts w:ascii="Calibri" w:eastAsia="標楷體" w:hAnsi="Calibri" w:cs="Times New Roman"/>
                <w:color w:val="000000" w:themeColor="text1"/>
              </w:rPr>
              <w:tab/>
            </w:r>
            <w:r w:rsidRPr="001B22D1">
              <w:rPr>
                <w:rFonts w:ascii="Calibri" w:eastAsia="標楷體" w:hAnsi="Calibri" w:cs="Times New Roman"/>
                <w:color w:val="000000" w:themeColor="text1"/>
              </w:rPr>
              <w:tab/>
            </w:r>
            <w:r w:rsidRPr="001B22D1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□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表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2-4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、在工作中量化分析表</w:t>
            </w:r>
          </w:p>
          <w:p w:rsidR="001B22D1" w:rsidRPr="001B22D1" w:rsidRDefault="001B22D1" w:rsidP="001B22D1">
            <w:pPr>
              <w:spacing w:line="500" w:lineRule="exact"/>
              <w:rPr>
                <w:rFonts w:ascii="Calibri" w:eastAsia="標楷體" w:hAnsi="Calibri" w:cs="Times New Roman"/>
                <w:color w:val="000000" w:themeColor="text1"/>
              </w:rPr>
            </w:pPr>
            <w:r w:rsidRPr="001B22D1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□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表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2-5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、教師移動量化分析表</w:t>
            </w:r>
            <w:r w:rsidRPr="001B22D1">
              <w:rPr>
                <w:rFonts w:ascii="Calibri" w:eastAsia="標楷體" w:hAnsi="Calibri" w:cs="Times New Roman"/>
                <w:color w:val="000000" w:themeColor="text1"/>
              </w:rPr>
              <w:tab/>
            </w:r>
            <w:r w:rsidRPr="001B22D1">
              <w:rPr>
                <w:rFonts w:ascii="Calibri" w:eastAsia="標楷體" w:hAnsi="Calibri" w:cs="Times New Roman"/>
                <w:color w:val="000000" w:themeColor="text1"/>
              </w:rPr>
              <w:tab/>
            </w:r>
          </w:p>
          <w:p w:rsidR="001B22D1" w:rsidRPr="001B22D1" w:rsidRDefault="001B22D1" w:rsidP="001B22D1">
            <w:pPr>
              <w:spacing w:line="500" w:lineRule="exact"/>
              <w:rPr>
                <w:rFonts w:ascii="Calibri" w:eastAsia="標楷體" w:hAnsi="Calibri" w:cs="Times New Roman"/>
                <w:color w:val="000000" w:themeColor="text1"/>
              </w:rPr>
            </w:pPr>
            <w:r w:rsidRPr="001B22D1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□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表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2-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6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、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佛蘭德斯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(Flanders)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互動分析法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量化分析表</w:t>
            </w:r>
          </w:p>
          <w:p w:rsidR="001B22D1" w:rsidRPr="001B22D1" w:rsidRDefault="001B22D1" w:rsidP="001B22D1">
            <w:pPr>
              <w:spacing w:line="500" w:lineRule="exact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□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其他：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______________</w:t>
            </w:r>
          </w:p>
        </w:tc>
      </w:tr>
      <w:tr w:rsidR="001B22D1" w:rsidRPr="001B22D1" w:rsidTr="00322933">
        <w:trPr>
          <w:trHeight w:val="1555"/>
          <w:jc w:val="center"/>
        </w:trPr>
        <w:tc>
          <w:tcPr>
            <w:tcW w:w="10456" w:type="dxa"/>
            <w:gridSpan w:val="9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22D1" w:rsidRPr="001B22D1" w:rsidRDefault="001B22D1" w:rsidP="001B22D1">
            <w:pPr>
              <w:spacing w:line="500" w:lineRule="exact"/>
              <w:rPr>
                <w:rFonts w:ascii="Calibri" w:eastAsia="標楷體" w:hAnsi="Calibri" w:cs="Times New Roman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七、</w:t>
            </w:r>
            <w:r w:rsidRPr="001B22D1">
              <w:rPr>
                <w:rFonts w:ascii="Calibri" w:eastAsia="標楷體" w:hAnsi="Calibri" w:cs="Times New Roman"/>
                <w:sz w:val="28"/>
                <w:szCs w:val="28"/>
              </w:rPr>
              <w:t>回饋會談</w:t>
            </w:r>
            <w:r w:rsidRPr="001B22D1">
              <w:rPr>
                <w:rFonts w:ascii="Calibri" w:eastAsia="標楷體" w:hAnsi="Calibri" w:cs="Times New Roman" w:hint="eastAsia"/>
                <w:sz w:val="28"/>
                <w:szCs w:val="28"/>
              </w:rPr>
              <w:t>預定</w:t>
            </w:r>
            <w:r w:rsidRPr="001B22D1">
              <w:rPr>
                <w:rFonts w:ascii="Calibri" w:eastAsia="標楷體" w:hAnsi="Calibri" w:cs="Times New Roman"/>
                <w:sz w:val="28"/>
                <w:szCs w:val="28"/>
              </w:rPr>
              <w:t>日期與地點：（建議於教學觀察後三天內完成會談為佳）</w:t>
            </w:r>
          </w:p>
          <w:p w:rsidR="001B22D1" w:rsidRPr="001B22D1" w:rsidRDefault="001B22D1" w:rsidP="001B22D1">
            <w:pPr>
              <w:spacing w:line="500" w:lineRule="exact"/>
              <w:rPr>
                <w:rFonts w:ascii="Calibri" w:eastAsia="標楷體" w:hAnsi="Calibri" w:cs="Times New Roman"/>
                <w:i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sz w:val="28"/>
                <w:szCs w:val="28"/>
              </w:rPr>
              <w:t>日期</w:t>
            </w:r>
            <w:r w:rsidRPr="001B22D1">
              <w:rPr>
                <w:rFonts w:ascii="Calibri" w:eastAsia="標楷體" w:hAnsi="Calibri" w:cs="Times New Roman" w:hint="eastAsia"/>
                <w:sz w:val="28"/>
                <w:szCs w:val="28"/>
              </w:rPr>
              <w:t>及時間</w:t>
            </w:r>
            <w:r w:rsidRPr="001B22D1">
              <w:rPr>
                <w:rFonts w:ascii="Calibri" w:eastAsia="標楷體" w:hAnsi="Calibri" w:cs="Times New Roman"/>
                <w:sz w:val="28"/>
                <w:szCs w:val="28"/>
              </w:rPr>
              <w:t>：</w:t>
            </w:r>
            <w:r w:rsidRPr="001B22D1">
              <w:rPr>
                <w:rFonts w:ascii="Calibri" w:eastAsia="標楷體" w:hAnsi="Calibri" w:cs="Times New Roman" w:hint="eastAsia"/>
                <w:sz w:val="28"/>
                <w:szCs w:val="28"/>
              </w:rPr>
              <w:t xml:space="preserve"> </w:t>
            </w:r>
            <w:r w:rsidR="00682959">
              <w:rPr>
                <w:rFonts w:ascii="Calibri" w:eastAsia="標楷體" w:hAnsi="Calibri" w:cs="Times New Roman" w:hint="eastAsia"/>
                <w:sz w:val="28"/>
                <w:szCs w:val="28"/>
                <w:u w:val="single"/>
              </w:rPr>
              <w:t xml:space="preserve">  1</w:t>
            </w:r>
            <w:r w:rsidR="00874EBA">
              <w:rPr>
                <w:rFonts w:ascii="Calibri" w:eastAsia="標楷體" w:hAnsi="Calibri" w:cs="Times New Roman" w:hint="eastAsia"/>
                <w:sz w:val="28"/>
                <w:szCs w:val="28"/>
                <w:u w:val="single"/>
              </w:rPr>
              <w:t>11</w:t>
            </w:r>
            <w:r w:rsidRPr="001B22D1">
              <w:rPr>
                <w:rFonts w:ascii="Calibri" w:eastAsia="標楷體" w:hAnsi="Calibri" w:cs="Times New Roman" w:hint="eastAsia"/>
                <w:sz w:val="28"/>
                <w:szCs w:val="28"/>
                <w:u w:val="single"/>
              </w:rPr>
              <w:t xml:space="preserve">  </w:t>
            </w:r>
            <w:r w:rsidRPr="001B22D1">
              <w:rPr>
                <w:rFonts w:ascii="Calibri" w:eastAsia="標楷體" w:hAnsi="Calibri" w:cs="Times New Roman"/>
                <w:bCs/>
                <w:sz w:val="28"/>
                <w:szCs w:val="28"/>
              </w:rPr>
              <w:t>年</w:t>
            </w:r>
            <w:r w:rsidRPr="001B22D1">
              <w:rPr>
                <w:rFonts w:ascii="Calibri" w:eastAsia="標楷體" w:hAnsi="Calibri" w:cs="Times New Roman" w:hint="eastAsia"/>
                <w:bCs/>
                <w:sz w:val="28"/>
                <w:szCs w:val="28"/>
              </w:rPr>
              <w:t xml:space="preserve"> </w:t>
            </w:r>
            <w:r w:rsidRPr="001B22D1">
              <w:rPr>
                <w:rFonts w:ascii="Calibri" w:eastAsia="標楷體" w:hAnsi="Calibri" w:cs="Times New Roman" w:hint="eastAsia"/>
                <w:bCs/>
                <w:sz w:val="28"/>
                <w:szCs w:val="28"/>
                <w:u w:val="single"/>
              </w:rPr>
              <w:t xml:space="preserve">  </w:t>
            </w:r>
            <w:r w:rsidR="00874EBA">
              <w:rPr>
                <w:rFonts w:ascii="Calibri" w:eastAsia="標楷體" w:hAnsi="Calibri" w:cs="Times New Roman" w:hint="eastAsia"/>
                <w:bCs/>
                <w:sz w:val="28"/>
                <w:szCs w:val="28"/>
                <w:u w:val="single"/>
              </w:rPr>
              <w:t>9</w:t>
            </w:r>
            <w:r w:rsidRPr="001B22D1">
              <w:rPr>
                <w:rFonts w:ascii="Calibri" w:eastAsia="標楷體" w:hAnsi="Calibri" w:cs="Times New Roman" w:hint="eastAsia"/>
                <w:bCs/>
                <w:sz w:val="28"/>
                <w:szCs w:val="28"/>
                <w:u w:val="single"/>
              </w:rPr>
              <w:t xml:space="preserve">   </w:t>
            </w:r>
            <w:r w:rsidRPr="001B22D1">
              <w:rPr>
                <w:rFonts w:ascii="Calibri" w:eastAsia="標楷體" w:hAnsi="Calibri" w:cs="Times New Roman"/>
                <w:bCs/>
                <w:sz w:val="28"/>
                <w:szCs w:val="28"/>
              </w:rPr>
              <w:t>月</w:t>
            </w:r>
            <w:r w:rsidRPr="001B22D1">
              <w:rPr>
                <w:rFonts w:ascii="Calibri" w:eastAsia="標楷體" w:hAnsi="Calibri" w:cs="Times New Roman" w:hint="eastAsia"/>
                <w:bCs/>
                <w:sz w:val="28"/>
                <w:szCs w:val="28"/>
              </w:rPr>
              <w:t xml:space="preserve"> </w:t>
            </w:r>
            <w:r w:rsidRPr="001B22D1">
              <w:rPr>
                <w:rFonts w:ascii="Calibri" w:eastAsia="標楷體" w:hAnsi="Calibri" w:cs="Times New Roman" w:hint="eastAsia"/>
                <w:bCs/>
                <w:sz w:val="28"/>
                <w:szCs w:val="28"/>
                <w:u w:val="single"/>
              </w:rPr>
              <w:t xml:space="preserve">  </w:t>
            </w:r>
            <w:r w:rsidR="00874EBA">
              <w:rPr>
                <w:rFonts w:ascii="Calibri" w:eastAsia="標楷體" w:hAnsi="Calibri" w:cs="Times New Roman" w:hint="eastAsia"/>
                <w:bCs/>
                <w:sz w:val="28"/>
                <w:szCs w:val="28"/>
                <w:u w:val="single"/>
              </w:rPr>
              <w:t>21</w:t>
            </w:r>
            <w:r w:rsidRPr="001B22D1">
              <w:rPr>
                <w:rFonts w:ascii="Calibri" w:eastAsia="標楷體" w:hAnsi="Calibri" w:cs="Times New Roman" w:hint="eastAsia"/>
                <w:bCs/>
                <w:sz w:val="28"/>
                <w:szCs w:val="28"/>
                <w:u w:val="single"/>
              </w:rPr>
              <w:t xml:space="preserve">   </w:t>
            </w:r>
            <w:r w:rsidRPr="001B22D1">
              <w:rPr>
                <w:rFonts w:ascii="Calibri" w:eastAsia="標楷體" w:hAnsi="Calibri" w:cs="Times New Roman"/>
                <w:bCs/>
                <w:sz w:val="28"/>
                <w:szCs w:val="28"/>
              </w:rPr>
              <w:t>日</w:t>
            </w:r>
            <w:r w:rsidRPr="001B22D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13 ：00   </w:t>
            </w:r>
            <w:r w:rsidRPr="001B22D1">
              <w:rPr>
                <w:rFonts w:ascii="標楷體" w:eastAsia="標楷體" w:hAnsi="標楷體" w:cs="Times New Roman"/>
                <w:bCs/>
                <w:sz w:val="28"/>
                <w:szCs w:val="28"/>
              </w:rPr>
              <w:t>至</w:t>
            </w:r>
            <w:r w:rsidRPr="001B22D1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</w:t>
            </w:r>
            <w:r w:rsidRPr="001B22D1">
              <w:rPr>
                <w:rFonts w:ascii="標楷體" w:eastAsia="標楷體" w:hAnsi="標楷體" w:cs="Times New Roman" w:hint="eastAsia"/>
                <w:bCs/>
                <w:sz w:val="28"/>
                <w:szCs w:val="28"/>
                <w:u w:val="single"/>
              </w:rPr>
              <w:t xml:space="preserve"> 13  </w:t>
            </w:r>
            <w:r w:rsidRPr="001B22D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： 30  </w:t>
            </w:r>
          </w:p>
          <w:p w:rsidR="001B22D1" w:rsidRPr="001B22D1" w:rsidRDefault="001B22D1" w:rsidP="001B22D1">
            <w:pPr>
              <w:spacing w:line="500" w:lineRule="exact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sz w:val="28"/>
                <w:szCs w:val="28"/>
              </w:rPr>
              <w:t>地點：</w:t>
            </w:r>
            <w:proofErr w:type="gramStart"/>
            <w:r w:rsidR="00874EBA">
              <w:rPr>
                <w:rFonts w:ascii="Calibri" w:eastAsia="標楷體" w:hAnsi="Calibri" w:cs="Times New Roman" w:hint="eastAsia"/>
                <w:sz w:val="28"/>
                <w:szCs w:val="28"/>
              </w:rPr>
              <w:t>東棟英語</w:t>
            </w:r>
            <w:proofErr w:type="gramEnd"/>
            <w:r w:rsidR="00874EBA">
              <w:rPr>
                <w:rFonts w:ascii="Calibri" w:eastAsia="標楷體" w:hAnsi="Calibri" w:cs="Times New Roman" w:hint="eastAsia"/>
                <w:sz w:val="28"/>
                <w:szCs w:val="28"/>
              </w:rPr>
              <w:t>教室</w:t>
            </w:r>
          </w:p>
        </w:tc>
      </w:tr>
    </w:tbl>
    <w:p w:rsidR="001B22D1" w:rsidRPr="001B22D1" w:rsidRDefault="001B22D1" w:rsidP="001B22D1">
      <w:pPr>
        <w:rPr>
          <w:rFonts w:ascii="Calibri" w:eastAsia="標楷體" w:hAnsi="Calibri" w:cs="Times New Roman"/>
          <w:color w:val="000000" w:themeColor="text1"/>
        </w:rPr>
      </w:pPr>
      <w:r w:rsidRPr="001B22D1">
        <w:rPr>
          <w:rFonts w:ascii="Calibri" w:eastAsia="標楷體" w:hAnsi="Calibri" w:cs="Times New Roman"/>
          <w:color w:val="000000" w:themeColor="text1"/>
        </w:rPr>
        <w:tab/>
      </w:r>
    </w:p>
    <w:p w:rsidR="001B22D1" w:rsidRPr="001B22D1" w:rsidRDefault="001B22D1" w:rsidP="001B22D1">
      <w:pPr>
        <w:spacing w:line="600" w:lineRule="exact"/>
        <w:jc w:val="center"/>
        <w:rPr>
          <w:rFonts w:ascii="Calibri" w:eastAsia="標楷體" w:hAnsi="Calibri" w:cs="Times New Roman"/>
          <w:b/>
          <w:color w:val="000000" w:themeColor="text1"/>
          <w:sz w:val="36"/>
          <w:szCs w:val="36"/>
        </w:rPr>
        <w:sectPr w:rsidR="001B22D1" w:rsidRPr="001B22D1" w:rsidSect="00351533">
          <w:footerReference w:type="default" r:id="rId7"/>
          <w:footerReference w:type="first" r:id="rId8"/>
          <w:pgSz w:w="11906" w:h="16838"/>
          <w:pgMar w:top="720" w:right="720" w:bottom="720" w:left="720" w:header="510" w:footer="397" w:gutter="0"/>
          <w:cols w:space="425"/>
          <w:titlePg/>
          <w:docGrid w:type="lines" w:linePitch="360"/>
        </w:sectPr>
      </w:pPr>
      <w:r w:rsidRPr="001B22D1">
        <w:rPr>
          <w:rFonts w:ascii="Calibri" w:eastAsia="標楷體" w:hAnsi="Calibri" w:cs="Times New Roman"/>
          <w:b/>
          <w:color w:val="000000" w:themeColor="text1"/>
          <w:sz w:val="36"/>
          <w:szCs w:val="36"/>
        </w:rPr>
        <w:tab/>
      </w:r>
    </w:p>
    <w:p w:rsidR="001B22D1" w:rsidRPr="001B22D1" w:rsidRDefault="001B22D1" w:rsidP="001B22D1">
      <w:pPr>
        <w:spacing w:line="600" w:lineRule="exact"/>
        <w:jc w:val="center"/>
        <w:rPr>
          <w:rFonts w:ascii="Calibri" w:eastAsia="標楷體" w:hAnsi="Calibri" w:cs="Times New Roman"/>
          <w:color w:val="000000" w:themeColor="text1"/>
          <w:sz w:val="36"/>
          <w:szCs w:val="36"/>
        </w:rPr>
      </w:pPr>
      <w:r w:rsidRPr="001B22D1">
        <w:rPr>
          <w:rFonts w:ascii="標楷體" w:eastAsia="標楷體" w:hAnsi="標楷體" w:cs="Times New Roman" w:hint="eastAsia"/>
          <w:b/>
          <w:color w:val="000000" w:themeColor="text1"/>
          <w:sz w:val="36"/>
          <w:szCs w:val="36"/>
        </w:rPr>
        <w:lastRenderedPageBreak/>
        <w:t>彰化</w:t>
      </w:r>
      <w:r w:rsidRPr="001B22D1">
        <w:rPr>
          <w:rFonts w:ascii="Calibri" w:eastAsia="標楷體" w:hAnsi="Calibri" w:cs="Times New Roman"/>
          <w:b/>
          <w:color w:val="000000" w:themeColor="text1"/>
          <w:sz w:val="36"/>
          <w:szCs w:val="36"/>
        </w:rPr>
        <w:t>縣</w:t>
      </w:r>
      <w:r w:rsidRPr="001B22D1">
        <w:rPr>
          <w:rFonts w:ascii="標楷體" w:eastAsia="標楷體" w:hAnsi="標楷體" w:cs="Times New Roman" w:hint="eastAsia"/>
          <w:b/>
          <w:color w:val="000000" w:themeColor="text1"/>
          <w:sz w:val="36"/>
          <w:szCs w:val="36"/>
        </w:rPr>
        <w:t>好修國小</w:t>
      </w:r>
      <w:r w:rsidRPr="001B22D1">
        <w:rPr>
          <w:rFonts w:ascii="Calibri" w:eastAsia="標楷體" w:hAnsi="Calibri" w:cs="Times New Roman"/>
          <w:b/>
          <w:color w:val="000000" w:themeColor="text1"/>
          <w:sz w:val="36"/>
          <w:szCs w:val="36"/>
        </w:rPr>
        <w:t>教師</w:t>
      </w:r>
      <w:r w:rsidRPr="001B22D1">
        <w:rPr>
          <w:rFonts w:ascii="Calibri" w:eastAsia="標楷體" w:hAnsi="Calibri" w:cs="Times New Roman" w:hint="eastAsia"/>
          <w:b/>
          <w:color w:val="000000" w:themeColor="text1"/>
          <w:sz w:val="36"/>
          <w:szCs w:val="36"/>
        </w:rPr>
        <w:t>公開觀授課</w:t>
      </w:r>
    </w:p>
    <w:p w:rsidR="001B22D1" w:rsidRPr="001B22D1" w:rsidRDefault="001B22D1" w:rsidP="001B22D1">
      <w:pPr>
        <w:spacing w:line="600" w:lineRule="exact"/>
        <w:jc w:val="center"/>
        <w:rPr>
          <w:rFonts w:ascii="Calibri" w:eastAsia="標楷體" w:hAnsi="Calibri" w:cs="Times New Roman"/>
          <w:b/>
          <w:color w:val="000000" w:themeColor="text1"/>
          <w:sz w:val="36"/>
          <w:szCs w:val="36"/>
        </w:rPr>
      </w:pPr>
      <w:r w:rsidRPr="001B22D1">
        <w:rPr>
          <w:rFonts w:ascii="Calibri" w:eastAsia="標楷體" w:hAnsi="Calibri" w:cs="Times New Roman" w:hint="eastAsia"/>
          <w:b/>
          <w:color w:val="000000" w:themeColor="text1"/>
          <w:sz w:val="36"/>
          <w:szCs w:val="36"/>
        </w:rPr>
        <w:t>教師專業發展評鑑</w:t>
      </w:r>
      <w:r w:rsidRPr="001B22D1">
        <w:rPr>
          <w:rFonts w:ascii="Calibri" w:eastAsia="標楷體" w:hAnsi="Calibri" w:cs="Times New Roman"/>
          <w:b/>
          <w:color w:val="000000" w:themeColor="text1"/>
          <w:sz w:val="36"/>
          <w:szCs w:val="36"/>
        </w:rPr>
        <w:t>觀察紀錄表</w:t>
      </w: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2170"/>
        <w:gridCol w:w="2594"/>
        <w:gridCol w:w="482"/>
        <w:gridCol w:w="27"/>
        <w:gridCol w:w="427"/>
        <w:gridCol w:w="1134"/>
        <w:gridCol w:w="539"/>
        <w:gridCol w:w="827"/>
        <w:gridCol w:w="52"/>
        <w:gridCol w:w="531"/>
        <w:gridCol w:w="586"/>
        <w:gridCol w:w="584"/>
      </w:tblGrid>
      <w:tr w:rsidR="001B22D1" w:rsidRPr="001B22D1" w:rsidTr="00322933">
        <w:trPr>
          <w:cantSplit/>
          <w:trHeight w:val="800"/>
        </w:trPr>
        <w:tc>
          <w:tcPr>
            <w:tcW w:w="2594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回饋人員</w:t>
            </w:r>
          </w:p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(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認證教師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594" w:type="dxa"/>
            <w:tcBorders>
              <w:top w:val="single" w:sz="12" w:space="0" w:color="auto"/>
            </w:tcBorders>
            <w:vAlign w:val="center"/>
          </w:tcPr>
          <w:p w:rsidR="001B22D1" w:rsidRPr="001B22D1" w:rsidRDefault="0012162E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陳</w:t>
            </w:r>
            <w:r w:rsidR="0051497F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美玉</w:t>
            </w:r>
          </w:p>
        </w:tc>
        <w:tc>
          <w:tcPr>
            <w:tcW w:w="936" w:type="dxa"/>
            <w:gridSpan w:val="3"/>
            <w:tcBorders>
              <w:top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任教年級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1B22D1" w:rsidRPr="001B22D1" w:rsidRDefault="0051497F" w:rsidP="001B22D1">
            <w:pPr>
              <w:spacing w:line="400" w:lineRule="exact"/>
              <w:jc w:val="both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二</w:t>
            </w:r>
            <w:r w:rsidR="001B22D1"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年級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任教領域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/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科目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both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生活</w:t>
            </w:r>
          </w:p>
        </w:tc>
      </w:tr>
      <w:tr w:rsidR="001B22D1" w:rsidRPr="001B22D1" w:rsidTr="00322933">
        <w:trPr>
          <w:cantSplit/>
          <w:trHeight w:val="800"/>
        </w:trPr>
        <w:tc>
          <w:tcPr>
            <w:tcW w:w="2594" w:type="dxa"/>
            <w:gridSpan w:val="2"/>
            <w:tcBorders>
              <w:left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授課教師</w:t>
            </w:r>
          </w:p>
        </w:tc>
        <w:tc>
          <w:tcPr>
            <w:tcW w:w="2594" w:type="dxa"/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陳瑤容</w:t>
            </w:r>
          </w:p>
        </w:tc>
        <w:tc>
          <w:tcPr>
            <w:tcW w:w="936" w:type="dxa"/>
            <w:gridSpan w:val="3"/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任教年級</w:t>
            </w:r>
          </w:p>
        </w:tc>
        <w:tc>
          <w:tcPr>
            <w:tcW w:w="1134" w:type="dxa"/>
            <w:vAlign w:val="center"/>
          </w:tcPr>
          <w:p w:rsidR="001B22D1" w:rsidRPr="001B22D1" w:rsidRDefault="0051497F" w:rsidP="001B22D1">
            <w:pPr>
              <w:spacing w:line="400" w:lineRule="exact"/>
              <w:jc w:val="both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二</w:t>
            </w:r>
            <w:r w:rsidR="001B22D1"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年級</w:t>
            </w:r>
          </w:p>
        </w:tc>
        <w:tc>
          <w:tcPr>
            <w:tcW w:w="1418" w:type="dxa"/>
            <w:gridSpan w:val="3"/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任教領域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/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科目</w:t>
            </w:r>
          </w:p>
        </w:tc>
        <w:tc>
          <w:tcPr>
            <w:tcW w:w="1701" w:type="dxa"/>
            <w:gridSpan w:val="3"/>
            <w:tcBorders>
              <w:right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both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生活</w:t>
            </w:r>
          </w:p>
        </w:tc>
      </w:tr>
      <w:tr w:rsidR="0051497F" w:rsidRPr="001B22D1" w:rsidTr="00322933">
        <w:trPr>
          <w:cantSplit/>
          <w:trHeight w:val="800"/>
        </w:trPr>
        <w:tc>
          <w:tcPr>
            <w:tcW w:w="2594" w:type="dxa"/>
            <w:gridSpan w:val="2"/>
            <w:tcBorders>
              <w:left w:val="single" w:sz="12" w:space="0" w:color="auto"/>
            </w:tcBorders>
            <w:vAlign w:val="center"/>
          </w:tcPr>
          <w:p w:rsidR="0051497F" w:rsidRPr="001B22D1" w:rsidRDefault="0051497F" w:rsidP="0051497F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教學單元</w:t>
            </w:r>
          </w:p>
        </w:tc>
        <w:tc>
          <w:tcPr>
            <w:tcW w:w="2594" w:type="dxa"/>
            <w:vAlign w:val="center"/>
          </w:tcPr>
          <w:p w:rsidR="0051497F" w:rsidRPr="001B22D1" w:rsidRDefault="0051497F" w:rsidP="0051497F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第一主題</w:t>
            </w:r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proofErr w:type="gramStart"/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防震小達人</w:t>
            </w:r>
            <w:proofErr w:type="gramEnd"/>
          </w:p>
        </w:tc>
        <w:tc>
          <w:tcPr>
            <w:tcW w:w="2070" w:type="dxa"/>
            <w:gridSpan w:val="4"/>
            <w:vAlign w:val="center"/>
          </w:tcPr>
          <w:p w:rsidR="0051497F" w:rsidRPr="001B22D1" w:rsidRDefault="0051497F" w:rsidP="0051497F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教學節次</w:t>
            </w:r>
          </w:p>
        </w:tc>
        <w:tc>
          <w:tcPr>
            <w:tcW w:w="3119" w:type="dxa"/>
            <w:gridSpan w:val="6"/>
            <w:tcBorders>
              <w:right w:val="single" w:sz="12" w:space="0" w:color="auto"/>
            </w:tcBorders>
            <w:vAlign w:val="center"/>
          </w:tcPr>
          <w:p w:rsidR="0051497F" w:rsidRPr="001B22D1" w:rsidRDefault="0051497F" w:rsidP="0051497F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共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2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 xml:space="preserve">  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節</w:t>
            </w:r>
          </w:p>
          <w:p w:rsidR="0051497F" w:rsidRPr="001B22D1" w:rsidRDefault="0051497F" w:rsidP="0051497F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本次教學為第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1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 xml:space="preserve">  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節</w:t>
            </w:r>
          </w:p>
        </w:tc>
      </w:tr>
      <w:tr w:rsidR="001B22D1" w:rsidRPr="001B22D1" w:rsidTr="00322933">
        <w:trPr>
          <w:cantSplit/>
          <w:trHeight w:val="800"/>
        </w:trPr>
        <w:tc>
          <w:tcPr>
            <w:tcW w:w="2594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sz w:val="28"/>
                <w:szCs w:val="28"/>
              </w:rPr>
              <w:t>教學觀察</w:t>
            </w:r>
            <w:r w:rsidRPr="001B22D1">
              <w:rPr>
                <w:rFonts w:ascii="Calibri" w:eastAsia="標楷體" w:hAnsi="Calibri" w:cs="Times New Roman"/>
                <w:sz w:val="28"/>
                <w:szCs w:val="28"/>
              </w:rPr>
              <w:t>/</w:t>
            </w:r>
            <w:r w:rsidRPr="001B22D1">
              <w:rPr>
                <w:rFonts w:ascii="Calibri" w:eastAsia="標楷體" w:hAnsi="Calibri" w:cs="Times New Roman"/>
                <w:sz w:val="28"/>
                <w:szCs w:val="28"/>
              </w:rPr>
              <w:t>公開授課日期</w:t>
            </w:r>
            <w:r w:rsidRPr="001B22D1">
              <w:rPr>
                <w:rFonts w:ascii="Calibri" w:eastAsia="標楷體" w:hAnsi="Calibri" w:cs="Times New Roman" w:hint="eastAsia"/>
                <w:sz w:val="28"/>
                <w:szCs w:val="28"/>
              </w:rPr>
              <w:t>及時間</w:t>
            </w:r>
          </w:p>
        </w:tc>
        <w:tc>
          <w:tcPr>
            <w:tcW w:w="3076" w:type="dxa"/>
            <w:gridSpan w:val="2"/>
            <w:tcBorders>
              <w:bottom w:val="single" w:sz="12" w:space="0" w:color="auto"/>
            </w:tcBorders>
            <w:vAlign w:val="center"/>
          </w:tcPr>
          <w:p w:rsidR="0051497F" w:rsidRPr="001B22D1" w:rsidRDefault="0051497F" w:rsidP="0051497F">
            <w:pPr>
              <w:spacing w:line="400" w:lineRule="exact"/>
              <w:jc w:val="center"/>
              <w:rPr>
                <w:rFonts w:ascii="Calibri" w:eastAsia="標楷體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標楷體" w:hAnsi="Calibri" w:cs="Times New Roman" w:hint="eastAsia"/>
                <w:sz w:val="28"/>
                <w:szCs w:val="28"/>
                <w:u w:val="single"/>
              </w:rPr>
              <w:t>111</w:t>
            </w:r>
            <w:r w:rsidRPr="001B22D1">
              <w:rPr>
                <w:rFonts w:ascii="Calibri" w:eastAsia="標楷體" w:hAnsi="Calibri" w:cs="Times New Roman" w:hint="eastAsia"/>
                <w:sz w:val="28"/>
                <w:szCs w:val="28"/>
                <w:u w:val="single"/>
              </w:rPr>
              <w:t xml:space="preserve"> </w:t>
            </w:r>
            <w:r w:rsidRPr="001B22D1">
              <w:rPr>
                <w:rFonts w:ascii="Calibri" w:eastAsia="標楷體" w:hAnsi="Calibri" w:cs="Times New Roman"/>
                <w:sz w:val="28"/>
                <w:szCs w:val="28"/>
              </w:rPr>
              <w:t>_</w:t>
            </w:r>
            <w:r w:rsidRPr="001B22D1">
              <w:rPr>
                <w:rFonts w:ascii="Calibri" w:eastAsia="標楷體" w:hAnsi="Calibri" w:cs="Times New Roman"/>
                <w:bCs/>
                <w:sz w:val="28"/>
                <w:szCs w:val="28"/>
              </w:rPr>
              <w:t>年</w:t>
            </w:r>
            <w:r w:rsidRPr="001B22D1">
              <w:rPr>
                <w:rFonts w:ascii="Calibri" w:eastAsia="標楷體" w:hAnsi="Calibri" w:cs="Times New Roman" w:hint="eastAsia"/>
                <w:bCs/>
                <w:sz w:val="28"/>
                <w:szCs w:val="28"/>
              </w:rPr>
              <w:t xml:space="preserve"> </w:t>
            </w:r>
            <w:r w:rsidRPr="001B22D1">
              <w:rPr>
                <w:rFonts w:ascii="Calibri" w:eastAsia="標楷體" w:hAnsi="Calibri" w:cs="Times New Roman" w:hint="eastAsia"/>
                <w:b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Calibri" w:eastAsia="標楷體" w:hAnsi="Calibri" w:cs="Times New Roman" w:hint="eastAsia"/>
                <w:bCs/>
                <w:sz w:val="28"/>
                <w:szCs w:val="28"/>
                <w:u w:val="single"/>
              </w:rPr>
              <w:t>9</w:t>
            </w:r>
            <w:r w:rsidRPr="001B22D1">
              <w:rPr>
                <w:rFonts w:ascii="Calibri" w:eastAsia="標楷體" w:hAnsi="Calibri" w:cs="Times New Roman" w:hint="eastAsia"/>
                <w:bCs/>
                <w:sz w:val="28"/>
                <w:szCs w:val="28"/>
                <w:u w:val="single"/>
              </w:rPr>
              <w:t xml:space="preserve">  </w:t>
            </w:r>
            <w:r w:rsidRPr="001B22D1">
              <w:rPr>
                <w:rFonts w:ascii="Calibri" w:eastAsia="標楷體" w:hAnsi="Calibri" w:cs="Times New Roman"/>
                <w:bCs/>
                <w:sz w:val="28"/>
                <w:szCs w:val="28"/>
              </w:rPr>
              <w:t>月</w:t>
            </w:r>
            <w:r w:rsidRPr="001B22D1">
              <w:rPr>
                <w:rFonts w:ascii="Calibri" w:eastAsia="標楷體" w:hAnsi="Calibri" w:cs="Times New Roman" w:hint="eastAsia"/>
                <w:bCs/>
                <w:sz w:val="28"/>
                <w:szCs w:val="28"/>
              </w:rPr>
              <w:t xml:space="preserve"> </w:t>
            </w:r>
            <w:r w:rsidRPr="001B22D1">
              <w:rPr>
                <w:rFonts w:ascii="Calibri" w:eastAsia="標楷體" w:hAnsi="Calibri" w:cs="Times New Roman" w:hint="eastAsia"/>
                <w:b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Calibri" w:eastAsia="標楷體" w:hAnsi="Calibri" w:cs="Times New Roman" w:hint="eastAsia"/>
                <w:bCs/>
                <w:sz w:val="28"/>
                <w:szCs w:val="28"/>
                <w:u w:val="single"/>
              </w:rPr>
              <w:t>19</w:t>
            </w:r>
            <w:r w:rsidRPr="001B22D1">
              <w:rPr>
                <w:rFonts w:ascii="Calibri" w:eastAsia="標楷體" w:hAnsi="Calibri" w:cs="Times New Roman"/>
                <w:bCs/>
                <w:sz w:val="28"/>
                <w:szCs w:val="28"/>
              </w:rPr>
              <w:t>日</w:t>
            </w:r>
          </w:p>
          <w:p w:rsidR="001B22D1" w:rsidRPr="001B22D1" w:rsidRDefault="0051497F" w:rsidP="0051497F">
            <w:pPr>
              <w:spacing w:line="400" w:lineRule="exact"/>
              <w:ind w:firstLineChars="97" w:firstLine="272"/>
              <w:rPr>
                <w:rFonts w:ascii="Calibri" w:eastAsia="標楷體" w:hAnsi="Calibri" w:cs="Times New Roman"/>
                <w:bCs/>
                <w:sz w:val="28"/>
                <w:szCs w:val="28"/>
              </w:rPr>
            </w:pPr>
            <w:r w:rsidRPr="001B22D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1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>0</w:t>
            </w:r>
            <w:r w:rsidRPr="001B22D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： 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>3</w:t>
            </w:r>
            <w:r w:rsidRPr="001B22D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0 </w:t>
            </w:r>
            <w:r w:rsidRPr="001B22D1">
              <w:rPr>
                <w:rFonts w:ascii="標楷體" w:eastAsia="標楷體" w:hAnsi="標楷體" w:cs="Times New Roman"/>
                <w:bCs/>
                <w:sz w:val="28"/>
                <w:szCs w:val="28"/>
              </w:rPr>
              <w:t>至</w:t>
            </w:r>
            <w:r w:rsidRPr="001B22D1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</w:t>
            </w:r>
            <w:r w:rsidRPr="001B22D1">
              <w:rPr>
                <w:rFonts w:ascii="標楷體" w:eastAsia="標楷體" w:hAnsi="標楷體" w:cs="Times New Roman" w:hint="eastAsia"/>
                <w:bCs/>
                <w:sz w:val="28"/>
                <w:szCs w:val="28"/>
                <w:u w:val="single"/>
              </w:rPr>
              <w:t>1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  <w:u w:val="single"/>
              </w:rPr>
              <w:t>1</w:t>
            </w:r>
            <w:r w:rsidRPr="001B22D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>：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>1</w:t>
            </w:r>
            <w:r w:rsidRPr="001B22D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>0</w:t>
            </w:r>
          </w:p>
        </w:tc>
        <w:tc>
          <w:tcPr>
            <w:tcW w:w="2127" w:type="dxa"/>
            <w:gridSpan w:val="4"/>
            <w:tcBorders>
              <w:bottom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bCs/>
                <w:color w:val="000000" w:themeColor="text1"/>
                <w:sz w:val="28"/>
                <w:szCs w:val="28"/>
              </w:rPr>
              <w:t>地點</w:t>
            </w:r>
          </w:p>
        </w:tc>
        <w:tc>
          <w:tcPr>
            <w:tcW w:w="2580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B22D1" w:rsidRPr="001B22D1" w:rsidRDefault="001B22D1" w:rsidP="0095685D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proofErr w:type="gramStart"/>
            <w:r w:rsidR="0051497F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東棟英語</w:t>
            </w:r>
            <w:proofErr w:type="gramEnd"/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教室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</w:p>
        </w:tc>
      </w:tr>
      <w:tr w:rsidR="001B22D1" w:rsidRPr="001B22D1" w:rsidTr="00322933">
        <w:trPr>
          <w:cantSplit/>
          <w:trHeight w:val="235"/>
        </w:trPr>
        <w:tc>
          <w:tcPr>
            <w:tcW w:w="424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B22D1" w:rsidRPr="001B22D1" w:rsidRDefault="001B22D1" w:rsidP="001B22D1">
            <w:pPr>
              <w:jc w:val="center"/>
              <w:rPr>
                <w:rFonts w:ascii="Calibri" w:eastAsia="標楷體" w:hAnsi="Calibri" w:cs="Times New Roman"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</w:rPr>
              <w:t>層面</w:t>
            </w:r>
          </w:p>
        </w:tc>
        <w:tc>
          <w:tcPr>
            <w:tcW w:w="5273" w:type="dxa"/>
            <w:gridSpan w:val="4"/>
            <w:vMerge w:val="restart"/>
            <w:tcBorders>
              <w:top w:val="single" w:sz="12" w:space="0" w:color="auto"/>
            </w:tcBorders>
            <w:vAlign w:val="center"/>
          </w:tcPr>
          <w:p w:rsidR="001B22D1" w:rsidRPr="001B22D1" w:rsidRDefault="001B22D1" w:rsidP="001B22D1">
            <w:pPr>
              <w:jc w:val="center"/>
              <w:rPr>
                <w:rFonts w:ascii="Calibri" w:eastAsia="標楷體" w:hAnsi="Calibri" w:cs="Times New Roman"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</w:rPr>
              <w:t>指標與檢核重點</w:t>
            </w:r>
          </w:p>
        </w:tc>
        <w:tc>
          <w:tcPr>
            <w:tcW w:w="2927" w:type="dxa"/>
            <w:gridSpan w:val="4"/>
            <w:vMerge w:val="restart"/>
            <w:tcBorders>
              <w:top w:val="single" w:sz="12" w:space="0" w:color="auto"/>
            </w:tcBorders>
            <w:vAlign w:val="center"/>
          </w:tcPr>
          <w:p w:rsidR="001B22D1" w:rsidRPr="001B22D1" w:rsidRDefault="001B22D1" w:rsidP="001B22D1">
            <w:pPr>
              <w:jc w:val="center"/>
              <w:rPr>
                <w:rFonts w:ascii="Calibri" w:eastAsia="標楷體" w:hAnsi="Calibri" w:cs="Times New Roman"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</w:rPr>
              <w:t>事實摘要敘述</w:t>
            </w:r>
          </w:p>
          <w:p w:rsidR="001B22D1" w:rsidRPr="001B22D1" w:rsidRDefault="001B22D1" w:rsidP="001B22D1">
            <w:pPr>
              <w:jc w:val="both"/>
              <w:rPr>
                <w:rFonts w:ascii="Calibri" w:eastAsia="標楷體" w:hAnsi="Calibri" w:cs="Times New Roman"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</w:rPr>
              <w:t>(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</w:rPr>
              <w:t>可包</w:t>
            </w:r>
            <w:r w:rsidRPr="001B22D1">
              <w:rPr>
                <w:rFonts w:ascii="Calibri" w:eastAsia="標楷體" w:hAnsi="Calibri" w:cs="Times New Roman"/>
                <w:color w:val="000000" w:themeColor="text1"/>
              </w:rPr>
              <w:t>含教師教學行為、學生學習表現、師生互動與學生同儕互動之情形</w:t>
            </w:r>
            <w:r w:rsidRPr="001B22D1">
              <w:rPr>
                <w:rFonts w:ascii="Calibri" w:eastAsia="標楷體" w:hAnsi="Calibri" w:cs="Times New Roman"/>
                <w:color w:val="000000" w:themeColor="text1"/>
              </w:rPr>
              <w:t>)</w:t>
            </w:r>
          </w:p>
        </w:tc>
        <w:tc>
          <w:tcPr>
            <w:tcW w:w="1753" w:type="dxa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1B22D1" w:rsidRPr="001B22D1" w:rsidRDefault="001B22D1" w:rsidP="001B22D1">
            <w:pPr>
              <w:kinsoku w:val="0"/>
              <w:autoSpaceDE w:val="0"/>
              <w:autoSpaceDN w:val="0"/>
              <w:rPr>
                <w:rFonts w:ascii="Calibri" w:eastAsia="標楷體" w:hAnsi="Calibri" w:cs="Times New Roman"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</w:rPr>
              <w:t>評量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pacing w:val="-16"/>
              </w:rPr>
              <w:t>（請勾選）</w:t>
            </w:r>
          </w:p>
        </w:tc>
      </w:tr>
      <w:tr w:rsidR="001B22D1" w:rsidRPr="001B22D1" w:rsidTr="00322933">
        <w:trPr>
          <w:cantSplit/>
          <w:trHeight w:val="1091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1B22D1" w:rsidRPr="001B22D1" w:rsidRDefault="001B22D1" w:rsidP="001B22D1">
            <w:pPr>
              <w:jc w:val="center"/>
              <w:rPr>
                <w:rFonts w:ascii="Calibri" w:eastAsia="標楷體" w:hAnsi="Calibri" w:cs="Times New Roman"/>
                <w:color w:val="000000" w:themeColor="text1"/>
              </w:rPr>
            </w:pPr>
          </w:p>
        </w:tc>
        <w:tc>
          <w:tcPr>
            <w:tcW w:w="5273" w:type="dxa"/>
            <w:gridSpan w:val="4"/>
            <w:vMerge/>
          </w:tcPr>
          <w:p w:rsidR="001B22D1" w:rsidRPr="001B22D1" w:rsidRDefault="001B22D1" w:rsidP="001B22D1">
            <w:pPr>
              <w:jc w:val="center"/>
              <w:rPr>
                <w:rFonts w:ascii="Calibri" w:eastAsia="標楷體" w:hAnsi="Calibri" w:cs="Times New Roman"/>
                <w:color w:val="000000" w:themeColor="text1"/>
              </w:rPr>
            </w:pPr>
          </w:p>
        </w:tc>
        <w:tc>
          <w:tcPr>
            <w:tcW w:w="2927" w:type="dxa"/>
            <w:gridSpan w:val="4"/>
            <w:vMerge/>
          </w:tcPr>
          <w:p w:rsidR="001B22D1" w:rsidRPr="001B22D1" w:rsidRDefault="001B22D1" w:rsidP="001B22D1">
            <w:pPr>
              <w:jc w:val="center"/>
              <w:rPr>
                <w:rFonts w:ascii="Calibri" w:eastAsia="標楷體" w:hAnsi="Calibri" w:cs="Times New Roman"/>
                <w:color w:val="000000" w:themeColor="text1"/>
              </w:rPr>
            </w:pPr>
          </w:p>
        </w:tc>
        <w:tc>
          <w:tcPr>
            <w:tcW w:w="583" w:type="dxa"/>
            <w:gridSpan w:val="2"/>
            <w:tcBorders>
              <w:bottom w:val="single" w:sz="4" w:space="0" w:color="auto"/>
            </w:tcBorders>
            <w:textDirection w:val="tbRlV"/>
            <w:vAlign w:val="center"/>
          </w:tcPr>
          <w:p w:rsidR="001B22D1" w:rsidRPr="001B22D1" w:rsidRDefault="001B22D1" w:rsidP="001B22D1">
            <w:pPr>
              <w:ind w:left="113" w:right="113"/>
              <w:jc w:val="distribute"/>
              <w:rPr>
                <w:rFonts w:ascii="Calibri" w:eastAsia="標楷體" w:hAnsi="Calibri" w:cs="Times New Roman"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</w:rPr>
              <w:t>優良</w:t>
            </w:r>
          </w:p>
        </w:tc>
        <w:tc>
          <w:tcPr>
            <w:tcW w:w="586" w:type="dxa"/>
            <w:tcBorders>
              <w:bottom w:val="single" w:sz="4" w:space="0" w:color="auto"/>
            </w:tcBorders>
            <w:textDirection w:val="tbRlV"/>
            <w:vAlign w:val="center"/>
          </w:tcPr>
          <w:p w:rsidR="001B22D1" w:rsidRPr="001B22D1" w:rsidRDefault="001B22D1" w:rsidP="001B22D1">
            <w:pPr>
              <w:ind w:left="113" w:right="113"/>
              <w:jc w:val="distribute"/>
              <w:rPr>
                <w:rFonts w:ascii="Calibri" w:eastAsia="標楷體" w:hAnsi="Calibri" w:cs="Times New Roman"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</w:rPr>
              <w:t>滿意</w:t>
            </w:r>
          </w:p>
        </w:tc>
        <w:tc>
          <w:tcPr>
            <w:tcW w:w="584" w:type="dxa"/>
            <w:tcBorders>
              <w:bottom w:val="single" w:sz="4" w:space="0" w:color="auto"/>
              <w:right w:val="single" w:sz="12" w:space="0" w:color="auto"/>
            </w:tcBorders>
            <w:textDirection w:val="tbRlV"/>
            <w:vAlign w:val="center"/>
          </w:tcPr>
          <w:p w:rsidR="001B22D1" w:rsidRPr="001B22D1" w:rsidRDefault="001B22D1" w:rsidP="001B22D1">
            <w:pPr>
              <w:ind w:leftChars="50" w:left="120" w:right="113"/>
              <w:jc w:val="distribute"/>
              <w:rPr>
                <w:rFonts w:ascii="Calibri" w:eastAsia="標楷體" w:hAnsi="Calibri" w:cs="Times New Roman"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</w:rPr>
              <w:t>待成長</w:t>
            </w:r>
          </w:p>
        </w:tc>
      </w:tr>
      <w:tr w:rsidR="001B22D1" w:rsidRPr="001B22D1" w:rsidTr="00322933">
        <w:trPr>
          <w:cantSplit/>
          <w:trHeight w:val="567"/>
        </w:trPr>
        <w:tc>
          <w:tcPr>
            <w:tcW w:w="424" w:type="dxa"/>
            <w:vMerge w:val="restart"/>
            <w:tcBorders>
              <w:left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340" w:lineRule="exact"/>
              <w:jc w:val="center"/>
              <w:rPr>
                <w:rFonts w:ascii="Calibri" w:eastAsia="標楷體" w:hAnsi="Calibri" w:cs="Times New Roman"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</w:rPr>
              <w:t>A</w:t>
            </w:r>
          </w:p>
          <w:p w:rsidR="001B22D1" w:rsidRPr="001B22D1" w:rsidRDefault="001B22D1" w:rsidP="001B22D1">
            <w:pPr>
              <w:spacing w:line="340" w:lineRule="exact"/>
              <w:jc w:val="center"/>
              <w:rPr>
                <w:rFonts w:ascii="Calibri" w:eastAsia="標楷體" w:hAnsi="Calibri" w:cs="Times New Roman"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</w:rPr>
              <w:t>課</w:t>
            </w:r>
          </w:p>
          <w:p w:rsidR="001B22D1" w:rsidRPr="001B22D1" w:rsidRDefault="001B22D1" w:rsidP="001B22D1">
            <w:pPr>
              <w:spacing w:line="340" w:lineRule="exact"/>
              <w:jc w:val="center"/>
              <w:rPr>
                <w:rFonts w:ascii="Calibri" w:eastAsia="標楷體" w:hAnsi="Calibri" w:cs="Times New Roman"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</w:rPr>
              <w:t>程</w:t>
            </w:r>
          </w:p>
          <w:p w:rsidR="001B22D1" w:rsidRPr="001B22D1" w:rsidRDefault="001B22D1" w:rsidP="001B22D1">
            <w:pPr>
              <w:spacing w:line="340" w:lineRule="exact"/>
              <w:jc w:val="center"/>
              <w:rPr>
                <w:rFonts w:ascii="Calibri" w:eastAsia="標楷體" w:hAnsi="Calibri" w:cs="Times New Roman"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</w:rPr>
              <w:t>設</w:t>
            </w:r>
          </w:p>
          <w:p w:rsidR="001B22D1" w:rsidRPr="001B22D1" w:rsidRDefault="001B22D1" w:rsidP="001B22D1">
            <w:pPr>
              <w:spacing w:line="340" w:lineRule="exact"/>
              <w:jc w:val="center"/>
              <w:rPr>
                <w:rFonts w:ascii="Calibri" w:eastAsia="標楷體" w:hAnsi="Calibri" w:cs="Times New Roman"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</w:rPr>
              <w:t>計</w:t>
            </w:r>
          </w:p>
          <w:p w:rsidR="001B22D1" w:rsidRPr="001B22D1" w:rsidRDefault="001B22D1" w:rsidP="001B22D1">
            <w:pPr>
              <w:spacing w:line="340" w:lineRule="exact"/>
              <w:jc w:val="center"/>
              <w:rPr>
                <w:rFonts w:ascii="Calibri" w:eastAsia="標楷體" w:hAnsi="Calibri" w:cs="Times New Roman"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</w:rPr>
              <w:t>與</w:t>
            </w:r>
          </w:p>
          <w:p w:rsidR="001B22D1" w:rsidRPr="001B22D1" w:rsidRDefault="001B22D1" w:rsidP="001B22D1">
            <w:pPr>
              <w:spacing w:line="340" w:lineRule="exact"/>
              <w:jc w:val="center"/>
              <w:rPr>
                <w:rFonts w:ascii="Calibri" w:eastAsia="標楷體" w:hAnsi="Calibri" w:cs="Times New Roman"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</w:rPr>
              <w:t>教</w:t>
            </w:r>
          </w:p>
          <w:p w:rsidR="001B22D1" w:rsidRPr="001B22D1" w:rsidRDefault="001B22D1" w:rsidP="001B22D1">
            <w:pPr>
              <w:jc w:val="center"/>
              <w:rPr>
                <w:rFonts w:ascii="Calibri" w:eastAsia="標楷體" w:hAnsi="Calibri" w:cs="Times New Roman"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</w:rPr>
              <w:t>學</w:t>
            </w:r>
          </w:p>
        </w:tc>
        <w:tc>
          <w:tcPr>
            <w:tcW w:w="8200" w:type="dxa"/>
            <w:gridSpan w:val="8"/>
            <w:shd w:val="clear" w:color="auto" w:fill="B6DDE8" w:themeFill="accent5" w:themeFillTint="66"/>
            <w:vAlign w:val="center"/>
          </w:tcPr>
          <w:p w:rsidR="001B22D1" w:rsidRPr="001B22D1" w:rsidRDefault="001B22D1" w:rsidP="001B22D1">
            <w:pPr>
              <w:spacing w:line="276" w:lineRule="auto"/>
              <w:ind w:left="480" w:hangingChars="200" w:hanging="480"/>
              <w:jc w:val="both"/>
              <w:rPr>
                <w:rFonts w:ascii="Calibri" w:eastAsia="標楷體" w:hAnsi="Calibri" w:cs="Times New Roman"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A-2</w:t>
            </w: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掌握教材內容，實施教學活動，促進學生學習。</w:t>
            </w:r>
          </w:p>
        </w:tc>
        <w:tc>
          <w:tcPr>
            <w:tcW w:w="583" w:type="dxa"/>
            <w:gridSpan w:val="2"/>
            <w:shd w:val="clear" w:color="auto" w:fill="B6DDE8" w:themeFill="accent5" w:themeFillTint="66"/>
            <w:vAlign w:val="center"/>
          </w:tcPr>
          <w:p w:rsidR="001B22D1" w:rsidRPr="001B22D1" w:rsidRDefault="001B22D1" w:rsidP="001B22D1">
            <w:pPr>
              <w:spacing w:line="276" w:lineRule="auto"/>
              <w:jc w:val="both"/>
              <w:rPr>
                <w:rFonts w:ascii="Calibri" w:eastAsia="標楷體" w:hAnsi="Calibri" w:cs="Times New Roman"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</w:rPr>
              <w:sym w:font="Wingdings 2" w:char="F050"/>
            </w:r>
          </w:p>
        </w:tc>
        <w:tc>
          <w:tcPr>
            <w:tcW w:w="586" w:type="dxa"/>
            <w:shd w:val="clear" w:color="auto" w:fill="B6DDE8" w:themeFill="accent5" w:themeFillTint="66"/>
            <w:vAlign w:val="center"/>
          </w:tcPr>
          <w:p w:rsidR="001B22D1" w:rsidRPr="001B22D1" w:rsidRDefault="001B22D1" w:rsidP="001B22D1">
            <w:pPr>
              <w:spacing w:line="276" w:lineRule="auto"/>
              <w:jc w:val="both"/>
              <w:rPr>
                <w:rFonts w:ascii="Calibri" w:eastAsia="標楷體" w:hAnsi="Calibri" w:cs="Times New Roman"/>
                <w:color w:val="000000" w:themeColor="text1"/>
              </w:rPr>
            </w:pPr>
          </w:p>
        </w:tc>
        <w:tc>
          <w:tcPr>
            <w:tcW w:w="584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B22D1" w:rsidRPr="001B22D1" w:rsidRDefault="001B22D1" w:rsidP="001B22D1">
            <w:pPr>
              <w:spacing w:line="276" w:lineRule="auto"/>
              <w:jc w:val="both"/>
              <w:rPr>
                <w:rFonts w:ascii="Calibri" w:eastAsia="標楷體" w:hAnsi="Calibri" w:cs="Times New Roman"/>
                <w:color w:val="000000" w:themeColor="text1"/>
              </w:rPr>
            </w:pPr>
          </w:p>
        </w:tc>
      </w:tr>
      <w:tr w:rsidR="001B22D1" w:rsidRPr="001B22D1" w:rsidTr="00322933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1B22D1" w:rsidRPr="001B22D1" w:rsidRDefault="001B22D1" w:rsidP="001B22D1">
            <w:pPr>
              <w:spacing w:line="360" w:lineRule="auto"/>
              <w:rPr>
                <w:rFonts w:ascii="Calibri" w:eastAsia="標楷體" w:hAnsi="Calibri" w:cs="Times New Roman"/>
                <w:color w:val="000000" w:themeColor="text1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1B22D1" w:rsidRPr="001B22D1" w:rsidRDefault="001B22D1" w:rsidP="001B22D1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Calibri" w:eastAsia="標楷體" w:hAnsi="Calibri" w:cs="Times New Roman"/>
                <w:bCs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A-2-1</w:t>
            </w: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有效連結學生的</w:t>
            </w:r>
            <w:proofErr w:type="gramStart"/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新舊知能</w:t>
            </w:r>
            <w:proofErr w:type="gramEnd"/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或生活經驗，引發與維持學生學習動機。</w:t>
            </w:r>
          </w:p>
        </w:tc>
        <w:tc>
          <w:tcPr>
            <w:tcW w:w="4680" w:type="dxa"/>
            <w:gridSpan w:val="8"/>
            <w:vMerge w:val="restart"/>
            <w:tcBorders>
              <w:right w:val="single" w:sz="12" w:space="0" w:color="auto"/>
            </w:tcBorders>
          </w:tcPr>
          <w:p w:rsidR="001B22D1" w:rsidRPr="001B22D1" w:rsidRDefault="001B22D1" w:rsidP="001B22D1">
            <w:pPr>
              <w:spacing w:line="276" w:lineRule="auto"/>
              <w:jc w:val="both"/>
              <w:rPr>
                <w:rFonts w:ascii="Calibri" w:eastAsia="標楷體" w:hAnsi="Calibri" w:cs="Times New Roman"/>
              </w:rPr>
            </w:pPr>
            <w:r w:rsidRPr="001B22D1">
              <w:rPr>
                <w:rFonts w:ascii="Calibri" w:eastAsia="標楷體" w:hAnsi="Calibri" w:cs="Times New Roman" w:hint="eastAsia"/>
              </w:rPr>
              <w:t xml:space="preserve">A-2-1 </w:t>
            </w:r>
            <w:r w:rsidRPr="001B22D1">
              <w:rPr>
                <w:rFonts w:ascii="Calibri" w:eastAsia="標楷體" w:hAnsi="Calibri" w:cs="Times New Roman" w:hint="eastAsia"/>
              </w:rPr>
              <w:t>教師</w:t>
            </w:r>
            <w:r w:rsidR="00A929A2">
              <w:rPr>
                <w:rFonts w:ascii="Calibri" w:eastAsia="標楷體" w:hAnsi="Calibri" w:cs="Times New Roman" w:hint="eastAsia"/>
              </w:rPr>
              <w:t>要學生感受最近</w:t>
            </w:r>
            <w:r w:rsidR="00436973">
              <w:rPr>
                <w:rFonts w:ascii="Calibri" w:eastAsia="標楷體" w:hAnsi="Calibri" w:cs="Times New Roman" w:hint="eastAsia"/>
              </w:rPr>
              <w:t>常常地震</w:t>
            </w:r>
          </w:p>
          <w:p w:rsidR="001B22D1" w:rsidRPr="001B22D1" w:rsidRDefault="001B22D1" w:rsidP="001B22D1">
            <w:pPr>
              <w:spacing w:line="276" w:lineRule="auto"/>
              <w:jc w:val="both"/>
              <w:rPr>
                <w:rFonts w:ascii="Calibri" w:eastAsia="標楷體" w:hAnsi="Calibri" w:cs="Times New Roman"/>
              </w:rPr>
            </w:pPr>
            <w:r w:rsidRPr="001B22D1">
              <w:rPr>
                <w:rFonts w:ascii="Calibri" w:eastAsia="標楷體" w:hAnsi="Calibri" w:cs="Times New Roman" w:hint="eastAsia"/>
              </w:rPr>
              <w:t>A-2-2</w:t>
            </w:r>
            <w:r w:rsidRPr="001B22D1">
              <w:rPr>
                <w:rFonts w:ascii="Calibri" w:eastAsia="標楷體" w:hAnsi="Calibri" w:cs="Times New Roman" w:hint="eastAsia"/>
              </w:rPr>
              <w:t>展示製作完成的</w:t>
            </w:r>
            <w:r w:rsidR="00436973">
              <w:rPr>
                <w:rFonts w:ascii="Calibri" w:eastAsia="標楷體" w:hAnsi="Calibri" w:cs="Times New Roman" w:hint="eastAsia"/>
              </w:rPr>
              <w:t>作品</w:t>
            </w:r>
            <w:r w:rsidRPr="001B22D1">
              <w:rPr>
                <w:rFonts w:ascii="Calibri" w:eastAsia="標楷體" w:hAnsi="Calibri" w:cs="Times New Roman" w:hint="eastAsia"/>
              </w:rPr>
              <w:t>讓學生對最後的成品有所概念</w:t>
            </w:r>
          </w:p>
          <w:p w:rsidR="001B22D1" w:rsidRPr="001B22D1" w:rsidRDefault="001B22D1" w:rsidP="001B22D1">
            <w:pPr>
              <w:spacing w:line="276" w:lineRule="auto"/>
              <w:jc w:val="both"/>
              <w:rPr>
                <w:rFonts w:ascii="Calibri" w:eastAsia="標楷體" w:hAnsi="Calibri" w:cs="Times New Roman"/>
              </w:rPr>
            </w:pPr>
            <w:r w:rsidRPr="001B22D1">
              <w:rPr>
                <w:rFonts w:ascii="Calibri" w:eastAsia="標楷體" w:hAnsi="Calibri" w:cs="Times New Roman" w:hint="eastAsia"/>
              </w:rPr>
              <w:t>A-2-3</w:t>
            </w:r>
            <w:r w:rsidR="00B17F67">
              <w:rPr>
                <w:rFonts w:ascii="Calibri" w:eastAsia="標楷體" w:hAnsi="Calibri" w:cs="Times New Roman" w:hint="eastAsia"/>
              </w:rPr>
              <w:t>教師播放製作過程</w:t>
            </w:r>
            <w:r w:rsidR="00072D35">
              <w:rPr>
                <w:rFonts w:ascii="Calibri" w:eastAsia="標楷體" w:hAnsi="Calibri" w:cs="Times New Roman" w:hint="eastAsia"/>
              </w:rPr>
              <w:t>的影片，再使用分部步驟的</w:t>
            </w:r>
            <w:r w:rsidR="00B17F67">
              <w:rPr>
                <w:rFonts w:ascii="Calibri" w:eastAsia="標楷體" w:hAnsi="Calibri" w:cs="Times New Roman" w:hint="eastAsia"/>
              </w:rPr>
              <w:t>圖片</w:t>
            </w:r>
            <w:r w:rsidR="00230694">
              <w:rPr>
                <w:rFonts w:ascii="Calibri" w:eastAsia="標楷體" w:hAnsi="Calibri" w:cs="Times New Roman" w:hint="eastAsia"/>
              </w:rPr>
              <w:t>，</w:t>
            </w:r>
            <w:r w:rsidR="00B17F67">
              <w:rPr>
                <w:rFonts w:ascii="Calibri" w:eastAsia="標楷體" w:hAnsi="Calibri" w:cs="Times New Roman" w:hint="eastAsia"/>
              </w:rPr>
              <w:t>使學生了解製作的</w:t>
            </w:r>
            <w:r w:rsidR="00072D35">
              <w:rPr>
                <w:rFonts w:ascii="Calibri" w:eastAsia="標楷體" w:hAnsi="Calibri" w:cs="Times New Roman" w:hint="eastAsia"/>
              </w:rPr>
              <w:t>方法</w:t>
            </w:r>
          </w:p>
          <w:p w:rsidR="001B22D1" w:rsidRPr="001B22D1" w:rsidRDefault="001B22D1" w:rsidP="007A0F79">
            <w:pPr>
              <w:spacing w:line="276" w:lineRule="auto"/>
              <w:jc w:val="both"/>
              <w:rPr>
                <w:rFonts w:ascii="Calibri" w:eastAsia="標楷體" w:hAnsi="Calibri" w:cs="Times New Roman"/>
              </w:rPr>
            </w:pPr>
            <w:r w:rsidRPr="001B22D1">
              <w:rPr>
                <w:rFonts w:ascii="Calibri" w:eastAsia="標楷體" w:hAnsi="Calibri" w:cs="Times New Roman" w:hint="eastAsia"/>
              </w:rPr>
              <w:t>A-2-4</w:t>
            </w:r>
            <w:r w:rsidRPr="001B22D1">
              <w:rPr>
                <w:rFonts w:ascii="Calibri" w:eastAsia="標楷體" w:hAnsi="Calibri" w:cs="Times New Roman" w:hint="eastAsia"/>
              </w:rPr>
              <w:t>教師在</w:t>
            </w:r>
            <w:r w:rsidR="00436973">
              <w:rPr>
                <w:rFonts w:ascii="Calibri" w:eastAsia="標楷體" w:hAnsi="Calibri" w:cs="Times New Roman" w:hint="eastAsia"/>
              </w:rPr>
              <w:t>講台</w:t>
            </w:r>
            <w:r w:rsidR="007A0F79">
              <w:rPr>
                <w:rFonts w:ascii="Calibri" w:eastAsia="標楷體" w:hAnsi="Calibri" w:cs="Times New Roman" w:hint="eastAsia"/>
              </w:rPr>
              <w:t>上展示完成的</w:t>
            </w:r>
            <w:r w:rsidRPr="001B22D1">
              <w:rPr>
                <w:rFonts w:ascii="Calibri" w:eastAsia="標楷體" w:hAnsi="Calibri" w:cs="Times New Roman" w:hint="eastAsia"/>
              </w:rPr>
              <w:t>作品</w:t>
            </w:r>
          </w:p>
        </w:tc>
      </w:tr>
      <w:tr w:rsidR="001B22D1" w:rsidRPr="001B22D1" w:rsidTr="00322933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1B22D1" w:rsidRPr="001B22D1" w:rsidRDefault="001B22D1" w:rsidP="001B22D1">
            <w:pPr>
              <w:spacing w:line="360" w:lineRule="auto"/>
              <w:rPr>
                <w:rFonts w:ascii="Calibri" w:eastAsia="標楷體" w:hAnsi="Calibri" w:cs="Times New Roman"/>
                <w:color w:val="000000" w:themeColor="text1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1B22D1" w:rsidRPr="001B22D1" w:rsidRDefault="001B22D1" w:rsidP="001B22D1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Calibri" w:eastAsia="標楷體" w:hAnsi="Calibri" w:cs="Times New Roman"/>
                <w:bCs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 xml:space="preserve">A-2-2 </w:t>
            </w: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清晰呈現教材內容，協助學生習得重要概念、原則或技能。</w:t>
            </w:r>
          </w:p>
        </w:tc>
        <w:tc>
          <w:tcPr>
            <w:tcW w:w="4680" w:type="dxa"/>
            <w:gridSpan w:val="8"/>
            <w:vMerge/>
            <w:tcBorders>
              <w:right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276" w:lineRule="auto"/>
              <w:jc w:val="both"/>
              <w:rPr>
                <w:rFonts w:ascii="Calibri" w:eastAsia="標楷體" w:hAnsi="Calibri" w:cs="Times New Roman"/>
              </w:rPr>
            </w:pPr>
          </w:p>
        </w:tc>
      </w:tr>
      <w:tr w:rsidR="001B22D1" w:rsidRPr="001B22D1" w:rsidTr="00322933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1B22D1" w:rsidRPr="001B22D1" w:rsidRDefault="001B22D1" w:rsidP="001B22D1">
            <w:pPr>
              <w:spacing w:line="360" w:lineRule="auto"/>
              <w:rPr>
                <w:rFonts w:ascii="Calibri" w:eastAsia="標楷體" w:hAnsi="Calibri" w:cs="Times New Roman"/>
                <w:color w:val="000000" w:themeColor="text1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1B22D1" w:rsidRPr="001B22D1" w:rsidRDefault="001B22D1" w:rsidP="001B22D1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Calibri" w:eastAsia="標楷體" w:hAnsi="Calibri" w:cs="Times New Roman"/>
                <w:bCs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 xml:space="preserve">A-2-3 </w:t>
            </w: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提供適當的練習或活動，以理解或熟練學習內容。</w:t>
            </w:r>
          </w:p>
        </w:tc>
        <w:tc>
          <w:tcPr>
            <w:tcW w:w="4680" w:type="dxa"/>
            <w:gridSpan w:val="8"/>
            <w:vMerge/>
            <w:tcBorders>
              <w:right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276" w:lineRule="auto"/>
              <w:jc w:val="both"/>
              <w:rPr>
                <w:rFonts w:ascii="Calibri" w:eastAsia="標楷體" w:hAnsi="Calibri" w:cs="Times New Roman"/>
              </w:rPr>
            </w:pPr>
          </w:p>
        </w:tc>
      </w:tr>
      <w:tr w:rsidR="001B22D1" w:rsidRPr="001B22D1" w:rsidTr="00322933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360" w:lineRule="auto"/>
              <w:jc w:val="both"/>
              <w:rPr>
                <w:rFonts w:ascii="Calibri" w:eastAsia="標楷體" w:hAnsi="Calibri" w:cs="Times New Roman"/>
                <w:b/>
                <w:color w:val="000000" w:themeColor="text1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1B22D1" w:rsidRPr="001B22D1" w:rsidRDefault="001B22D1" w:rsidP="001B22D1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Calibri" w:eastAsia="標楷體" w:hAnsi="Calibri" w:cs="Times New Roman"/>
                <w:bCs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 xml:space="preserve">A-2-4 </w:t>
            </w: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完成每</w:t>
            </w:r>
            <w:proofErr w:type="gramStart"/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個</w:t>
            </w:r>
            <w:proofErr w:type="gramEnd"/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學習活動後，適時歸納或總結學習重點。</w:t>
            </w:r>
          </w:p>
        </w:tc>
        <w:tc>
          <w:tcPr>
            <w:tcW w:w="4680" w:type="dxa"/>
            <w:gridSpan w:val="8"/>
            <w:vMerge/>
            <w:tcBorders>
              <w:right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276" w:lineRule="auto"/>
              <w:jc w:val="both"/>
              <w:rPr>
                <w:rFonts w:ascii="Calibri" w:eastAsia="標楷體" w:hAnsi="Calibri" w:cs="Times New Roman"/>
              </w:rPr>
            </w:pPr>
          </w:p>
        </w:tc>
      </w:tr>
      <w:tr w:rsidR="001B22D1" w:rsidRPr="001B22D1" w:rsidTr="00322933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1B22D1" w:rsidRPr="001B22D1" w:rsidRDefault="001B22D1" w:rsidP="001B22D1">
            <w:pPr>
              <w:spacing w:line="360" w:lineRule="auto"/>
              <w:rPr>
                <w:rFonts w:ascii="Calibri" w:eastAsia="標楷體" w:hAnsi="Calibri" w:cs="Times New Roman"/>
                <w:color w:val="000000" w:themeColor="text1"/>
              </w:rPr>
            </w:pPr>
          </w:p>
        </w:tc>
        <w:tc>
          <w:tcPr>
            <w:tcW w:w="8200" w:type="dxa"/>
            <w:gridSpan w:val="8"/>
            <w:shd w:val="clear" w:color="auto" w:fill="B6DDE8" w:themeFill="accent5" w:themeFillTint="66"/>
            <w:vAlign w:val="center"/>
          </w:tcPr>
          <w:p w:rsidR="001B22D1" w:rsidRPr="001B22D1" w:rsidRDefault="001B22D1" w:rsidP="001B22D1">
            <w:pPr>
              <w:spacing w:line="276" w:lineRule="auto"/>
              <w:ind w:left="480" w:hangingChars="200" w:hanging="480"/>
              <w:jc w:val="both"/>
              <w:rPr>
                <w:rFonts w:ascii="Calibri" w:eastAsia="標楷體" w:hAnsi="Calibri" w:cs="Times New Roman"/>
              </w:rPr>
            </w:pPr>
            <w:r w:rsidRPr="001B22D1">
              <w:rPr>
                <w:rFonts w:ascii="Calibri" w:eastAsia="標楷體" w:hAnsi="Calibri" w:cs="Times New Roman"/>
                <w:bCs/>
              </w:rPr>
              <w:t>A-3</w:t>
            </w:r>
            <w:r w:rsidRPr="001B22D1">
              <w:rPr>
                <w:rFonts w:ascii="Calibri" w:eastAsia="標楷體" w:hAnsi="Calibri" w:cs="Times New Roman"/>
                <w:bCs/>
              </w:rPr>
              <w:t>運用適切教學策略與溝通技巧，幫助學生學習。</w:t>
            </w:r>
          </w:p>
        </w:tc>
        <w:tc>
          <w:tcPr>
            <w:tcW w:w="583" w:type="dxa"/>
            <w:gridSpan w:val="2"/>
            <w:shd w:val="clear" w:color="auto" w:fill="B6DDE8" w:themeFill="accent5" w:themeFillTint="66"/>
            <w:vAlign w:val="center"/>
          </w:tcPr>
          <w:p w:rsidR="001B22D1" w:rsidRPr="001B22D1" w:rsidRDefault="001B22D1" w:rsidP="001B22D1">
            <w:pPr>
              <w:spacing w:line="276" w:lineRule="auto"/>
              <w:jc w:val="both"/>
              <w:rPr>
                <w:rFonts w:ascii="Calibri" w:eastAsia="標楷體" w:hAnsi="Calibri" w:cs="Times New Roman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</w:rPr>
              <w:sym w:font="Wingdings 2" w:char="F050"/>
            </w:r>
          </w:p>
        </w:tc>
        <w:tc>
          <w:tcPr>
            <w:tcW w:w="586" w:type="dxa"/>
            <w:shd w:val="clear" w:color="auto" w:fill="B6DDE8" w:themeFill="accent5" w:themeFillTint="66"/>
            <w:vAlign w:val="center"/>
          </w:tcPr>
          <w:p w:rsidR="001B22D1" w:rsidRPr="001B22D1" w:rsidRDefault="001B22D1" w:rsidP="001B22D1">
            <w:pPr>
              <w:spacing w:line="276" w:lineRule="auto"/>
              <w:jc w:val="both"/>
              <w:rPr>
                <w:rFonts w:ascii="Calibri" w:eastAsia="標楷體" w:hAnsi="Calibri" w:cs="Times New Roman"/>
              </w:rPr>
            </w:pPr>
          </w:p>
        </w:tc>
        <w:tc>
          <w:tcPr>
            <w:tcW w:w="584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B22D1" w:rsidRPr="001B22D1" w:rsidRDefault="001B22D1" w:rsidP="001B22D1">
            <w:pPr>
              <w:spacing w:line="276" w:lineRule="auto"/>
              <w:jc w:val="both"/>
              <w:rPr>
                <w:rFonts w:ascii="Calibri" w:eastAsia="標楷體" w:hAnsi="Calibri" w:cs="Times New Roman"/>
              </w:rPr>
            </w:pPr>
          </w:p>
        </w:tc>
      </w:tr>
      <w:tr w:rsidR="001B22D1" w:rsidRPr="001B22D1" w:rsidTr="00322933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1B22D1" w:rsidRPr="001B22D1" w:rsidRDefault="001B22D1" w:rsidP="001B22D1">
            <w:pPr>
              <w:spacing w:line="360" w:lineRule="auto"/>
              <w:rPr>
                <w:rFonts w:ascii="Calibri" w:eastAsia="標楷體" w:hAnsi="Calibri" w:cs="Times New Roman"/>
                <w:color w:val="000000" w:themeColor="text1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1B22D1" w:rsidRPr="001B22D1" w:rsidRDefault="001B22D1" w:rsidP="001B22D1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Calibri" w:eastAsia="標楷體" w:hAnsi="Calibri" w:cs="Times New Roman"/>
                <w:bCs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 xml:space="preserve">A-3-1 </w:t>
            </w: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運用適切的教學方法，引導學生思考、討論或實作。</w:t>
            </w:r>
          </w:p>
        </w:tc>
        <w:tc>
          <w:tcPr>
            <w:tcW w:w="4680" w:type="dxa"/>
            <w:gridSpan w:val="8"/>
            <w:vMerge w:val="restart"/>
            <w:tcBorders>
              <w:right w:val="single" w:sz="12" w:space="0" w:color="auto"/>
            </w:tcBorders>
          </w:tcPr>
          <w:p w:rsidR="001B22D1" w:rsidRPr="001B22D1" w:rsidRDefault="001B22D1" w:rsidP="001B22D1">
            <w:pPr>
              <w:spacing w:line="276" w:lineRule="auto"/>
              <w:jc w:val="both"/>
              <w:rPr>
                <w:rFonts w:ascii="Calibri" w:eastAsia="標楷體" w:hAnsi="Calibri" w:cs="Times New Roman"/>
              </w:rPr>
            </w:pPr>
            <w:r w:rsidRPr="001B22D1">
              <w:rPr>
                <w:rFonts w:ascii="Calibri" w:eastAsia="標楷體" w:hAnsi="Calibri" w:cs="Times New Roman" w:hint="eastAsia"/>
              </w:rPr>
              <w:t xml:space="preserve">A-3-1 </w:t>
            </w:r>
            <w:r w:rsidRPr="001B22D1">
              <w:rPr>
                <w:rFonts w:ascii="Calibri" w:eastAsia="標楷體" w:hAnsi="Calibri" w:cs="Times New Roman" w:hint="eastAsia"/>
              </w:rPr>
              <w:t>學生有不會</w:t>
            </w:r>
            <w:r w:rsidR="00EF296D">
              <w:rPr>
                <w:rFonts w:ascii="Calibri" w:eastAsia="標楷體" w:hAnsi="Calibri" w:cs="Times New Roman" w:hint="eastAsia"/>
              </w:rPr>
              <w:t>畫的圖案，先在黑板上示範，並鼓勵學生在圖案裡面運用不同的線條繪畫</w:t>
            </w:r>
          </w:p>
          <w:p w:rsidR="001B22D1" w:rsidRPr="001B22D1" w:rsidRDefault="001B22D1" w:rsidP="001B22D1">
            <w:pPr>
              <w:spacing w:line="276" w:lineRule="auto"/>
              <w:jc w:val="both"/>
              <w:rPr>
                <w:rFonts w:ascii="Calibri" w:eastAsia="標楷體" w:hAnsi="Calibri" w:cs="Times New Roman"/>
              </w:rPr>
            </w:pPr>
            <w:r w:rsidRPr="001B22D1">
              <w:rPr>
                <w:rFonts w:ascii="Calibri" w:eastAsia="標楷體" w:hAnsi="Calibri" w:cs="Times New Roman" w:hint="eastAsia"/>
              </w:rPr>
              <w:t>A-3-2</w:t>
            </w:r>
            <w:r w:rsidR="005A412E">
              <w:rPr>
                <w:rFonts w:ascii="Calibri" w:eastAsia="標楷體" w:hAnsi="Calibri" w:cs="Times New Roman" w:hint="eastAsia"/>
              </w:rPr>
              <w:t>小朋友剪</w:t>
            </w:r>
            <w:r w:rsidR="00761CF8">
              <w:rPr>
                <w:rFonts w:ascii="Calibri" w:eastAsia="標楷體" w:hAnsi="Calibri" w:cs="Times New Roman" w:hint="eastAsia"/>
              </w:rPr>
              <w:t>怪獸</w:t>
            </w:r>
            <w:r w:rsidR="005A412E">
              <w:rPr>
                <w:rFonts w:ascii="Calibri" w:eastAsia="標楷體" w:hAnsi="Calibri" w:cs="Times New Roman" w:hint="eastAsia"/>
              </w:rPr>
              <w:t>的</w:t>
            </w:r>
            <w:r w:rsidR="00761CF8">
              <w:rPr>
                <w:rFonts w:ascii="Calibri" w:eastAsia="標楷體" w:hAnsi="Calibri" w:cs="Times New Roman" w:hint="eastAsia"/>
              </w:rPr>
              <w:t>手</w:t>
            </w:r>
            <w:r w:rsidR="005A412E">
              <w:rPr>
                <w:rFonts w:ascii="Calibri" w:eastAsia="標楷體" w:hAnsi="Calibri" w:cs="Times New Roman" w:hint="eastAsia"/>
              </w:rPr>
              <w:t>遇到困難，教師指導可以</w:t>
            </w:r>
            <w:proofErr w:type="gramStart"/>
            <w:r w:rsidR="005A412E">
              <w:rPr>
                <w:rFonts w:ascii="Calibri" w:eastAsia="標楷體" w:hAnsi="Calibri" w:cs="Times New Roman" w:hint="eastAsia"/>
              </w:rPr>
              <w:t>將紙換個</w:t>
            </w:r>
            <w:proofErr w:type="gramEnd"/>
            <w:r w:rsidR="005A412E">
              <w:rPr>
                <w:rFonts w:ascii="Calibri" w:eastAsia="標楷體" w:hAnsi="Calibri" w:cs="Times New Roman" w:hint="eastAsia"/>
              </w:rPr>
              <w:t>方向就可以將較狹窄的地方剪下</w:t>
            </w:r>
          </w:p>
          <w:p w:rsidR="001B22D1" w:rsidRPr="001B22D1" w:rsidRDefault="001B22D1" w:rsidP="001B22D1">
            <w:pPr>
              <w:spacing w:line="276" w:lineRule="auto"/>
              <w:jc w:val="both"/>
              <w:rPr>
                <w:rFonts w:ascii="Calibri" w:eastAsia="標楷體" w:hAnsi="Calibri" w:cs="Times New Roman"/>
              </w:rPr>
            </w:pPr>
            <w:r w:rsidRPr="001B22D1">
              <w:rPr>
                <w:rFonts w:ascii="Calibri" w:eastAsia="標楷體" w:hAnsi="Calibri" w:cs="Times New Roman" w:hint="eastAsia"/>
              </w:rPr>
              <w:t>A-3-3</w:t>
            </w:r>
            <w:r w:rsidR="008359D4">
              <w:rPr>
                <w:rFonts w:ascii="Calibri" w:eastAsia="標楷體" w:hAnsi="Calibri" w:cs="Times New Roman" w:hint="eastAsia"/>
              </w:rPr>
              <w:t>教師在上課期間行間巡視，並會建議學生在有</w:t>
            </w:r>
            <w:r w:rsidR="005D3AFA">
              <w:rPr>
                <w:rFonts w:ascii="Calibri" w:eastAsia="標楷體" w:hAnsi="Calibri" w:cs="Times New Roman" w:hint="eastAsia"/>
              </w:rPr>
              <w:t>上色有</w:t>
            </w:r>
            <w:r w:rsidR="008359D4">
              <w:rPr>
                <w:rFonts w:ascii="Calibri" w:eastAsia="標楷體" w:hAnsi="Calibri" w:cs="Times New Roman" w:hint="eastAsia"/>
              </w:rPr>
              <w:t>空隙的</w:t>
            </w:r>
            <w:r w:rsidR="005D3AFA">
              <w:rPr>
                <w:rFonts w:ascii="Calibri" w:eastAsia="標楷體" w:hAnsi="Calibri" w:cs="Times New Roman" w:hint="eastAsia"/>
              </w:rPr>
              <w:t>地方補色，而且提醒學生要換色</w:t>
            </w:r>
          </w:p>
        </w:tc>
      </w:tr>
      <w:tr w:rsidR="001B22D1" w:rsidRPr="001B22D1" w:rsidTr="00322933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1B22D1" w:rsidRPr="001B22D1" w:rsidRDefault="001B22D1" w:rsidP="001B22D1">
            <w:pPr>
              <w:spacing w:line="360" w:lineRule="auto"/>
              <w:rPr>
                <w:rFonts w:ascii="Calibri" w:eastAsia="標楷體" w:hAnsi="Calibri" w:cs="Times New Roman"/>
                <w:color w:val="000000" w:themeColor="text1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1B22D1" w:rsidRPr="001B22D1" w:rsidRDefault="001B22D1" w:rsidP="001B22D1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Calibri" w:eastAsia="標楷體" w:hAnsi="Calibri" w:cs="Times New Roman"/>
                <w:bCs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 xml:space="preserve">A-3-2 </w:t>
            </w: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教學活動中融入學習策略的指導。</w:t>
            </w:r>
          </w:p>
        </w:tc>
        <w:tc>
          <w:tcPr>
            <w:tcW w:w="4680" w:type="dxa"/>
            <w:gridSpan w:val="8"/>
            <w:vMerge/>
            <w:tcBorders>
              <w:right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276" w:lineRule="auto"/>
              <w:jc w:val="both"/>
              <w:rPr>
                <w:rFonts w:ascii="Calibri" w:eastAsia="標楷體" w:hAnsi="Calibri" w:cs="Times New Roman"/>
              </w:rPr>
            </w:pPr>
          </w:p>
        </w:tc>
      </w:tr>
      <w:tr w:rsidR="001B22D1" w:rsidRPr="001B22D1" w:rsidTr="00322933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1B22D1" w:rsidRPr="001B22D1" w:rsidRDefault="001B22D1" w:rsidP="001B22D1">
            <w:pPr>
              <w:spacing w:line="360" w:lineRule="auto"/>
              <w:rPr>
                <w:rFonts w:ascii="Calibri" w:eastAsia="標楷體" w:hAnsi="Calibri" w:cs="Times New Roman"/>
                <w:color w:val="000000" w:themeColor="text1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1B22D1" w:rsidRPr="001B22D1" w:rsidRDefault="001B22D1" w:rsidP="001B22D1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Calibri" w:eastAsia="標楷體" w:hAnsi="Calibri" w:cs="Times New Roman"/>
                <w:bCs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 xml:space="preserve">A-3-3 </w:t>
            </w: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運用口語、非口語、教室走動等溝通技巧，幫助學生學習。</w:t>
            </w:r>
          </w:p>
        </w:tc>
        <w:tc>
          <w:tcPr>
            <w:tcW w:w="4680" w:type="dxa"/>
            <w:gridSpan w:val="8"/>
            <w:vMerge/>
            <w:tcBorders>
              <w:right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276" w:lineRule="auto"/>
              <w:jc w:val="both"/>
              <w:rPr>
                <w:rFonts w:ascii="Calibri" w:eastAsia="標楷體" w:hAnsi="Calibri" w:cs="Times New Roman"/>
              </w:rPr>
            </w:pPr>
          </w:p>
        </w:tc>
      </w:tr>
      <w:tr w:rsidR="001B22D1" w:rsidRPr="001B22D1" w:rsidTr="00322933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1B22D1" w:rsidRPr="001B22D1" w:rsidRDefault="001B22D1" w:rsidP="001B22D1">
            <w:pPr>
              <w:spacing w:line="360" w:lineRule="auto"/>
              <w:rPr>
                <w:rFonts w:ascii="Calibri" w:eastAsia="標楷體" w:hAnsi="Calibri" w:cs="Times New Roman"/>
                <w:color w:val="000000" w:themeColor="text1"/>
              </w:rPr>
            </w:pPr>
          </w:p>
        </w:tc>
        <w:tc>
          <w:tcPr>
            <w:tcW w:w="8200" w:type="dxa"/>
            <w:gridSpan w:val="8"/>
            <w:shd w:val="clear" w:color="auto" w:fill="B6DDE8" w:themeFill="accent5" w:themeFillTint="66"/>
            <w:vAlign w:val="center"/>
          </w:tcPr>
          <w:p w:rsidR="001B22D1" w:rsidRPr="001B22D1" w:rsidRDefault="001B22D1" w:rsidP="001B22D1">
            <w:pPr>
              <w:spacing w:line="276" w:lineRule="auto"/>
              <w:jc w:val="both"/>
              <w:rPr>
                <w:rFonts w:ascii="Calibri" w:eastAsia="標楷體" w:hAnsi="Calibri" w:cs="Times New Roman"/>
              </w:rPr>
            </w:pPr>
            <w:r w:rsidRPr="001B22D1">
              <w:rPr>
                <w:rFonts w:ascii="Calibri" w:eastAsia="標楷體" w:hAnsi="Calibri" w:cs="Times New Roman"/>
                <w:bCs/>
              </w:rPr>
              <w:t>A-4</w:t>
            </w:r>
            <w:r w:rsidRPr="001B22D1">
              <w:rPr>
                <w:rFonts w:ascii="Calibri" w:eastAsia="標楷體" w:hAnsi="Calibri" w:cs="Times New Roman"/>
                <w:bCs/>
              </w:rPr>
              <w:t>運用多元評量方式評估學生能力，提供學習回饋並調整教學。</w:t>
            </w:r>
          </w:p>
        </w:tc>
        <w:tc>
          <w:tcPr>
            <w:tcW w:w="583" w:type="dxa"/>
            <w:gridSpan w:val="2"/>
            <w:shd w:val="clear" w:color="auto" w:fill="B6DDE8" w:themeFill="accent5" w:themeFillTint="66"/>
            <w:vAlign w:val="center"/>
          </w:tcPr>
          <w:p w:rsidR="001B22D1" w:rsidRPr="001B22D1" w:rsidRDefault="001B22D1" w:rsidP="001B22D1">
            <w:pPr>
              <w:spacing w:line="276" w:lineRule="auto"/>
              <w:jc w:val="both"/>
              <w:rPr>
                <w:rFonts w:ascii="Calibri" w:eastAsia="標楷體" w:hAnsi="Calibri" w:cs="Times New Roman"/>
              </w:rPr>
            </w:pPr>
          </w:p>
        </w:tc>
        <w:tc>
          <w:tcPr>
            <w:tcW w:w="586" w:type="dxa"/>
            <w:shd w:val="clear" w:color="auto" w:fill="B6DDE8" w:themeFill="accent5" w:themeFillTint="66"/>
            <w:vAlign w:val="center"/>
          </w:tcPr>
          <w:p w:rsidR="001B22D1" w:rsidRPr="001B22D1" w:rsidRDefault="001B22D1" w:rsidP="001B22D1">
            <w:pPr>
              <w:spacing w:line="276" w:lineRule="auto"/>
              <w:jc w:val="both"/>
              <w:rPr>
                <w:rFonts w:ascii="Calibri" w:eastAsia="標楷體" w:hAnsi="Calibri" w:cs="Times New Roman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</w:rPr>
              <w:sym w:font="Wingdings 2" w:char="F050"/>
            </w:r>
          </w:p>
        </w:tc>
        <w:tc>
          <w:tcPr>
            <w:tcW w:w="584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B22D1" w:rsidRPr="001B22D1" w:rsidRDefault="001B22D1" w:rsidP="001B22D1">
            <w:pPr>
              <w:spacing w:line="276" w:lineRule="auto"/>
              <w:jc w:val="both"/>
              <w:rPr>
                <w:rFonts w:ascii="Calibri" w:eastAsia="標楷體" w:hAnsi="Calibri" w:cs="Times New Roman"/>
              </w:rPr>
            </w:pPr>
          </w:p>
        </w:tc>
      </w:tr>
      <w:tr w:rsidR="001B22D1" w:rsidRPr="001B22D1" w:rsidTr="00322933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1B22D1" w:rsidRPr="001B22D1" w:rsidRDefault="001B22D1" w:rsidP="001B22D1">
            <w:pPr>
              <w:spacing w:line="360" w:lineRule="auto"/>
              <w:rPr>
                <w:rFonts w:ascii="Calibri" w:eastAsia="標楷體" w:hAnsi="Calibri" w:cs="Times New Roman"/>
                <w:color w:val="000000" w:themeColor="text1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1B22D1" w:rsidRPr="001B22D1" w:rsidRDefault="001B22D1" w:rsidP="001B22D1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Calibri" w:eastAsia="標楷體" w:hAnsi="Calibri" w:cs="Times New Roman"/>
                <w:bCs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A-4-1</w:t>
            </w: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運用多元評量方式，評估學生學習成效。</w:t>
            </w:r>
          </w:p>
        </w:tc>
        <w:tc>
          <w:tcPr>
            <w:tcW w:w="4680" w:type="dxa"/>
            <w:gridSpan w:val="8"/>
            <w:vMerge w:val="restart"/>
            <w:tcBorders>
              <w:right w:val="single" w:sz="12" w:space="0" w:color="auto"/>
            </w:tcBorders>
          </w:tcPr>
          <w:p w:rsidR="001B22D1" w:rsidRPr="001B22D1" w:rsidRDefault="001B22D1" w:rsidP="001B22D1">
            <w:pPr>
              <w:rPr>
                <w:rFonts w:ascii="Calibri" w:eastAsia="標楷體" w:hAnsi="Calibri" w:cs="Times New Roman"/>
              </w:rPr>
            </w:pPr>
            <w:r w:rsidRPr="001B22D1">
              <w:rPr>
                <w:rFonts w:ascii="Calibri" w:eastAsia="標楷體" w:hAnsi="Calibri" w:cs="Times New Roman" w:hint="eastAsia"/>
              </w:rPr>
              <w:t>A-4-</w:t>
            </w:r>
            <w:r w:rsidR="00D17EB6">
              <w:rPr>
                <w:rFonts w:ascii="Calibri" w:eastAsia="標楷體" w:hAnsi="Calibri" w:cs="Times New Roman" w:hint="eastAsia"/>
              </w:rPr>
              <w:t>2</w:t>
            </w:r>
            <w:r w:rsidRPr="001B22D1">
              <w:rPr>
                <w:rFonts w:ascii="Calibri" w:eastAsia="標楷體" w:hAnsi="Calibri" w:cs="Times New Roman" w:hint="eastAsia"/>
              </w:rPr>
              <w:t>教師肯定學生</w:t>
            </w:r>
            <w:r w:rsidR="001B3172">
              <w:rPr>
                <w:rFonts w:ascii="Calibri" w:eastAsia="標楷體" w:hAnsi="Calibri" w:cs="Times New Roman" w:hint="eastAsia"/>
              </w:rPr>
              <w:t>都能發揮自己的創意，創造出獨一無二的</w:t>
            </w:r>
            <w:r w:rsidR="009A2D06">
              <w:rPr>
                <w:rFonts w:ascii="Calibri" w:eastAsia="標楷體" w:hAnsi="Calibri" w:cs="Times New Roman" w:hint="eastAsia"/>
              </w:rPr>
              <w:t>怪獸偶</w:t>
            </w:r>
            <w:bookmarkStart w:id="0" w:name="_GoBack"/>
            <w:bookmarkEnd w:id="0"/>
          </w:p>
          <w:p w:rsidR="001B22D1" w:rsidRPr="001B22D1" w:rsidRDefault="001B22D1" w:rsidP="001B22D1">
            <w:pPr>
              <w:rPr>
                <w:rFonts w:ascii="Calibri" w:eastAsia="標楷體" w:hAnsi="Calibri" w:cs="Times New Roman"/>
              </w:rPr>
            </w:pPr>
            <w:r w:rsidRPr="001B22D1">
              <w:rPr>
                <w:rFonts w:ascii="Calibri" w:eastAsia="標楷體" w:hAnsi="Calibri" w:cs="Times New Roman" w:hint="eastAsia"/>
              </w:rPr>
              <w:t>A-4-1</w:t>
            </w:r>
            <w:r w:rsidRPr="001B22D1">
              <w:rPr>
                <w:rFonts w:ascii="Calibri" w:eastAsia="標楷體" w:hAnsi="Calibri" w:cs="Times New Roman" w:hint="eastAsia"/>
              </w:rPr>
              <w:t>將完成的</w:t>
            </w:r>
            <w:r w:rsidR="001B3172">
              <w:rPr>
                <w:rFonts w:ascii="Calibri" w:eastAsia="標楷體" w:hAnsi="Calibri" w:cs="Times New Roman" w:hint="eastAsia"/>
              </w:rPr>
              <w:t>作品</w:t>
            </w:r>
            <w:r w:rsidR="003C09E3">
              <w:rPr>
                <w:rFonts w:ascii="Calibri" w:eastAsia="標楷體" w:hAnsi="Calibri" w:cs="Times New Roman" w:hint="eastAsia"/>
              </w:rPr>
              <w:t>展示</w:t>
            </w:r>
            <w:r w:rsidRPr="001B22D1">
              <w:rPr>
                <w:rFonts w:ascii="Calibri" w:eastAsia="標楷體" w:hAnsi="Calibri" w:cs="Times New Roman" w:hint="eastAsia"/>
              </w:rPr>
              <w:t>在</w:t>
            </w:r>
            <w:r w:rsidR="003C09E3">
              <w:rPr>
                <w:rFonts w:ascii="Calibri" w:eastAsia="標楷體" w:hAnsi="Calibri" w:cs="Times New Roman" w:hint="eastAsia"/>
              </w:rPr>
              <w:t>講台</w:t>
            </w:r>
            <w:r w:rsidRPr="001B22D1">
              <w:rPr>
                <w:rFonts w:ascii="Calibri" w:eastAsia="標楷體" w:hAnsi="Calibri" w:cs="Times New Roman" w:hint="eastAsia"/>
              </w:rPr>
              <w:t>上，讓其他學生觀摩學習</w:t>
            </w:r>
          </w:p>
          <w:p w:rsidR="001B22D1" w:rsidRPr="001B22D1" w:rsidRDefault="001B22D1" w:rsidP="001B22D1">
            <w:pPr>
              <w:rPr>
                <w:rFonts w:ascii="Calibri" w:eastAsia="標楷體" w:hAnsi="Calibri" w:cs="Times New Roman"/>
              </w:rPr>
            </w:pPr>
            <w:r w:rsidRPr="001B22D1">
              <w:rPr>
                <w:rFonts w:ascii="Calibri" w:eastAsia="標楷體" w:hAnsi="Calibri" w:cs="Times New Roman" w:hint="eastAsia"/>
              </w:rPr>
              <w:t xml:space="preserve">A-4-3 </w:t>
            </w:r>
            <w:r w:rsidRPr="001B22D1">
              <w:rPr>
                <w:rFonts w:ascii="Calibri" w:eastAsia="標楷體" w:hAnsi="Calibri" w:cs="Times New Roman" w:hint="eastAsia"/>
              </w:rPr>
              <w:t>有些學生</w:t>
            </w:r>
            <w:r w:rsidR="00382C0A">
              <w:rPr>
                <w:rFonts w:ascii="Calibri" w:eastAsia="標楷體" w:hAnsi="Calibri" w:cs="Times New Roman" w:hint="eastAsia"/>
              </w:rPr>
              <w:t>用雙面膠</w:t>
            </w:r>
            <w:proofErr w:type="gramStart"/>
            <w:r w:rsidR="00382C0A">
              <w:rPr>
                <w:rFonts w:ascii="Calibri" w:eastAsia="標楷體" w:hAnsi="Calibri" w:cs="Times New Roman" w:hint="eastAsia"/>
              </w:rPr>
              <w:t>黏</w:t>
            </w:r>
            <w:proofErr w:type="gramEnd"/>
            <w:r w:rsidR="00382C0A">
              <w:rPr>
                <w:rFonts w:ascii="Calibri" w:eastAsia="標楷體" w:hAnsi="Calibri" w:cs="Times New Roman" w:hint="eastAsia"/>
              </w:rPr>
              <w:t>不牢怪獸的手腳</w:t>
            </w:r>
            <w:r w:rsidR="00B95EF7">
              <w:rPr>
                <w:rFonts w:ascii="Calibri" w:eastAsia="標楷體" w:hAnsi="Calibri" w:cs="Times New Roman" w:hint="eastAsia"/>
              </w:rPr>
              <w:t>，教師指導可</w:t>
            </w:r>
            <w:r w:rsidR="00382C0A">
              <w:rPr>
                <w:rFonts w:ascii="Calibri" w:eastAsia="標楷體" w:hAnsi="Calibri" w:cs="Times New Roman" w:hint="eastAsia"/>
              </w:rPr>
              <w:t>改用口紅膠或膠帶試試看</w:t>
            </w:r>
          </w:p>
        </w:tc>
      </w:tr>
      <w:tr w:rsidR="001B22D1" w:rsidRPr="001B22D1" w:rsidTr="00322933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1B22D1" w:rsidRPr="001B22D1" w:rsidRDefault="001B22D1" w:rsidP="001B22D1">
            <w:pPr>
              <w:spacing w:line="360" w:lineRule="auto"/>
              <w:rPr>
                <w:rFonts w:ascii="Calibri" w:eastAsia="標楷體" w:hAnsi="Calibri" w:cs="Times New Roman"/>
                <w:color w:val="000000" w:themeColor="text1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1B22D1" w:rsidRPr="001B22D1" w:rsidRDefault="001B22D1" w:rsidP="001B22D1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Calibri" w:eastAsia="標楷體" w:hAnsi="Calibri" w:cs="Times New Roman"/>
                <w:bCs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 xml:space="preserve">A-4-2 </w:t>
            </w: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分析評量結果，適時提供學生適切的學習回饋。</w:t>
            </w:r>
          </w:p>
        </w:tc>
        <w:tc>
          <w:tcPr>
            <w:tcW w:w="4680" w:type="dxa"/>
            <w:gridSpan w:val="8"/>
            <w:vMerge/>
            <w:tcBorders>
              <w:right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276" w:lineRule="auto"/>
              <w:jc w:val="both"/>
              <w:rPr>
                <w:rFonts w:ascii="Calibri" w:eastAsia="標楷體" w:hAnsi="Calibri" w:cs="Times New Roman"/>
                <w:color w:val="000000" w:themeColor="text1"/>
              </w:rPr>
            </w:pPr>
          </w:p>
        </w:tc>
      </w:tr>
      <w:tr w:rsidR="001B22D1" w:rsidRPr="001B22D1" w:rsidTr="00322933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360" w:lineRule="auto"/>
              <w:ind w:left="163" w:hangingChars="68" w:hanging="163"/>
              <w:rPr>
                <w:rFonts w:ascii="Calibri" w:eastAsia="標楷體" w:hAnsi="Calibri" w:cs="Times New Roman"/>
                <w:color w:val="000000" w:themeColor="text1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1B22D1" w:rsidRPr="001B22D1" w:rsidRDefault="001B22D1" w:rsidP="001B22D1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ascii="Calibri" w:eastAsia="標楷體" w:hAnsi="Calibri" w:cs="Times New Roman"/>
                <w:bCs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A-4-3</w:t>
            </w: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根據評量結果，調整教學。</w:t>
            </w:r>
          </w:p>
        </w:tc>
        <w:tc>
          <w:tcPr>
            <w:tcW w:w="4680" w:type="dxa"/>
            <w:gridSpan w:val="8"/>
            <w:vMerge/>
            <w:tcBorders>
              <w:right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276" w:lineRule="auto"/>
              <w:jc w:val="both"/>
              <w:rPr>
                <w:rFonts w:ascii="Calibri" w:eastAsia="標楷體" w:hAnsi="Calibri" w:cs="Times New Roman"/>
                <w:color w:val="000000" w:themeColor="text1"/>
              </w:rPr>
            </w:pPr>
          </w:p>
        </w:tc>
      </w:tr>
      <w:tr w:rsidR="001B22D1" w:rsidRPr="001B22D1" w:rsidTr="00322933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B22D1" w:rsidRPr="001B22D1" w:rsidRDefault="001B22D1" w:rsidP="001B22D1">
            <w:pPr>
              <w:spacing w:line="360" w:lineRule="auto"/>
              <w:rPr>
                <w:rFonts w:ascii="Calibri" w:eastAsia="標楷體" w:hAnsi="Calibri" w:cs="Times New Roman"/>
                <w:color w:val="000000" w:themeColor="text1"/>
              </w:rPr>
            </w:pPr>
          </w:p>
        </w:tc>
        <w:tc>
          <w:tcPr>
            <w:tcW w:w="5273" w:type="dxa"/>
            <w:gridSpan w:val="4"/>
            <w:tcBorders>
              <w:bottom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ascii="Calibri" w:eastAsia="標楷體" w:hAnsi="Calibri" w:cs="Times New Roman"/>
                <w:bCs/>
                <w:color w:val="000000" w:themeColor="text1"/>
              </w:rPr>
            </w:pP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 xml:space="preserve">A-4-4 </w:t>
            </w: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運用評量結果，規劃實施充實或</w:t>
            </w:r>
            <w:proofErr w:type="gramStart"/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補強性課程</w:t>
            </w:r>
            <w:proofErr w:type="gramEnd"/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。</w:t>
            </w: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(</w:t>
            </w: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選用</w:t>
            </w:r>
            <w:r w:rsidRPr="001B22D1">
              <w:rPr>
                <w:rFonts w:ascii="Calibri" w:eastAsia="標楷體" w:hAnsi="Calibri" w:cs="Times New Roman"/>
                <w:bCs/>
                <w:color w:val="000000" w:themeColor="text1"/>
              </w:rPr>
              <w:t>)</w:t>
            </w:r>
          </w:p>
        </w:tc>
        <w:tc>
          <w:tcPr>
            <w:tcW w:w="4680" w:type="dxa"/>
            <w:gridSpan w:val="8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276" w:lineRule="auto"/>
              <w:jc w:val="both"/>
              <w:rPr>
                <w:rFonts w:ascii="Calibri" w:eastAsia="標楷體" w:hAnsi="Calibri" w:cs="Times New Roman"/>
                <w:color w:val="000000" w:themeColor="text1"/>
              </w:rPr>
            </w:pPr>
          </w:p>
        </w:tc>
      </w:tr>
    </w:tbl>
    <w:p w:rsidR="001B22D1" w:rsidRPr="001B22D1" w:rsidRDefault="001B22D1" w:rsidP="001B22D1">
      <w:pPr>
        <w:rPr>
          <w:rFonts w:ascii="Calibri" w:eastAsia="標楷體" w:hAnsi="Calibri" w:cs="Times New Roman"/>
          <w:b/>
          <w:color w:val="000000" w:themeColor="text1"/>
          <w:sz w:val="36"/>
          <w:szCs w:val="36"/>
        </w:rPr>
      </w:pPr>
    </w:p>
    <w:p w:rsidR="001B22D1" w:rsidRPr="001B22D1" w:rsidRDefault="001B22D1" w:rsidP="001B22D1">
      <w:pPr>
        <w:spacing w:line="600" w:lineRule="exact"/>
        <w:jc w:val="center"/>
        <w:rPr>
          <w:rFonts w:ascii="Calibri" w:eastAsia="標楷體" w:hAnsi="Calibri" w:cs="Times New Roman"/>
          <w:b/>
          <w:color w:val="000000" w:themeColor="text1"/>
          <w:sz w:val="36"/>
          <w:szCs w:val="36"/>
        </w:rPr>
      </w:pPr>
      <w:r w:rsidRPr="001B22D1">
        <w:rPr>
          <w:rFonts w:ascii="Calibri" w:eastAsia="標楷體" w:hAnsi="Calibri" w:cs="Times New Roman" w:hint="eastAsia"/>
          <w:b/>
          <w:color w:val="000000" w:themeColor="text1"/>
          <w:sz w:val="36"/>
          <w:szCs w:val="36"/>
        </w:rPr>
        <w:lastRenderedPageBreak/>
        <w:t>彰化縣好修國小教師公開觀授課</w:t>
      </w:r>
    </w:p>
    <w:p w:rsidR="001B22D1" w:rsidRPr="001B22D1" w:rsidRDefault="001B22D1" w:rsidP="001B22D1">
      <w:pPr>
        <w:spacing w:afterLines="50" w:after="180" w:line="600" w:lineRule="exact"/>
        <w:jc w:val="center"/>
        <w:rPr>
          <w:rFonts w:ascii="Calibri" w:eastAsia="標楷體" w:hAnsi="Calibri" w:cs="Times New Roman"/>
          <w:b/>
          <w:color w:val="000000" w:themeColor="text1"/>
          <w:sz w:val="36"/>
          <w:szCs w:val="36"/>
        </w:rPr>
      </w:pPr>
      <w:r w:rsidRPr="001B22D1">
        <w:rPr>
          <w:rFonts w:ascii="Calibri" w:eastAsia="標楷體" w:hAnsi="Calibri" w:cs="Times New Roman" w:hint="eastAsia"/>
          <w:b/>
          <w:color w:val="000000" w:themeColor="text1"/>
          <w:sz w:val="36"/>
          <w:szCs w:val="36"/>
        </w:rPr>
        <w:t>教師專業發展評鑑</w:t>
      </w:r>
      <w:r w:rsidRPr="001B22D1">
        <w:rPr>
          <w:rFonts w:ascii="Calibri" w:eastAsia="標楷體" w:hAnsi="Calibri" w:cs="Times New Roman"/>
          <w:b/>
          <w:color w:val="000000" w:themeColor="text1"/>
          <w:sz w:val="36"/>
          <w:szCs w:val="36"/>
        </w:rPr>
        <w:t>觀察後回饋會談紀錄表</w:t>
      </w:r>
    </w:p>
    <w:tbl>
      <w:tblPr>
        <w:tblStyle w:val="a5"/>
        <w:tblW w:w="106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0"/>
        <w:gridCol w:w="293"/>
        <w:gridCol w:w="2358"/>
        <w:gridCol w:w="761"/>
        <w:gridCol w:w="170"/>
        <w:gridCol w:w="851"/>
        <w:gridCol w:w="396"/>
        <w:gridCol w:w="1163"/>
        <w:gridCol w:w="1960"/>
      </w:tblGrid>
      <w:tr w:rsidR="001B22D1" w:rsidRPr="001B22D1" w:rsidTr="00322933">
        <w:trPr>
          <w:trHeight w:val="800"/>
        </w:trPr>
        <w:tc>
          <w:tcPr>
            <w:tcW w:w="26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回饋人員</w:t>
            </w:r>
          </w:p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(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認證教師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651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B22D1" w:rsidRPr="001B22D1" w:rsidRDefault="004E146F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陳</w:t>
            </w:r>
            <w:r w:rsidR="00750765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美玉</w:t>
            </w:r>
          </w:p>
        </w:tc>
        <w:tc>
          <w:tcPr>
            <w:tcW w:w="931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任教年級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B22D1" w:rsidRPr="001B22D1" w:rsidRDefault="00750765" w:rsidP="001B22D1">
            <w:pPr>
              <w:spacing w:line="400" w:lineRule="exact"/>
              <w:jc w:val="both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二</w:t>
            </w:r>
            <w:r w:rsidR="001B22D1"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年級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任教領域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/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科目</w:t>
            </w:r>
          </w:p>
        </w:tc>
        <w:tc>
          <w:tcPr>
            <w:tcW w:w="19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both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生活</w:t>
            </w:r>
          </w:p>
        </w:tc>
      </w:tr>
      <w:tr w:rsidR="001B22D1" w:rsidRPr="001B22D1" w:rsidTr="00322933">
        <w:trPr>
          <w:trHeight w:val="800"/>
        </w:trPr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授課教師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陳瑤容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任教年級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both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="00750765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二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年級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任教領域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/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科目</w:t>
            </w:r>
          </w:p>
        </w:tc>
        <w:tc>
          <w:tcPr>
            <w:tcW w:w="1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both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生活</w:t>
            </w:r>
          </w:p>
        </w:tc>
      </w:tr>
      <w:tr w:rsidR="001B22D1" w:rsidRPr="001B22D1" w:rsidTr="00322933">
        <w:trPr>
          <w:trHeight w:val="800"/>
        </w:trPr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教學單元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2D1" w:rsidRPr="001B22D1" w:rsidRDefault="00750765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第一主題</w:t>
            </w:r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proofErr w:type="gramStart"/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防震小達人</w:t>
            </w:r>
            <w:proofErr w:type="gramEnd"/>
          </w:p>
        </w:tc>
        <w:tc>
          <w:tcPr>
            <w:tcW w:w="17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教學節次</w:t>
            </w:r>
          </w:p>
        </w:tc>
        <w:tc>
          <w:tcPr>
            <w:tcW w:w="351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共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750765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2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 xml:space="preserve">  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節</w:t>
            </w:r>
          </w:p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本次教學為第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750765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1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 xml:space="preserve">  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節</w:t>
            </w:r>
          </w:p>
        </w:tc>
      </w:tr>
      <w:tr w:rsidR="001B22D1" w:rsidRPr="001B22D1" w:rsidTr="00322933">
        <w:trPr>
          <w:trHeight w:val="800"/>
        </w:trPr>
        <w:tc>
          <w:tcPr>
            <w:tcW w:w="2943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sz w:val="28"/>
                <w:szCs w:val="28"/>
              </w:rPr>
              <w:t>回饋會談日期</w:t>
            </w:r>
            <w:r w:rsidRPr="001B22D1">
              <w:rPr>
                <w:rFonts w:ascii="Calibri" w:eastAsia="標楷體" w:hAnsi="Calibri" w:cs="Times New Roman" w:hint="eastAsia"/>
                <w:sz w:val="28"/>
                <w:szCs w:val="28"/>
              </w:rPr>
              <w:t>及時間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B22D1" w:rsidRPr="001B22D1" w:rsidRDefault="004E146F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標楷體" w:hAnsi="Calibri" w:cs="Times New Roman" w:hint="eastAsia"/>
                <w:sz w:val="28"/>
                <w:szCs w:val="28"/>
              </w:rPr>
              <w:t xml:space="preserve"> 1</w:t>
            </w:r>
            <w:r w:rsidR="00750765">
              <w:rPr>
                <w:rFonts w:ascii="Calibri" w:eastAsia="標楷體" w:hAnsi="Calibri" w:cs="Times New Roman" w:hint="eastAsia"/>
                <w:sz w:val="28"/>
                <w:szCs w:val="28"/>
              </w:rPr>
              <w:t>11</w:t>
            </w:r>
            <w:r w:rsidR="001B22D1" w:rsidRPr="001B22D1">
              <w:rPr>
                <w:rFonts w:ascii="Calibri" w:eastAsia="標楷體" w:hAnsi="Calibri" w:cs="Times New Roman" w:hint="eastAsia"/>
                <w:sz w:val="28"/>
                <w:szCs w:val="28"/>
              </w:rPr>
              <w:t xml:space="preserve">  </w:t>
            </w:r>
            <w:r w:rsidR="001B22D1" w:rsidRPr="001B22D1">
              <w:rPr>
                <w:rFonts w:ascii="Calibri" w:eastAsia="標楷體" w:hAnsi="Calibri" w:cs="Times New Roman"/>
                <w:bCs/>
                <w:sz w:val="28"/>
                <w:szCs w:val="28"/>
              </w:rPr>
              <w:t>年</w:t>
            </w:r>
            <w:r>
              <w:rPr>
                <w:rFonts w:ascii="Calibri" w:eastAsia="標楷體" w:hAnsi="Calibri" w:cs="Times New Roman" w:hint="eastAsia"/>
                <w:bCs/>
                <w:sz w:val="28"/>
                <w:szCs w:val="28"/>
              </w:rPr>
              <w:t xml:space="preserve"> </w:t>
            </w:r>
            <w:r w:rsidR="00750765">
              <w:rPr>
                <w:rFonts w:ascii="Calibri" w:eastAsia="標楷體" w:hAnsi="Calibri" w:cs="Times New Roman" w:hint="eastAsia"/>
                <w:bCs/>
                <w:sz w:val="28"/>
                <w:szCs w:val="28"/>
              </w:rPr>
              <w:t>9</w:t>
            </w:r>
            <w:r w:rsidR="001B22D1" w:rsidRPr="001B22D1">
              <w:rPr>
                <w:rFonts w:ascii="Calibri" w:eastAsia="標楷體" w:hAnsi="Calibri" w:cs="Times New Roman" w:hint="eastAsia"/>
                <w:bCs/>
                <w:sz w:val="28"/>
                <w:szCs w:val="28"/>
              </w:rPr>
              <w:t xml:space="preserve"> </w:t>
            </w:r>
            <w:r w:rsidR="001B22D1" w:rsidRPr="001B22D1">
              <w:rPr>
                <w:rFonts w:ascii="Calibri" w:eastAsia="標楷體" w:hAnsi="Calibri" w:cs="Times New Roman"/>
                <w:bCs/>
                <w:sz w:val="28"/>
                <w:szCs w:val="28"/>
              </w:rPr>
              <w:t>月</w:t>
            </w:r>
            <w:r w:rsidR="001B22D1" w:rsidRPr="001B22D1">
              <w:rPr>
                <w:rFonts w:ascii="Calibri" w:eastAsia="標楷體" w:hAnsi="Calibri" w:cs="Times New Roman" w:hint="eastAsia"/>
                <w:bCs/>
                <w:sz w:val="28"/>
                <w:szCs w:val="28"/>
              </w:rPr>
              <w:t xml:space="preserve"> </w:t>
            </w:r>
            <w:r w:rsidR="00C82869">
              <w:rPr>
                <w:rFonts w:ascii="Calibri" w:eastAsia="標楷體" w:hAnsi="Calibri" w:cs="Times New Roman" w:hint="eastAsia"/>
                <w:bCs/>
                <w:sz w:val="28"/>
                <w:szCs w:val="28"/>
              </w:rPr>
              <w:t>21</w:t>
            </w:r>
            <w:r w:rsidR="001B22D1" w:rsidRPr="001B22D1">
              <w:rPr>
                <w:rFonts w:ascii="Calibri" w:eastAsia="標楷體" w:hAnsi="Calibri" w:cs="Times New Roman" w:hint="eastAsia"/>
                <w:bCs/>
                <w:sz w:val="28"/>
                <w:szCs w:val="28"/>
              </w:rPr>
              <w:t xml:space="preserve">  </w:t>
            </w:r>
            <w:r w:rsidR="001B22D1" w:rsidRPr="001B22D1">
              <w:rPr>
                <w:rFonts w:ascii="Calibri" w:eastAsia="標楷體" w:hAnsi="Calibri" w:cs="Times New Roman"/>
                <w:bCs/>
                <w:sz w:val="28"/>
                <w:szCs w:val="28"/>
              </w:rPr>
              <w:t>日</w:t>
            </w:r>
          </w:p>
          <w:p w:rsidR="001B22D1" w:rsidRPr="001B22D1" w:rsidRDefault="001B22D1" w:rsidP="001B22D1">
            <w:pPr>
              <w:spacing w:line="400" w:lineRule="exact"/>
              <w:ind w:firstLineChars="97" w:firstLine="272"/>
              <w:rPr>
                <w:rFonts w:ascii="Calibri" w:eastAsia="標楷體" w:hAnsi="Calibri" w:cs="Times New Roman"/>
                <w:bCs/>
                <w:sz w:val="28"/>
                <w:szCs w:val="28"/>
              </w:rPr>
            </w:pPr>
            <w:r w:rsidRPr="001B22D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13：00 </w:t>
            </w:r>
            <w:r w:rsidRPr="001B22D1">
              <w:rPr>
                <w:rFonts w:ascii="標楷體" w:eastAsia="標楷體" w:hAnsi="標楷體" w:cs="Times New Roman"/>
                <w:bCs/>
                <w:sz w:val="28"/>
                <w:szCs w:val="28"/>
              </w:rPr>
              <w:t>至</w:t>
            </w:r>
            <w:r w:rsidRPr="001B22D1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 xml:space="preserve"> </w:t>
            </w:r>
            <w:r w:rsidRPr="001B22D1">
              <w:rPr>
                <w:rFonts w:ascii="標楷體" w:eastAsia="標楷體" w:hAnsi="標楷體" w:cs="Times New Roman" w:hint="eastAsia"/>
                <w:bCs/>
                <w:sz w:val="28"/>
                <w:szCs w:val="28"/>
                <w:u w:val="single"/>
              </w:rPr>
              <w:t xml:space="preserve"> 13</w:t>
            </w:r>
            <w:r w:rsidRPr="001B22D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：30    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B22D1" w:rsidRPr="001B22D1" w:rsidRDefault="001B22D1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bCs/>
                <w:color w:val="000000" w:themeColor="text1"/>
                <w:sz w:val="28"/>
                <w:szCs w:val="28"/>
              </w:rPr>
              <w:t>地點</w:t>
            </w:r>
          </w:p>
        </w:tc>
        <w:tc>
          <w:tcPr>
            <w:tcW w:w="3123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B22D1" w:rsidRPr="001B22D1" w:rsidRDefault="00C82869" w:rsidP="001B22D1">
            <w:pPr>
              <w:spacing w:line="400" w:lineRule="exact"/>
              <w:jc w:val="center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  <w:u w:val="single"/>
              </w:rPr>
            </w:pPr>
            <w:proofErr w:type="gramStart"/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東棟英語</w:t>
            </w:r>
            <w:proofErr w:type="gramEnd"/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  <w:u w:val="single"/>
              </w:rPr>
              <w:t>教室</w:t>
            </w:r>
          </w:p>
        </w:tc>
      </w:tr>
      <w:tr w:rsidR="001B22D1" w:rsidRPr="001B22D1" w:rsidTr="00322933">
        <w:trPr>
          <w:trHeight w:val="601"/>
        </w:trPr>
        <w:tc>
          <w:tcPr>
            <w:tcW w:w="10602" w:type="dxa"/>
            <w:gridSpan w:val="9"/>
            <w:tcBorders>
              <w:top w:val="single" w:sz="12" w:space="0" w:color="auto"/>
            </w:tcBorders>
            <w:shd w:val="clear" w:color="auto" w:fill="DDD9C3" w:themeFill="background2" w:themeFillShade="E6"/>
          </w:tcPr>
          <w:p w:rsidR="001B22D1" w:rsidRPr="001B22D1" w:rsidRDefault="001B22D1" w:rsidP="001B22D1">
            <w:pPr>
              <w:spacing w:line="480" w:lineRule="exact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請依據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教學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>觀察工具之紀錄分析內容，與授課教師討論後填寫：</w:t>
            </w:r>
          </w:p>
        </w:tc>
      </w:tr>
      <w:tr w:rsidR="001B22D1" w:rsidRPr="001B22D1" w:rsidTr="00322933">
        <w:trPr>
          <w:trHeight w:val="4523"/>
        </w:trPr>
        <w:tc>
          <w:tcPr>
            <w:tcW w:w="10602" w:type="dxa"/>
            <w:gridSpan w:val="9"/>
          </w:tcPr>
          <w:p w:rsidR="001B22D1" w:rsidRPr="001B22D1" w:rsidRDefault="001B22D1" w:rsidP="001B22D1">
            <w:pPr>
              <w:widowControl/>
              <w:numPr>
                <w:ilvl w:val="0"/>
                <w:numId w:val="1"/>
              </w:numPr>
              <w:spacing w:line="480" w:lineRule="exact"/>
              <w:ind w:left="661" w:hangingChars="236" w:hanging="661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教與學之優點及特色（含教師教學行為、學生學習表現、師生互動與學生同儕互動之情形）：</w:t>
            </w:r>
          </w:p>
          <w:p w:rsidR="001B22D1" w:rsidRPr="001B22D1" w:rsidRDefault="001B22D1" w:rsidP="001B22D1">
            <w:pPr>
              <w:spacing w:line="480" w:lineRule="exact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1.</w:t>
            </w:r>
            <w:r w:rsidR="001C6225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每位學生均認真</w:t>
            </w:r>
            <w:r w:rsidR="00C82869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製作恰恰怪獸</w:t>
            </w:r>
            <w:proofErr w:type="gramStart"/>
            <w:r w:rsidR="00C82869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偶</w:t>
            </w:r>
            <w:proofErr w:type="gramEnd"/>
          </w:p>
          <w:p w:rsidR="001B22D1" w:rsidRDefault="001B22D1" w:rsidP="001B22D1">
            <w:pPr>
              <w:spacing w:line="480" w:lineRule="exact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2.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師生互動熱絡，小朋友樂於提出自己的問題，教師亦耐心地幫小朋友排除問題</w:t>
            </w:r>
          </w:p>
          <w:p w:rsidR="00FA35EA" w:rsidRPr="001B22D1" w:rsidRDefault="00FA35EA" w:rsidP="001B22D1">
            <w:pPr>
              <w:spacing w:line="480" w:lineRule="exact"/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</w:pPr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3.</w:t>
            </w:r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教師讓小朋友一個步驟完成，才發下一個步驟所需的材料給他，小朋友不會搞混</w:t>
            </w:r>
          </w:p>
          <w:p w:rsidR="001B22D1" w:rsidRPr="001B22D1" w:rsidRDefault="00FA35EA" w:rsidP="001B22D1">
            <w:pPr>
              <w:spacing w:line="480" w:lineRule="exact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4</w:t>
            </w:r>
            <w:r w:rsidR="001B22D1"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.</w:t>
            </w:r>
            <w:r w:rsidR="001B22D1"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有些小朋友遇到困難，旁邊的同學會主動幫忙</w:t>
            </w:r>
          </w:p>
        </w:tc>
      </w:tr>
      <w:tr w:rsidR="001B22D1" w:rsidRPr="001B22D1" w:rsidTr="00322933">
        <w:trPr>
          <w:trHeight w:val="4523"/>
        </w:trPr>
        <w:tc>
          <w:tcPr>
            <w:tcW w:w="10602" w:type="dxa"/>
            <w:gridSpan w:val="9"/>
          </w:tcPr>
          <w:p w:rsidR="001B22D1" w:rsidRPr="001B22D1" w:rsidRDefault="001B22D1" w:rsidP="001B22D1">
            <w:pPr>
              <w:widowControl/>
              <w:numPr>
                <w:ilvl w:val="0"/>
                <w:numId w:val="1"/>
              </w:numPr>
              <w:spacing w:line="480" w:lineRule="exact"/>
              <w:ind w:left="661" w:hangingChars="236" w:hanging="661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教</w:t>
            </w:r>
            <w:proofErr w:type="gramStart"/>
            <w:r w:rsidRPr="001B22D1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與學待調整</w:t>
            </w:r>
            <w:proofErr w:type="gramEnd"/>
            <w:r w:rsidRPr="001B22D1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或</w:t>
            </w:r>
            <w:r w:rsidRPr="001B22D1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精進</w:t>
            </w:r>
            <w:r w:rsidRPr="001B22D1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之處（含教師教學行為、學生學習表現、師生互動與學生同儕互動之情形）：</w:t>
            </w:r>
          </w:p>
          <w:p w:rsidR="001B22D1" w:rsidRPr="004F4137" w:rsidRDefault="001B22D1" w:rsidP="00F776F8">
            <w:pPr>
              <w:spacing w:line="480" w:lineRule="exact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776F8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完成的</w:t>
            </w:r>
            <w:r w:rsidR="004C7F5D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怪獸</w:t>
            </w:r>
            <w:proofErr w:type="gramStart"/>
            <w:r w:rsidR="004C7F5D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偶</w:t>
            </w:r>
            <w:proofErr w:type="gramEnd"/>
            <w:r w:rsidR="00F776F8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看起來各有特色，頗有童趣，</w:t>
            </w:r>
            <w:r w:rsidR="00857D07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有的學生</w:t>
            </w:r>
            <w:r w:rsidR="00AD13D7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更是</w:t>
            </w:r>
            <w:r w:rsidR="00857D07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發揮創意幫怪獸加上特殊的道具</w:t>
            </w:r>
            <w:r w:rsidR="00AD13D7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，很有趣</w:t>
            </w:r>
            <w:r w:rsidRPr="004F4137">
              <w:rPr>
                <w:rFonts w:ascii="Calibri" w:eastAsia="標楷體" w:hAnsi="Calibri" w:cs="Times New Roman" w:hint="eastAsia"/>
                <w:sz w:val="28"/>
                <w:szCs w:val="28"/>
              </w:rPr>
              <w:t>。</w:t>
            </w:r>
            <w:r w:rsidR="00CB552C">
              <w:rPr>
                <w:rFonts w:ascii="Calibri" w:eastAsia="標楷體" w:hAnsi="Calibri" w:cs="Times New Roman" w:hint="eastAsia"/>
                <w:sz w:val="28"/>
                <w:szCs w:val="28"/>
              </w:rPr>
              <w:t>但是</w:t>
            </w:r>
            <w:r w:rsidR="001D1A3C">
              <w:rPr>
                <w:rFonts w:ascii="Calibri" w:eastAsia="標楷體" w:hAnsi="Calibri" w:cs="Times New Roman" w:hint="eastAsia"/>
                <w:sz w:val="28"/>
                <w:szCs w:val="28"/>
              </w:rPr>
              <w:t>用彩色筆或蠟筆</w:t>
            </w:r>
            <w:proofErr w:type="gramStart"/>
            <w:r w:rsidR="001D1A3C">
              <w:rPr>
                <w:rFonts w:ascii="Calibri" w:eastAsia="標楷體" w:hAnsi="Calibri" w:cs="Times New Roman" w:hint="eastAsia"/>
                <w:sz w:val="28"/>
                <w:szCs w:val="28"/>
              </w:rPr>
              <w:t>將紙碗上色</w:t>
            </w:r>
            <w:proofErr w:type="gramEnd"/>
            <w:r w:rsidR="001D1A3C">
              <w:rPr>
                <w:rFonts w:ascii="Calibri" w:eastAsia="標楷體" w:hAnsi="Calibri" w:cs="Times New Roman" w:hint="eastAsia"/>
                <w:sz w:val="28"/>
                <w:szCs w:val="28"/>
              </w:rPr>
              <w:t>較不顯色，如果能用色彩鮮</w:t>
            </w:r>
            <w:proofErr w:type="gramStart"/>
            <w:r w:rsidR="001D1A3C">
              <w:rPr>
                <w:rFonts w:ascii="Calibri" w:eastAsia="標楷體" w:hAnsi="Calibri" w:cs="Times New Roman" w:hint="eastAsia"/>
                <w:sz w:val="28"/>
                <w:szCs w:val="28"/>
              </w:rPr>
              <w:t>艷</w:t>
            </w:r>
            <w:proofErr w:type="gramEnd"/>
            <w:r w:rsidR="001D1A3C">
              <w:rPr>
                <w:rFonts w:ascii="Calibri" w:eastAsia="標楷體" w:hAnsi="Calibri" w:cs="Times New Roman" w:hint="eastAsia"/>
                <w:sz w:val="28"/>
                <w:szCs w:val="28"/>
              </w:rPr>
              <w:t>的奇異筆上色</w:t>
            </w:r>
            <w:r w:rsidR="00D131B3">
              <w:rPr>
                <w:rFonts w:ascii="Calibri" w:eastAsia="標楷體" w:hAnsi="Calibri" w:cs="Times New Roman" w:hint="eastAsia"/>
                <w:sz w:val="28"/>
                <w:szCs w:val="28"/>
              </w:rPr>
              <w:t>，整件作品</w:t>
            </w:r>
            <w:r w:rsidR="001D1A3C">
              <w:rPr>
                <w:rFonts w:ascii="Calibri" w:eastAsia="標楷體" w:hAnsi="Calibri" w:cs="Times New Roman" w:hint="eastAsia"/>
                <w:sz w:val="28"/>
                <w:szCs w:val="28"/>
              </w:rPr>
              <w:t>將</w:t>
            </w:r>
            <w:r w:rsidR="00D131B3">
              <w:rPr>
                <w:rFonts w:ascii="Calibri" w:eastAsia="標楷體" w:hAnsi="Calibri" w:cs="Times New Roman" w:hint="eastAsia"/>
                <w:sz w:val="28"/>
                <w:szCs w:val="28"/>
              </w:rPr>
              <w:t>更加完</w:t>
            </w:r>
            <w:r w:rsidR="001D1A3C">
              <w:rPr>
                <w:rFonts w:ascii="Calibri" w:eastAsia="標楷體" w:hAnsi="Calibri" w:cs="Times New Roman" w:hint="eastAsia"/>
                <w:sz w:val="28"/>
                <w:szCs w:val="28"/>
              </w:rPr>
              <w:t>美</w:t>
            </w:r>
            <w:r w:rsidR="00D131B3">
              <w:rPr>
                <w:rFonts w:ascii="Calibri" w:eastAsia="標楷體" w:hAnsi="Calibri" w:cs="Times New Roman" w:hint="eastAsia"/>
                <w:sz w:val="28"/>
                <w:szCs w:val="28"/>
              </w:rPr>
              <w:t>。</w:t>
            </w:r>
          </w:p>
        </w:tc>
      </w:tr>
      <w:tr w:rsidR="001B22D1" w:rsidRPr="001B22D1" w:rsidTr="00322933">
        <w:trPr>
          <w:trHeight w:val="4378"/>
        </w:trPr>
        <w:tc>
          <w:tcPr>
            <w:tcW w:w="10602" w:type="dxa"/>
            <w:gridSpan w:val="9"/>
          </w:tcPr>
          <w:p w:rsidR="001B22D1" w:rsidRPr="001B22D1" w:rsidRDefault="001B22D1" w:rsidP="001B22D1">
            <w:pPr>
              <w:widowControl/>
              <w:numPr>
                <w:ilvl w:val="0"/>
                <w:numId w:val="1"/>
              </w:numPr>
              <w:spacing w:afterLines="50" w:after="180" w:line="480" w:lineRule="exact"/>
              <w:ind w:left="661" w:hangingChars="236" w:hanging="661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lastRenderedPageBreak/>
              <w:t>授課教師預定專業成長計畫（於回饋人員</w:t>
            </w:r>
            <w:r w:rsidRPr="001B22D1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綜合觀察前會談紀錄及教學</w:t>
            </w:r>
            <w:r w:rsidRPr="001B22D1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觀察工具之紀錄分析內容</w:t>
            </w:r>
            <w:r w:rsidRPr="001B22D1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，並</w:t>
            </w:r>
            <w:r w:rsidRPr="001B22D1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與授課教師討論</w:t>
            </w:r>
            <w:r w:rsidRPr="001B22D1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共同擬定</w:t>
            </w:r>
            <w:r w:rsidRPr="001B22D1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後，由回饋人員填寫）：</w:t>
            </w:r>
          </w:p>
          <w:tbl>
            <w:tblPr>
              <w:tblStyle w:val="a5"/>
              <w:tblW w:w="1043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75"/>
              <w:gridCol w:w="2681"/>
              <w:gridCol w:w="3613"/>
              <w:gridCol w:w="1417"/>
              <w:gridCol w:w="1250"/>
            </w:tblGrid>
            <w:tr w:rsidR="001B22D1" w:rsidRPr="001B22D1" w:rsidTr="00322933">
              <w:trPr>
                <w:trHeight w:val="487"/>
                <w:jc w:val="center"/>
              </w:trPr>
              <w:tc>
                <w:tcPr>
                  <w:tcW w:w="1475" w:type="dxa"/>
                  <w:shd w:val="clear" w:color="auto" w:fill="auto"/>
                  <w:vAlign w:val="center"/>
                </w:tcPr>
                <w:p w:rsidR="001B22D1" w:rsidRPr="001B22D1" w:rsidRDefault="001B22D1" w:rsidP="001B22D1">
                  <w:pPr>
                    <w:spacing w:line="360" w:lineRule="exact"/>
                    <w:jc w:val="center"/>
                    <w:rPr>
                      <w:rFonts w:ascii="Calibri" w:eastAsia="標楷體" w:hAnsi="Calibri" w:cs="Times New Roman"/>
                      <w:color w:val="000000" w:themeColor="text1"/>
                    </w:rPr>
                  </w:pPr>
                  <w:r w:rsidRPr="001B22D1">
                    <w:rPr>
                      <w:rFonts w:ascii="Calibri" w:eastAsia="標楷體" w:hAnsi="Calibri" w:cs="Times New Roman" w:hint="eastAsia"/>
                      <w:color w:val="000000" w:themeColor="text1"/>
                      <w:sz w:val="28"/>
                    </w:rPr>
                    <w:t>專業</w:t>
                  </w:r>
                  <w:r w:rsidRPr="001B22D1">
                    <w:rPr>
                      <w:rFonts w:ascii="Calibri" w:eastAsia="標楷體" w:hAnsi="Calibri" w:cs="Times New Roman"/>
                      <w:color w:val="000000" w:themeColor="text1"/>
                      <w:sz w:val="28"/>
                    </w:rPr>
                    <w:t>成長指標</w:t>
                  </w:r>
                </w:p>
              </w:tc>
              <w:tc>
                <w:tcPr>
                  <w:tcW w:w="2681" w:type="dxa"/>
                  <w:vAlign w:val="center"/>
                </w:tcPr>
                <w:p w:rsidR="001B22D1" w:rsidRPr="001B22D1" w:rsidRDefault="001B22D1" w:rsidP="001B22D1">
                  <w:pPr>
                    <w:spacing w:line="360" w:lineRule="exact"/>
                    <w:jc w:val="center"/>
                    <w:rPr>
                      <w:rFonts w:ascii="Calibri" w:eastAsia="標楷體" w:hAnsi="Calibri" w:cs="Times New Roman"/>
                      <w:color w:val="000000" w:themeColor="text1"/>
                      <w:sz w:val="28"/>
                    </w:rPr>
                  </w:pPr>
                  <w:r w:rsidRPr="001B22D1">
                    <w:rPr>
                      <w:rFonts w:ascii="Calibri" w:eastAsia="標楷體" w:hAnsi="Calibri" w:cs="Times New Roman" w:hint="eastAsia"/>
                      <w:color w:val="000000" w:themeColor="text1"/>
                      <w:sz w:val="28"/>
                    </w:rPr>
                    <w:t>專業</w:t>
                  </w:r>
                  <w:r w:rsidRPr="001B22D1">
                    <w:rPr>
                      <w:rFonts w:ascii="Calibri" w:eastAsia="標楷體" w:hAnsi="Calibri" w:cs="Times New Roman"/>
                      <w:color w:val="000000" w:themeColor="text1"/>
                      <w:sz w:val="28"/>
                    </w:rPr>
                    <w:t>成長方</w:t>
                  </w:r>
                  <w:r w:rsidRPr="001B22D1">
                    <w:rPr>
                      <w:rFonts w:ascii="Calibri" w:eastAsia="標楷體" w:hAnsi="Calibri" w:cs="Times New Roman" w:hint="eastAsia"/>
                      <w:color w:val="000000" w:themeColor="text1"/>
                      <w:sz w:val="28"/>
                    </w:rPr>
                    <w:t>向</w:t>
                  </w:r>
                </w:p>
              </w:tc>
              <w:tc>
                <w:tcPr>
                  <w:tcW w:w="3613" w:type="dxa"/>
                  <w:shd w:val="clear" w:color="auto" w:fill="auto"/>
                  <w:vAlign w:val="center"/>
                </w:tcPr>
                <w:p w:rsidR="001B22D1" w:rsidRPr="001B22D1" w:rsidRDefault="001B22D1" w:rsidP="001B22D1">
                  <w:pPr>
                    <w:spacing w:line="360" w:lineRule="exact"/>
                    <w:jc w:val="center"/>
                    <w:rPr>
                      <w:rFonts w:ascii="Calibri" w:eastAsia="標楷體" w:hAnsi="Calibri" w:cs="Times New Roman"/>
                      <w:color w:val="000000" w:themeColor="text1"/>
                    </w:rPr>
                  </w:pPr>
                  <w:r w:rsidRPr="001B22D1">
                    <w:rPr>
                      <w:rFonts w:ascii="Calibri" w:eastAsia="標楷體" w:hAnsi="Calibri" w:cs="Times New Roman"/>
                      <w:color w:val="000000" w:themeColor="text1"/>
                      <w:sz w:val="28"/>
                    </w:rPr>
                    <w:t>內容概要說明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1B22D1" w:rsidRPr="001B22D1" w:rsidRDefault="001B22D1" w:rsidP="001B22D1">
                  <w:pPr>
                    <w:spacing w:line="360" w:lineRule="exact"/>
                    <w:jc w:val="center"/>
                    <w:rPr>
                      <w:rFonts w:ascii="Calibri" w:eastAsia="標楷體" w:hAnsi="Calibri" w:cs="Times New Roman"/>
                      <w:color w:val="000000" w:themeColor="text1"/>
                    </w:rPr>
                  </w:pPr>
                  <w:r w:rsidRPr="001B22D1">
                    <w:rPr>
                      <w:rFonts w:ascii="Calibri" w:eastAsia="標楷體" w:hAnsi="Calibri" w:cs="Times New Roman"/>
                      <w:color w:val="000000" w:themeColor="text1"/>
                      <w:sz w:val="28"/>
                    </w:rPr>
                    <w:t>協助或合作人員</w:t>
                  </w:r>
                </w:p>
              </w:tc>
              <w:tc>
                <w:tcPr>
                  <w:tcW w:w="1250" w:type="dxa"/>
                  <w:shd w:val="clear" w:color="auto" w:fill="auto"/>
                  <w:vAlign w:val="center"/>
                </w:tcPr>
                <w:p w:rsidR="001B22D1" w:rsidRPr="001B22D1" w:rsidRDefault="001B22D1" w:rsidP="001B22D1">
                  <w:pPr>
                    <w:spacing w:line="360" w:lineRule="exact"/>
                    <w:jc w:val="center"/>
                    <w:rPr>
                      <w:rFonts w:ascii="Calibri" w:eastAsia="標楷體" w:hAnsi="Calibri" w:cs="Times New Roman"/>
                      <w:color w:val="000000" w:themeColor="text1"/>
                    </w:rPr>
                  </w:pPr>
                  <w:r w:rsidRPr="001B22D1">
                    <w:rPr>
                      <w:rFonts w:ascii="Calibri" w:eastAsia="標楷體" w:hAnsi="Calibri" w:cs="Times New Roman"/>
                      <w:color w:val="000000" w:themeColor="text1"/>
                      <w:sz w:val="28"/>
                    </w:rPr>
                    <w:t>預計完成日期</w:t>
                  </w:r>
                </w:p>
              </w:tc>
            </w:tr>
            <w:tr w:rsidR="001B22D1" w:rsidRPr="001B22D1" w:rsidTr="00322933">
              <w:trPr>
                <w:trHeight w:val="793"/>
                <w:jc w:val="center"/>
              </w:trPr>
              <w:tc>
                <w:tcPr>
                  <w:tcW w:w="1475" w:type="dxa"/>
                  <w:shd w:val="clear" w:color="auto" w:fill="auto"/>
                  <w:vAlign w:val="center"/>
                </w:tcPr>
                <w:p w:rsidR="001B22D1" w:rsidRPr="001B22D1" w:rsidRDefault="001B22D1" w:rsidP="001B22D1">
                  <w:pPr>
                    <w:spacing w:line="240" w:lineRule="exact"/>
                    <w:rPr>
                      <w:rFonts w:ascii="Calibri" w:eastAsia="標楷體" w:hAnsi="Calibri" w:cs="Times New Roman"/>
                      <w:color w:val="000000" w:themeColor="text1"/>
                    </w:rPr>
                  </w:pPr>
                </w:p>
              </w:tc>
              <w:tc>
                <w:tcPr>
                  <w:tcW w:w="2681" w:type="dxa"/>
                  <w:vAlign w:val="center"/>
                </w:tcPr>
                <w:p w:rsidR="001B22D1" w:rsidRPr="001B22D1" w:rsidRDefault="001B22D1" w:rsidP="001B22D1">
                  <w:pPr>
                    <w:jc w:val="both"/>
                    <w:rPr>
                      <w:rFonts w:ascii="Calibri" w:eastAsia="標楷體" w:hAnsi="Calibri" w:cs="Times New Roman"/>
                      <w:color w:val="000000" w:themeColor="text1"/>
                    </w:rPr>
                  </w:pPr>
                  <w:r w:rsidRPr="001B22D1">
                    <w:rPr>
                      <w:rFonts w:ascii="Calibri" w:eastAsia="標楷體" w:hAnsi="Calibri" w:cs="Times New Roman" w:hint="eastAsia"/>
                      <w:color w:val="000000" w:themeColor="text1"/>
                      <w:sz w:val="28"/>
                      <w:szCs w:val="28"/>
                    </w:rPr>
                    <w:sym w:font="Wingdings 2" w:char="F0A3"/>
                  </w:r>
                  <w:r w:rsidRPr="001B22D1">
                    <w:rPr>
                      <w:rFonts w:ascii="Calibri" w:eastAsia="標楷體" w:hAnsi="Calibri" w:cs="Times New Roman"/>
                      <w:color w:val="000000" w:themeColor="text1"/>
                    </w:rPr>
                    <w:t>1.</w:t>
                  </w:r>
                  <w:r w:rsidRPr="001B22D1">
                    <w:rPr>
                      <w:rFonts w:ascii="Calibri" w:eastAsia="標楷體" w:hAnsi="Calibri" w:cs="Times New Roman" w:hint="eastAsia"/>
                      <w:color w:val="000000" w:themeColor="text1"/>
                    </w:rPr>
                    <w:t>優點及特色</w:t>
                  </w:r>
                </w:p>
                <w:p w:rsidR="001B22D1" w:rsidRPr="001B22D1" w:rsidRDefault="001B22D1" w:rsidP="001B22D1">
                  <w:pPr>
                    <w:jc w:val="both"/>
                    <w:rPr>
                      <w:rFonts w:ascii="Calibri" w:eastAsia="標楷體" w:hAnsi="Calibri" w:cs="Times New Roman"/>
                      <w:color w:val="000000" w:themeColor="text1"/>
                      <w:u w:val="single"/>
                    </w:rPr>
                  </w:pPr>
                  <w:r w:rsidRPr="001B22D1">
                    <w:rPr>
                      <w:rFonts w:ascii="Calibri" w:eastAsia="標楷體" w:hAnsi="Calibri" w:cs="Times New Roman" w:hint="eastAsia"/>
                      <w:color w:val="000000" w:themeColor="text1"/>
                    </w:rPr>
                    <w:t>□</w:t>
                  </w:r>
                  <w:r w:rsidRPr="001B22D1">
                    <w:rPr>
                      <w:rFonts w:ascii="Calibri" w:eastAsia="標楷體" w:hAnsi="Calibri" w:cs="Times New Roman"/>
                      <w:color w:val="000000" w:themeColor="text1"/>
                    </w:rPr>
                    <w:t>2.</w:t>
                  </w:r>
                  <w:r w:rsidRPr="001B22D1">
                    <w:rPr>
                      <w:rFonts w:ascii="Calibri" w:eastAsia="標楷體" w:hAnsi="Calibri" w:cs="Times New Roman" w:hint="eastAsia"/>
                      <w:color w:val="000000" w:themeColor="text1"/>
                    </w:rPr>
                    <w:t>待調整或精進之處</w:t>
                  </w:r>
                </w:p>
              </w:tc>
              <w:tc>
                <w:tcPr>
                  <w:tcW w:w="3613" w:type="dxa"/>
                  <w:shd w:val="clear" w:color="auto" w:fill="auto"/>
                  <w:vAlign w:val="center"/>
                </w:tcPr>
                <w:p w:rsidR="001B22D1" w:rsidRPr="001B22D1" w:rsidRDefault="001B22D1" w:rsidP="001B22D1">
                  <w:pPr>
                    <w:spacing w:line="240" w:lineRule="exact"/>
                    <w:rPr>
                      <w:rFonts w:ascii="Calibri" w:eastAsia="標楷體" w:hAnsi="Calibri" w:cs="Times New Roman"/>
                      <w:color w:val="000000" w:themeColor="text1"/>
                      <w:u w:val="single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1B22D1" w:rsidRPr="001B22D1" w:rsidRDefault="001B22D1" w:rsidP="001B22D1">
                  <w:pPr>
                    <w:spacing w:line="240" w:lineRule="exact"/>
                    <w:rPr>
                      <w:rFonts w:ascii="Calibri" w:eastAsia="標楷體" w:hAnsi="Calibri" w:cs="Times New Roman"/>
                      <w:color w:val="000000" w:themeColor="text1"/>
                    </w:rPr>
                  </w:pPr>
                </w:p>
              </w:tc>
              <w:tc>
                <w:tcPr>
                  <w:tcW w:w="1250" w:type="dxa"/>
                  <w:shd w:val="clear" w:color="auto" w:fill="auto"/>
                  <w:vAlign w:val="center"/>
                </w:tcPr>
                <w:p w:rsidR="001B22D1" w:rsidRPr="001B22D1" w:rsidRDefault="001B22D1" w:rsidP="001B22D1">
                  <w:pPr>
                    <w:spacing w:line="240" w:lineRule="exact"/>
                    <w:rPr>
                      <w:rFonts w:ascii="Calibri" w:eastAsia="標楷體" w:hAnsi="Calibri" w:cs="Times New Roman"/>
                      <w:color w:val="000000" w:themeColor="text1"/>
                    </w:rPr>
                  </w:pPr>
                  <w:r w:rsidRPr="001B22D1">
                    <w:rPr>
                      <w:rFonts w:ascii="Calibri" w:eastAsia="標楷體" w:hAnsi="Calibri" w:cs="Times New Roman" w:hint="eastAsia"/>
                      <w:color w:val="000000" w:themeColor="text1"/>
                    </w:rPr>
                    <w:t xml:space="preserve">  </w:t>
                  </w:r>
                  <w:r w:rsidRPr="001B22D1">
                    <w:rPr>
                      <w:rFonts w:ascii="Calibri" w:eastAsia="標楷體" w:hAnsi="Calibri" w:cs="Times New Roman" w:hint="eastAsia"/>
                      <w:color w:val="000000" w:themeColor="text1"/>
                    </w:rPr>
                    <w:t>年</w:t>
                  </w:r>
                  <w:r w:rsidRPr="001B22D1">
                    <w:rPr>
                      <w:rFonts w:ascii="Calibri" w:eastAsia="標楷體" w:hAnsi="Calibri" w:cs="Times New Roman" w:hint="eastAsia"/>
                      <w:color w:val="000000" w:themeColor="text1"/>
                    </w:rPr>
                    <w:t xml:space="preserve">  </w:t>
                  </w:r>
                  <w:r w:rsidRPr="001B22D1">
                    <w:rPr>
                      <w:rFonts w:ascii="Calibri" w:eastAsia="標楷體" w:hAnsi="Calibri" w:cs="Times New Roman" w:hint="eastAsia"/>
                      <w:color w:val="000000" w:themeColor="text1"/>
                    </w:rPr>
                    <w:t>月</w:t>
                  </w:r>
                </w:p>
              </w:tc>
            </w:tr>
            <w:tr w:rsidR="001B22D1" w:rsidRPr="001B22D1" w:rsidTr="00322933">
              <w:trPr>
                <w:trHeight w:val="793"/>
                <w:jc w:val="center"/>
              </w:trPr>
              <w:tc>
                <w:tcPr>
                  <w:tcW w:w="1475" w:type="dxa"/>
                  <w:shd w:val="clear" w:color="auto" w:fill="auto"/>
                  <w:vAlign w:val="center"/>
                </w:tcPr>
                <w:p w:rsidR="001B22D1" w:rsidRPr="001B22D1" w:rsidRDefault="001B22D1" w:rsidP="001B22D1">
                  <w:pPr>
                    <w:spacing w:line="240" w:lineRule="exact"/>
                    <w:rPr>
                      <w:rFonts w:ascii="Calibri" w:eastAsia="標楷體" w:hAnsi="Calibri" w:cs="Times New Roman"/>
                      <w:color w:val="000000" w:themeColor="text1"/>
                    </w:rPr>
                  </w:pPr>
                </w:p>
              </w:tc>
              <w:tc>
                <w:tcPr>
                  <w:tcW w:w="2681" w:type="dxa"/>
                  <w:vAlign w:val="center"/>
                </w:tcPr>
                <w:p w:rsidR="001B22D1" w:rsidRPr="001B22D1" w:rsidRDefault="001B22D1" w:rsidP="001B22D1">
                  <w:pPr>
                    <w:jc w:val="both"/>
                    <w:rPr>
                      <w:rFonts w:ascii="Calibri" w:eastAsia="標楷體" w:hAnsi="Calibri" w:cs="Times New Roman"/>
                      <w:color w:val="000000" w:themeColor="text1"/>
                    </w:rPr>
                  </w:pPr>
                  <w:r w:rsidRPr="001B22D1">
                    <w:rPr>
                      <w:rFonts w:ascii="Calibri" w:eastAsia="標楷體" w:hAnsi="Calibri" w:cs="Times New Roman" w:hint="eastAsia"/>
                      <w:color w:val="000000" w:themeColor="text1"/>
                      <w:sz w:val="28"/>
                      <w:szCs w:val="28"/>
                    </w:rPr>
                    <w:sym w:font="Wingdings 2" w:char="F0A3"/>
                  </w:r>
                  <w:r w:rsidRPr="001B22D1">
                    <w:rPr>
                      <w:rFonts w:ascii="Calibri" w:eastAsia="標楷體" w:hAnsi="Calibri" w:cs="Times New Roman"/>
                      <w:color w:val="000000" w:themeColor="text1"/>
                    </w:rPr>
                    <w:t>1.</w:t>
                  </w:r>
                  <w:r w:rsidRPr="001B22D1">
                    <w:rPr>
                      <w:rFonts w:ascii="Calibri" w:eastAsia="標楷體" w:hAnsi="Calibri" w:cs="Times New Roman" w:hint="eastAsia"/>
                      <w:color w:val="000000" w:themeColor="text1"/>
                    </w:rPr>
                    <w:t>優點及特色</w:t>
                  </w:r>
                </w:p>
                <w:p w:rsidR="001B22D1" w:rsidRPr="001B22D1" w:rsidRDefault="001B22D1" w:rsidP="001B22D1">
                  <w:pPr>
                    <w:jc w:val="both"/>
                    <w:rPr>
                      <w:rFonts w:ascii="Calibri" w:eastAsia="標楷體" w:hAnsi="Calibri" w:cs="Times New Roman"/>
                      <w:color w:val="000000" w:themeColor="text1"/>
                      <w:u w:val="single"/>
                    </w:rPr>
                  </w:pPr>
                  <w:r w:rsidRPr="001B22D1">
                    <w:rPr>
                      <w:rFonts w:ascii="Calibri" w:eastAsia="標楷體" w:hAnsi="Calibri" w:cs="Times New Roman" w:hint="eastAsia"/>
                      <w:color w:val="000000" w:themeColor="text1"/>
                    </w:rPr>
                    <w:t>□</w:t>
                  </w:r>
                  <w:r w:rsidRPr="001B22D1">
                    <w:rPr>
                      <w:rFonts w:ascii="Calibri" w:eastAsia="標楷體" w:hAnsi="Calibri" w:cs="Times New Roman"/>
                      <w:color w:val="000000" w:themeColor="text1"/>
                    </w:rPr>
                    <w:t>2.</w:t>
                  </w:r>
                  <w:r w:rsidRPr="001B22D1">
                    <w:rPr>
                      <w:rFonts w:ascii="Calibri" w:eastAsia="標楷體" w:hAnsi="Calibri" w:cs="Times New Roman" w:hint="eastAsia"/>
                      <w:color w:val="000000" w:themeColor="text1"/>
                    </w:rPr>
                    <w:t>待調整或精進之處</w:t>
                  </w:r>
                </w:p>
              </w:tc>
              <w:tc>
                <w:tcPr>
                  <w:tcW w:w="3613" w:type="dxa"/>
                  <w:shd w:val="clear" w:color="auto" w:fill="auto"/>
                  <w:vAlign w:val="center"/>
                </w:tcPr>
                <w:p w:rsidR="001B22D1" w:rsidRPr="001B22D1" w:rsidRDefault="001B22D1" w:rsidP="001B22D1">
                  <w:pPr>
                    <w:spacing w:line="240" w:lineRule="exact"/>
                    <w:rPr>
                      <w:rFonts w:ascii="Calibri" w:eastAsia="標楷體" w:hAnsi="Calibri" w:cs="Times New Roman"/>
                      <w:color w:val="000000" w:themeColor="text1"/>
                      <w:u w:val="single"/>
                      <w:shd w:val="pct15" w:color="auto" w:fill="FFFFFF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1B22D1" w:rsidRPr="001B22D1" w:rsidRDefault="001B22D1" w:rsidP="001B22D1">
                  <w:pPr>
                    <w:spacing w:line="240" w:lineRule="exact"/>
                    <w:rPr>
                      <w:rFonts w:ascii="Calibri" w:eastAsia="標楷體" w:hAnsi="Calibri" w:cs="Times New Roman"/>
                      <w:color w:val="000000" w:themeColor="text1"/>
                    </w:rPr>
                  </w:pPr>
                </w:p>
              </w:tc>
              <w:tc>
                <w:tcPr>
                  <w:tcW w:w="1250" w:type="dxa"/>
                  <w:shd w:val="clear" w:color="auto" w:fill="auto"/>
                  <w:vAlign w:val="center"/>
                </w:tcPr>
                <w:p w:rsidR="001B22D1" w:rsidRPr="001B22D1" w:rsidRDefault="001B22D1" w:rsidP="001B22D1">
                  <w:pPr>
                    <w:spacing w:line="240" w:lineRule="exact"/>
                    <w:rPr>
                      <w:rFonts w:ascii="Calibri" w:eastAsia="標楷體" w:hAnsi="Calibri" w:cs="Times New Roman"/>
                      <w:color w:val="000000" w:themeColor="text1"/>
                    </w:rPr>
                  </w:pPr>
                  <w:r w:rsidRPr="001B22D1">
                    <w:rPr>
                      <w:rFonts w:ascii="Calibri" w:eastAsia="標楷體" w:hAnsi="Calibri" w:cs="Times New Roman" w:hint="eastAsia"/>
                      <w:color w:val="000000" w:themeColor="text1"/>
                    </w:rPr>
                    <w:t xml:space="preserve">  </w:t>
                  </w:r>
                  <w:r w:rsidRPr="001B22D1">
                    <w:rPr>
                      <w:rFonts w:ascii="Calibri" w:eastAsia="標楷體" w:hAnsi="Calibri" w:cs="Times New Roman" w:hint="eastAsia"/>
                      <w:color w:val="000000" w:themeColor="text1"/>
                    </w:rPr>
                    <w:t>年</w:t>
                  </w:r>
                  <w:r w:rsidRPr="001B22D1">
                    <w:rPr>
                      <w:rFonts w:ascii="Calibri" w:eastAsia="標楷體" w:hAnsi="Calibri" w:cs="Times New Roman" w:hint="eastAsia"/>
                      <w:color w:val="000000" w:themeColor="text1"/>
                    </w:rPr>
                    <w:t xml:space="preserve">  </w:t>
                  </w:r>
                  <w:r w:rsidRPr="001B22D1">
                    <w:rPr>
                      <w:rFonts w:ascii="Calibri" w:eastAsia="標楷體" w:hAnsi="Calibri" w:cs="Times New Roman" w:hint="eastAsia"/>
                      <w:color w:val="000000" w:themeColor="text1"/>
                    </w:rPr>
                    <w:t>月</w:t>
                  </w:r>
                </w:p>
              </w:tc>
            </w:tr>
          </w:tbl>
          <w:p w:rsidR="001B22D1" w:rsidRPr="001B22D1" w:rsidRDefault="001B22D1" w:rsidP="001B22D1">
            <w:pPr>
              <w:spacing w:line="320" w:lineRule="exact"/>
              <w:rPr>
                <w:rFonts w:ascii="Calibri" w:eastAsia="標楷體" w:hAnsi="Calibri" w:cs="Times New Roman"/>
                <w:color w:val="000000" w:themeColor="text1"/>
                <w:sz w:val="22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2"/>
                <w:szCs w:val="28"/>
              </w:rPr>
              <w:t>備註：</w:t>
            </w:r>
          </w:p>
          <w:p w:rsidR="001B22D1" w:rsidRPr="001B22D1" w:rsidRDefault="001B22D1" w:rsidP="001B22D1">
            <w:pPr>
              <w:widowControl/>
              <w:numPr>
                <w:ilvl w:val="0"/>
                <w:numId w:val="2"/>
              </w:numPr>
              <w:spacing w:line="320" w:lineRule="exact"/>
              <w:ind w:left="299" w:hanging="299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2"/>
                <w:szCs w:val="28"/>
              </w:rPr>
            </w:pPr>
            <w:r w:rsidRPr="001B22D1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2"/>
                <w:szCs w:val="28"/>
                <w:u w:val="single"/>
              </w:rPr>
              <w:t>專業成長指標</w:t>
            </w:r>
            <w:r w:rsidRPr="001B22D1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  <w:szCs w:val="28"/>
              </w:rPr>
              <w:t>可參酌搭配教師專業發展</w:t>
            </w:r>
            <w:proofErr w:type="gramStart"/>
            <w:r w:rsidRPr="001B22D1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  <w:szCs w:val="28"/>
              </w:rPr>
              <w:t>規</w:t>
            </w:r>
            <w:proofErr w:type="gramEnd"/>
            <w:r w:rsidRPr="001B22D1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  <w:szCs w:val="28"/>
              </w:rPr>
              <w:t>準</w:t>
            </w:r>
            <w:r w:rsidRPr="001B22D1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  <w:szCs w:val="28"/>
              </w:rPr>
              <w:t>C</w:t>
            </w:r>
            <w:r w:rsidRPr="001B22D1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  <w:szCs w:val="28"/>
              </w:rPr>
              <w:t>層面「專業精進與責任」，擬定個人專業成長計畫。</w:t>
            </w:r>
          </w:p>
          <w:p w:rsidR="001B22D1" w:rsidRPr="001B22D1" w:rsidRDefault="001B22D1" w:rsidP="001B22D1">
            <w:pPr>
              <w:widowControl/>
              <w:numPr>
                <w:ilvl w:val="0"/>
                <w:numId w:val="2"/>
              </w:numPr>
              <w:spacing w:line="320" w:lineRule="exact"/>
              <w:ind w:left="299" w:hanging="299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2"/>
                <w:szCs w:val="28"/>
              </w:rPr>
            </w:pPr>
            <w:r w:rsidRPr="001B22D1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2"/>
                <w:szCs w:val="28"/>
                <w:u w:val="single"/>
              </w:rPr>
              <w:t>專業成長方向</w:t>
            </w:r>
            <w:r w:rsidRPr="001B22D1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  <w:szCs w:val="24"/>
              </w:rPr>
              <w:t>包括：</w:t>
            </w:r>
          </w:p>
          <w:p w:rsidR="001B22D1" w:rsidRPr="001B22D1" w:rsidRDefault="001B22D1" w:rsidP="001B22D1">
            <w:pPr>
              <w:widowControl/>
              <w:numPr>
                <w:ilvl w:val="1"/>
                <w:numId w:val="2"/>
              </w:numPr>
              <w:spacing w:line="32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2"/>
                <w:szCs w:val="28"/>
              </w:rPr>
            </w:pPr>
            <w:r w:rsidRPr="001B22D1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  <w:szCs w:val="24"/>
              </w:rPr>
              <w:t>授課教師之「優點或特色」，可透過「分享或發表專業實踐或研究的成果」等方式進行專業成長。</w:t>
            </w:r>
          </w:p>
          <w:p w:rsidR="001B22D1" w:rsidRPr="001B22D1" w:rsidRDefault="001B22D1" w:rsidP="001B22D1">
            <w:pPr>
              <w:widowControl/>
              <w:numPr>
                <w:ilvl w:val="1"/>
                <w:numId w:val="2"/>
              </w:numPr>
              <w:spacing w:line="32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2"/>
                <w:szCs w:val="28"/>
              </w:rPr>
            </w:pPr>
            <w:r w:rsidRPr="001B22D1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  <w:szCs w:val="24"/>
              </w:rPr>
              <w:t>授課教師之「待調整或精進之處」</w:t>
            </w:r>
            <w:r w:rsidRPr="001B22D1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  <w:szCs w:val="28"/>
              </w:rPr>
              <w:t>，可透過「參與教育研習、進修與研究，並將所學融入專業實踐」等方式進行專業成長。</w:t>
            </w:r>
          </w:p>
          <w:p w:rsidR="001B22D1" w:rsidRPr="001B22D1" w:rsidRDefault="001B22D1" w:rsidP="001B22D1">
            <w:pPr>
              <w:widowControl/>
              <w:numPr>
                <w:ilvl w:val="0"/>
                <w:numId w:val="2"/>
              </w:numPr>
              <w:spacing w:line="320" w:lineRule="exact"/>
              <w:ind w:left="299" w:hanging="299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2"/>
                <w:szCs w:val="28"/>
              </w:rPr>
            </w:pPr>
            <w:r w:rsidRPr="001B22D1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2"/>
                <w:szCs w:val="28"/>
                <w:u w:val="single"/>
              </w:rPr>
              <w:t>內容概要說明</w:t>
            </w:r>
            <w:r w:rsidRPr="001B22D1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  <w:szCs w:val="24"/>
              </w:rPr>
              <w:t>請簡述，例如</w:t>
            </w:r>
            <w:r w:rsidRPr="001B22D1">
              <w:rPr>
                <w:rFonts w:ascii="Times New Roman" w:eastAsia="標楷體" w:hAnsi="Times New Roman" w:cs="Times New Roman"/>
                <w:color w:val="000000" w:themeColor="text1"/>
                <w:sz w:val="22"/>
                <w:szCs w:val="24"/>
              </w:rPr>
              <w:t>：</w:t>
            </w:r>
          </w:p>
          <w:p w:rsidR="001B22D1" w:rsidRPr="001B22D1" w:rsidRDefault="001B22D1" w:rsidP="001B22D1">
            <w:pPr>
              <w:widowControl/>
              <w:numPr>
                <w:ilvl w:val="1"/>
                <w:numId w:val="2"/>
              </w:numPr>
              <w:spacing w:line="32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2"/>
                <w:szCs w:val="28"/>
              </w:rPr>
            </w:pPr>
            <w:r w:rsidRPr="001B22D1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  <w:szCs w:val="24"/>
              </w:rPr>
              <w:t>優點或特色：於校內外發表分享或示範教學、組織或領導社群研發、辦理推廣活動等。</w:t>
            </w:r>
          </w:p>
          <w:p w:rsidR="001B22D1" w:rsidRPr="001B22D1" w:rsidRDefault="001B22D1" w:rsidP="001B22D1">
            <w:pPr>
              <w:widowControl/>
              <w:numPr>
                <w:ilvl w:val="1"/>
                <w:numId w:val="2"/>
              </w:numPr>
              <w:spacing w:line="32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2"/>
                <w:szCs w:val="28"/>
              </w:rPr>
            </w:pPr>
            <w:r w:rsidRPr="001B22D1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  <w:szCs w:val="24"/>
              </w:rPr>
              <w:t>待調整或精進之處：</w:t>
            </w:r>
            <w:proofErr w:type="gramStart"/>
            <w:r w:rsidRPr="001B22D1">
              <w:rPr>
                <w:rFonts w:ascii="Times New Roman" w:eastAsia="標楷體" w:hAnsi="Times New Roman" w:cs="Times New Roman"/>
                <w:color w:val="000000" w:themeColor="text1"/>
                <w:sz w:val="22"/>
                <w:szCs w:val="24"/>
              </w:rPr>
              <w:t>研</w:t>
            </w:r>
            <w:proofErr w:type="gramEnd"/>
            <w:r w:rsidRPr="001B22D1">
              <w:rPr>
                <w:rFonts w:ascii="Times New Roman" w:eastAsia="標楷體" w:hAnsi="Times New Roman" w:cs="Times New Roman"/>
                <w:color w:val="000000" w:themeColor="text1"/>
                <w:sz w:val="22"/>
                <w:szCs w:val="24"/>
              </w:rPr>
              <w:t>讀書籍</w:t>
            </w:r>
            <w:r w:rsidRPr="001B22D1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  <w:szCs w:val="24"/>
              </w:rPr>
              <w:t>或數位文獻</w:t>
            </w:r>
            <w:r w:rsidRPr="001B22D1">
              <w:rPr>
                <w:rFonts w:ascii="Times New Roman" w:eastAsia="標楷體" w:hAnsi="Times New Roman" w:cs="Times New Roman"/>
                <w:color w:val="000000" w:themeColor="text1"/>
                <w:sz w:val="22"/>
                <w:szCs w:val="24"/>
              </w:rPr>
              <w:t>、諮詢</w:t>
            </w:r>
            <w:r w:rsidRPr="001B22D1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  <w:szCs w:val="24"/>
              </w:rPr>
              <w:t>專家</w:t>
            </w:r>
            <w:r w:rsidRPr="001B22D1">
              <w:rPr>
                <w:rFonts w:ascii="Times New Roman" w:eastAsia="標楷體" w:hAnsi="Times New Roman" w:cs="Times New Roman"/>
                <w:color w:val="000000" w:themeColor="text1"/>
                <w:sz w:val="22"/>
                <w:szCs w:val="24"/>
              </w:rPr>
              <w:t>教師</w:t>
            </w:r>
            <w:r w:rsidRPr="001B22D1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  <w:szCs w:val="24"/>
              </w:rPr>
              <w:t>或學者</w:t>
            </w:r>
            <w:r w:rsidRPr="001B22D1">
              <w:rPr>
                <w:rFonts w:ascii="Times New Roman" w:eastAsia="標楷體" w:hAnsi="Times New Roman" w:cs="Times New Roman"/>
                <w:color w:val="000000" w:themeColor="text1"/>
                <w:sz w:val="22"/>
                <w:szCs w:val="24"/>
              </w:rPr>
              <w:t>、參加研習</w:t>
            </w:r>
            <w:r w:rsidRPr="001B22D1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  <w:szCs w:val="24"/>
              </w:rPr>
              <w:t>或</w:t>
            </w:r>
            <w:r w:rsidRPr="001B22D1">
              <w:rPr>
                <w:rFonts w:ascii="Times New Roman" w:eastAsia="標楷體" w:hAnsi="Times New Roman" w:cs="Times New Roman"/>
                <w:color w:val="000000" w:themeColor="text1"/>
                <w:sz w:val="22"/>
                <w:szCs w:val="24"/>
              </w:rPr>
              <w:t>學習社群</w:t>
            </w:r>
            <w:r w:rsidRPr="001B22D1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  <w:szCs w:val="24"/>
              </w:rPr>
              <w:t>、</w:t>
            </w:r>
            <w:r w:rsidRPr="001B22D1">
              <w:rPr>
                <w:rFonts w:ascii="Times New Roman" w:eastAsia="標楷體" w:hAnsi="Times New Roman" w:cs="Times New Roman"/>
                <w:color w:val="000000" w:themeColor="text1"/>
                <w:sz w:val="22"/>
                <w:szCs w:val="24"/>
              </w:rPr>
              <w:t>重新試驗教學</w:t>
            </w:r>
            <w:r w:rsidRPr="001B22D1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  <w:szCs w:val="24"/>
              </w:rPr>
              <w:t>、進行教學行動研究等。</w:t>
            </w:r>
          </w:p>
          <w:p w:rsidR="001B22D1" w:rsidRPr="001B22D1" w:rsidRDefault="001B22D1" w:rsidP="001B22D1">
            <w:pPr>
              <w:widowControl/>
              <w:numPr>
                <w:ilvl w:val="0"/>
                <w:numId w:val="2"/>
              </w:numPr>
              <w:spacing w:line="320" w:lineRule="exact"/>
              <w:ind w:left="299" w:hanging="299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Times New Roman" w:eastAsia="標楷體" w:hAnsi="Times New Roman" w:cs="Times New Roman"/>
                <w:color w:val="000000" w:themeColor="text1"/>
                <w:sz w:val="22"/>
                <w:szCs w:val="28"/>
              </w:rPr>
              <w:t>可依實際需要增列表格</w:t>
            </w:r>
            <w:r w:rsidRPr="001B22D1">
              <w:rPr>
                <w:rFonts w:ascii="Times New Roman" w:eastAsia="標楷體" w:hAnsi="Times New Roman" w:cs="Times New Roman" w:hint="eastAsia"/>
                <w:color w:val="000000" w:themeColor="text1"/>
                <w:sz w:val="22"/>
                <w:szCs w:val="28"/>
              </w:rPr>
              <w:t>。</w:t>
            </w:r>
          </w:p>
        </w:tc>
      </w:tr>
      <w:tr w:rsidR="001B22D1" w:rsidRPr="001B22D1" w:rsidTr="00322933">
        <w:trPr>
          <w:trHeight w:val="4607"/>
        </w:trPr>
        <w:tc>
          <w:tcPr>
            <w:tcW w:w="10602" w:type="dxa"/>
            <w:gridSpan w:val="9"/>
          </w:tcPr>
          <w:p w:rsidR="001B22D1" w:rsidRPr="001B22D1" w:rsidRDefault="001B22D1" w:rsidP="001B22D1">
            <w:pPr>
              <w:widowControl/>
              <w:numPr>
                <w:ilvl w:val="0"/>
                <w:numId w:val="1"/>
              </w:numPr>
              <w:spacing w:beforeLines="50" w:before="180" w:line="480" w:lineRule="exact"/>
              <w:ind w:left="661" w:hangingChars="236" w:hanging="661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回饋人員的學習與收穫：</w:t>
            </w:r>
          </w:p>
          <w:p w:rsidR="001B22D1" w:rsidRPr="001B22D1" w:rsidRDefault="001B22D1" w:rsidP="00E268F8">
            <w:pPr>
              <w:spacing w:line="480" w:lineRule="exact"/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</w:pP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從這堂課中，教師教授學生</w:t>
            </w:r>
            <w:r w:rsidR="00992036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地震來臨時該做的自我保護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，並且</w:t>
            </w:r>
            <w:r w:rsidR="00AD6902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也</w:t>
            </w:r>
            <w:r w:rsidR="00992036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用怪獸偶的美勞呈現震動</w:t>
            </w:r>
            <w:r w:rsidR="00AD6902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的特色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，</w:t>
            </w:r>
            <w:r w:rsidR="00992036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是很有趣的</w:t>
            </w:r>
            <w:r w:rsidR="00992036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DIY</w:t>
            </w:r>
            <w:r w:rsidR="00992036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玩具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。小朋友都很喜歡這項課程，雖然</w:t>
            </w:r>
            <w:r w:rsidR="00E3704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在</w:t>
            </w:r>
            <w:r w:rsidR="00992036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剪</w:t>
            </w:r>
            <w:r w:rsidR="00E268F8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貼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的部分</w:t>
            </w:r>
            <w:r w:rsidR="00E268F8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有些人遇到的困難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，但是</w:t>
            </w:r>
            <w:r w:rsidR="00E268F8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在老師的鼓勵下學生都能完成各有特色的作品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，</w:t>
            </w:r>
            <w:r w:rsidRPr="001B22D1">
              <w:rPr>
                <w:rFonts w:ascii="Calibri" w:eastAsia="標楷體" w:hAnsi="Calibri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1B22D1">
              <w:rPr>
                <w:rFonts w:ascii="Calibri" w:eastAsia="標楷體" w:hAnsi="Calibri" w:cs="Times New Roman" w:hint="eastAsia"/>
                <w:color w:val="000000" w:themeColor="text1"/>
                <w:sz w:val="28"/>
                <w:szCs w:val="28"/>
              </w:rPr>
              <w:t>也是一項不錯的經驗。</w:t>
            </w:r>
          </w:p>
        </w:tc>
      </w:tr>
    </w:tbl>
    <w:p w:rsidR="001B22D1" w:rsidRPr="001B22D1" w:rsidRDefault="001B22D1" w:rsidP="001B22D1">
      <w:pPr>
        <w:rPr>
          <w:rFonts w:ascii="標楷體" w:eastAsia="標楷體" w:hAnsi="標楷體" w:cs="Times New Roman"/>
          <w:b/>
          <w:color w:val="000000" w:themeColor="text1"/>
          <w:szCs w:val="40"/>
        </w:rPr>
      </w:pPr>
    </w:p>
    <w:p w:rsidR="001B22D1" w:rsidRPr="001B22D1" w:rsidRDefault="001B22D1" w:rsidP="001B22D1">
      <w:pPr>
        <w:spacing w:line="600" w:lineRule="exact"/>
        <w:jc w:val="center"/>
        <w:rPr>
          <w:rFonts w:ascii="Calibri" w:eastAsia="標楷體" w:hAnsi="Calibri" w:cs="Times New Roman"/>
          <w:b/>
          <w:color w:val="000000" w:themeColor="text1"/>
          <w:sz w:val="36"/>
          <w:szCs w:val="36"/>
        </w:rPr>
      </w:pPr>
      <w:r w:rsidRPr="001B22D1">
        <w:rPr>
          <w:rFonts w:ascii="Calibri" w:eastAsia="標楷體" w:hAnsi="Calibri" w:cs="Times New Roman" w:hint="eastAsia"/>
          <w:b/>
          <w:color w:val="000000" w:themeColor="text1"/>
          <w:sz w:val="36"/>
          <w:szCs w:val="36"/>
        </w:rPr>
        <w:t>彰化縣好修國小教師公開觀授課</w:t>
      </w:r>
    </w:p>
    <w:p w:rsidR="001B22D1" w:rsidRPr="001B22D1" w:rsidRDefault="001B22D1" w:rsidP="001B22D1">
      <w:pPr>
        <w:spacing w:afterLines="50" w:after="180" w:line="600" w:lineRule="exact"/>
        <w:jc w:val="center"/>
        <w:rPr>
          <w:rFonts w:ascii="Calibri" w:eastAsia="標楷體" w:hAnsi="Calibri" w:cs="Times New Roman"/>
          <w:b/>
          <w:color w:val="000000" w:themeColor="text1"/>
          <w:sz w:val="36"/>
          <w:szCs w:val="36"/>
        </w:rPr>
      </w:pPr>
      <w:r w:rsidRPr="001B22D1">
        <w:rPr>
          <w:rFonts w:ascii="Calibri" w:eastAsia="標楷體" w:hAnsi="Calibri" w:cs="Times New Roman"/>
          <w:b/>
          <w:color w:val="000000" w:themeColor="text1"/>
          <w:sz w:val="36"/>
          <w:szCs w:val="36"/>
        </w:rPr>
        <w:t>表</w:t>
      </w:r>
      <w:r w:rsidRPr="001B22D1">
        <w:rPr>
          <w:rFonts w:ascii="Calibri" w:eastAsia="標楷體" w:hAnsi="Calibri" w:cs="Times New Roman" w:hint="eastAsia"/>
          <w:b/>
          <w:color w:val="000000" w:themeColor="text1"/>
          <w:sz w:val="36"/>
          <w:szCs w:val="36"/>
        </w:rPr>
        <w:t>2</w:t>
      </w:r>
      <w:r w:rsidRPr="001B22D1">
        <w:rPr>
          <w:rFonts w:ascii="Calibri" w:eastAsia="標楷體" w:hAnsi="Calibri" w:cs="Times New Roman"/>
          <w:b/>
          <w:color w:val="000000" w:themeColor="text1"/>
          <w:sz w:val="36"/>
          <w:szCs w:val="36"/>
        </w:rPr>
        <w:t>、</w:t>
      </w:r>
      <w:r w:rsidRPr="001B22D1">
        <w:rPr>
          <w:rFonts w:ascii="Calibri" w:eastAsia="標楷體" w:hAnsi="Calibri" w:cs="Times New Roman" w:hint="eastAsia"/>
          <w:b/>
          <w:color w:val="000000" w:themeColor="text1"/>
          <w:sz w:val="36"/>
          <w:szCs w:val="36"/>
        </w:rPr>
        <w:t>活動成果照片</w:t>
      </w:r>
      <w:r w:rsidRPr="001B22D1">
        <w:rPr>
          <w:rFonts w:ascii="Calibri" w:eastAsia="標楷體" w:hAnsi="Calibri" w:cs="Times New Roman" w:hint="eastAsia"/>
          <w:b/>
          <w:color w:val="000000" w:themeColor="text1"/>
          <w:sz w:val="36"/>
          <w:szCs w:val="36"/>
        </w:rPr>
        <w:t>(</w:t>
      </w:r>
      <w:proofErr w:type="gramStart"/>
      <w:r w:rsidRPr="001B22D1">
        <w:rPr>
          <w:rFonts w:ascii="Calibri" w:eastAsia="標楷體" w:hAnsi="Calibri" w:cs="Times New Roman" w:hint="eastAsia"/>
          <w:b/>
          <w:color w:val="000000" w:themeColor="text1"/>
          <w:sz w:val="36"/>
          <w:szCs w:val="36"/>
        </w:rPr>
        <w:t>觀課教師</w:t>
      </w:r>
      <w:proofErr w:type="gramEnd"/>
      <w:r w:rsidRPr="001B22D1">
        <w:rPr>
          <w:rFonts w:ascii="Calibri" w:eastAsia="標楷體" w:hAnsi="Calibri" w:cs="Times New Roman" w:hint="eastAsia"/>
          <w:b/>
          <w:color w:val="000000" w:themeColor="text1"/>
          <w:sz w:val="36"/>
          <w:szCs w:val="36"/>
        </w:rPr>
        <w:t>填寫</w:t>
      </w:r>
      <w:r w:rsidRPr="001B22D1">
        <w:rPr>
          <w:rFonts w:ascii="Calibri" w:eastAsia="標楷體" w:hAnsi="Calibri" w:cs="Times New Roman" w:hint="eastAsia"/>
          <w:b/>
          <w:color w:val="000000" w:themeColor="text1"/>
          <w:sz w:val="36"/>
          <w:szCs w:val="36"/>
        </w:rPr>
        <w:t>)</w:t>
      </w:r>
    </w:p>
    <w:p w:rsidR="001B22D1" w:rsidRPr="001B22D1" w:rsidRDefault="001B22D1" w:rsidP="001B22D1">
      <w:pPr>
        <w:widowControl/>
        <w:spacing w:before="100" w:beforeAutospacing="1" w:line="442" w:lineRule="atLeast"/>
        <w:jc w:val="right"/>
        <w:rPr>
          <w:rFonts w:ascii="標楷體" w:eastAsia="標楷體" w:hAnsi="標楷體" w:cs="新細明體"/>
          <w:kern w:val="0"/>
          <w:szCs w:val="24"/>
        </w:rPr>
      </w:pPr>
    </w:p>
    <w:tbl>
      <w:tblPr>
        <w:tblW w:w="8340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956"/>
      </w:tblGrid>
      <w:tr w:rsidR="001B22D1" w:rsidRPr="001B22D1" w:rsidTr="00322933">
        <w:trPr>
          <w:trHeight w:val="4305"/>
          <w:tblCellSpacing w:w="0" w:type="dxa"/>
          <w:jc w:val="center"/>
        </w:trPr>
        <w:tc>
          <w:tcPr>
            <w:tcW w:w="8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22D1" w:rsidRPr="001B22D1" w:rsidRDefault="00CB2100" w:rsidP="001B22D1">
            <w:pPr>
              <w:widowControl/>
              <w:spacing w:before="100" w:beforeAutospacing="1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8618220" cy="4311597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909" cy="431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2D1" w:rsidRPr="001B22D1" w:rsidTr="00322933">
        <w:trPr>
          <w:trHeight w:val="465"/>
          <w:tblCellSpacing w:w="0" w:type="dxa"/>
          <w:jc w:val="center"/>
        </w:trPr>
        <w:tc>
          <w:tcPr>
            <w:tcW w:w="8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22D1" w:rsidRPr="001B22D1" w:rsidRDefault="001B22D1" w:rsidP="00E01E08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1B22D1">
              <w:rPr>
                <w:rFonts w:ascii="標楷體" w:eastAsia="標楷體" w:hAnsi="標楷體" w:cs="新細明體" w:hint="eastAsia"/>
                <w:kern w:val="0"/>
                <w:szCs w:val="24"/>
              </w:rPr>
              <w:t>活動：公開授課 日期：1</w:t>
            </w:r>
            <w:r w:rsidR="00CB2100">
              <w:rPr>
                <w:rFonts w:ascii="標楷體" w:eastAsia="標楷體" w:hAnsi="標楷體" w:cs="新細明體" w:hint="eastAsia"/>
                <w:kern w:val="0"/>
                <w:szCs w:val="24"/>
              </w:rPr>
              <w:t>11</w:t>
            </w:r>
            <w:r w:rsidRPr="001B22D1">
              <w:rPr>
                <w:rFonts w:ascii="標楷體" w:eastAsia="標楷體" w:hAnsi="標楷體" w:cs="新細明體" w:hint="eastAsia"/>
                <w:kern w:val="0"/>
                <w:szCs w:val="24"/>
              </w:rPr>
              <w:t>.</w:t>
            </w:r>
            <w:r w:rsidR="00CB2100">
              <w:rPr>
                <w:rFonts w:ascii="標楷體" w:eastAsia="標楷體" w:hAnsi="標楷體" w:cs="新細明體" w:hint="eastAsia"/>
                <w:kern w:val="0"/>
                <w:szCs w:val="24"/>
              </w:rPr>
              <w:t>9</w:t>
            </w:r>
            <w:r w:rsidRPr="001B22D1">
              <w:rPr>
                <w:rFonts w:ascii="標楷體" w:eastAsia="標楷體" w:hAnsi="標楷體" w:cs="新細明體" w:hint="eastAsia"/>
                <w:kern w:val="0"/>
                <w:szCs w:val="24"/>
              </w:rPr>
              <w:t>.</w:t>
            </w:r>
            <w:r w:rsidR="00CB2100">
              <w:rPr>
                <w:rFonts w:ascii="標楷體" w:eastAsia="標楷體" w:hAnsi="標楷體" w:cs="新細明體" w:hint="eastAsia"/>
                <w:kern w:val="0"/>
                <w:szCs w:val="24"/>
              </w:rPr>
              <w:t>19</w:t>
            </w:r>
          </w:p>
        </w:tc>
      </w:tr>
      <w:tr w:rsidR="001B22D1" w:rsidRPr="001B22D1" w:rsidTr="00322933">
        <w:trPr>
          <w:trHeight w:val="4320"/>
          <w:tblCellSpacing w:w="0" w:type="dxa"/>
          <w:jc w:val="center"/>
        </w:trPr>
        <w:tc>
          <w:tcPr>
            <w:tcW w:w="8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22D1" w:rsidRPr="001B22D1" w:rsidRDefault="00CB2100" w:rsidP="001B22D1">
            <w:pPr>
              <w:widowControl/>
              <w:spacing w:before="100" w:beforeAutospacing="1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606540" cy="13205460"/>
                  <wp:effectExtent l="0" t="0" r="381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6540" cy="1320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2D1" w:rsidRPr="001B22D1" w:rsidTr="00322933">
        <w:trPr>
          <w:trHeight w:val="450"/>
          <w:tblCellSpacing w:w="0" w:type="dxa"/>
          <w:jc w:val="center"/>
        </w:trPr>
        <w:tc>
          <w:tcPr>
            <w:tcW w:w="8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22D1" w:rsidRPr="001B22D1" w:rsidRDefault="001B22D1" w:rsidP="00E01E08">
            <w:pPr>
              <w:widowControl/>
              <w:spacing w:before="100" w:beforeAutospacing="1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1B22D1">
              <w:rPr>
                <w:rFonts w:ascii="標楷體" w:eastAsia="標楷體" w:hAnsi="標楷體" w:cs="新細明體" w:hint="eastAsia"/>
                <w:kern w:val="0"/>
                <w:szCs w:val="24"/>
              </w:rPr>
              <w:lastRenderedPageBreak/>
              <w:t>活動：教室觀察 日期：1</w:t>
            </w:r>
            <w:r w:rsidR="00CB2100">
              <w:rPr>
                <w:rFonts w:ascii="標楷體" w:eastAsia="標楷體" w:hAnsi="標楷體" w:cs="新細明體" w:hint="eastAsia"/>
                <w:kern w:val="0"/>
                <w:szCs w:val="24"/>
              </w:rPr>
              <w:t>11</w:t>
            </w:r>
            <w:r w:rsidRPr="001B22D1">
              <w:rPr>
                <w:rFonts w:ascii="標楷體" w:eastAsia="標楷體" w:hAnsi="標楷體" w:cs="新細明體" w:hint="eastAsia"/>
                <w:kern w:val="0"/>
                <w:szCs w:val="24"/>
              </w:rPr>
              <w:t>.</w:t>
            </w:r>
            <w:r w:rsidR="00CB2100">
              <w:rPr>
                <w:rFonts w:ascii="標楷體" w:eastAsia="標楷體" w:hAnsi="標楷體" w:cs="新細明體" w:hint="eastAsia"/>
                <w:kern w:val="0"/>
                <w:szCs w:val="24"/>
              </w:rPr>
              <w:t>9</w:t>
            </w:r>
            <w:r w:rsidRPr="001B22D1">
              <w:rPr>
                <w:rFonts w:ascii="標楷體" w:eastAsia="標楷體" w:hAnsi="標楷體" w:cs="新細明體" w:hint="eastAsia"/>
                <w:kern w:val="0"/>
                <w:szCs w:val="24"/>
              </w:rPr>
              <w:t>.</w:t>
            </w:r>
            <w:r w:rsidR="00CB2100">
              <w:rPr>
                <w:rFonts w:ascii="標楷體" w:eastAsia="標楷體" w:hAnsi="標楷體" w:cs="新細明體" w:hint="eastAsia"/>
                <w:kern w:val="0"/>
                <w:szCs w:val="24"/>
              </w:rPr>
              <w:t>19</w:t>
            </w:r>
          </w:p>
        </w:tc>
      </w:tr>
    </w:tbl>
    <w:p w:rsidR="001B22D1" w:rsidRPr="001B22D1" w:rsidRDefault="001B22D1" w:rsidP="001B22D1">
      <w:pPr>
        <w:rPr>
          <w:rFonts w:ascii="標楷體" w:eastAsia="標楷體" w:hAnsi="標楷體" w:cs="Times New Roman"/>
          <w:b/>
          <w:color w:val="000000" w:themeColor="text1"/>
          <w:sz w:val="40"/>
          <w:szCs w:val="40"/>
        </w:rPr>
      </w:pPr>
    </w:p>
    <w:p w:rsidR="00E7430E" w:rsidRPr="001B22D1" w:rsidRDefault="00E7430E"/>
    <w:sectPr w:rsidR="00E7430E" w:rsidRPr="001B22D1" w:rsidSect="001B22D1">
      <w:pgSz w:w="14572" w:h="20639" w:code="12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3C2B" w:rsidRDefault="004A3C2B">
      <w:r>
        <w:separator/>
      </w:r>
    </w:p>
  </w:endnote>
  <w:endnote w:type="continuationSeparator" w:id="0">
    <w:p w:rsidR="004A3C2B" w:rsidRDefault="004A3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59570486"/>
      <w:docPartObj>
        <w:docPartGallery w:val="Page Numbers (Bottom of Page)"/>
        <w:docPartUnique/>
      </w:docPartObj>
    </w:sdtPr>
    <w:sdtEndPr/>
    <w:sdtContent>
      <w:p w:rsidR="00D64877" w:rsidRDefault="00B767E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7EB6" w:rsidRPr="00D17EB6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3888435"/>
      <w:docPartObj>
        <w:docPartGallery w:val="Page Numbers (Bottom of Page)"/>
        <w:docPartUnique/>
      </w:docPartObj>
    </w:sdtPr>
    <w:sdtEndPr/>
    <w:sdtContent>
      <w:p w:rsidR="00D64877" w:rsidRDefault="00B767E7" w:rsidP="0035153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0F7E" w:rsidRPr="00440F7E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3C2B" w:rsidRDefault="004A3C2B">
      <w:r>
        <w:separator/>
      </w:r>
    </w:p>
  </w:footnote>
  <w:footnote w:type="continuationSeparator" w:id="0">
    <w:p w:rsidR="004A3C2B" w:rsidRDefault="004A3C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4416CE"/>
    <w:multiLevelType w:val="hybridMultilevel"/>
    <w:tmpl w:val="2160E79A"/>
    <w:lvl w:ilvl="0" w:tplc="B518DF1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8FB273D"/>
    <w:multiLevelType w:val="hybridMultilevel"/>
    <w:tmpl w:val="2D1E6754"/>
    <w:lvl w:ilvl="0" w:tplc="CE5C40CE">
      <w:start w:val="1"/>
      <w:numFmt w:val="decimal"/>
      <w:lvlText w:val="%1."/>
      <w:lvlJc w:val="left"/>
      <w:pPr>
        <w:ind w:left="480" w:hanging="480"/>
      </w:pPr>
      <w:rPr>
        <w:sz w:val="24"/>
      </w:rPr>
    </w:lvl>
    <w:lvl w:ilvl="1" w:tplc="9C7838E2">
      <w:start w:val="1"/>
      <w:numFmt w:val="decimal"/>
      <w:lvlText w:val="(%2)"/>
      <w:lvlJc w:val="left"/>
      <w:pPr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2D1"/>
    <w:rsid w:val="00072D35"/>
    <w:rsid w:val="000837E5"/>
    <w:rsid w:val="0012162E"/>
    <w:rsid w:val="00137DE5"/>
    <w:rsid w:val="001B22D1"/>
    <w:rsid w:val="001B3172"/>
    <w:rsid w:val="001C6225"/>
    <w:rsid w:val="001D1A3C"/>
    <w:rsid w:val="00226297"/>
    <w:rsid w:val="00230694"/>
    <w:rsid w:val="003541C8"/>
    <w:rsid w:val="00382C0A"/>
    <w:rsid w:val="003B1E4F"/>
    <w:rsid w:val="003C09E3"/>
    <w:rsid w:val="0042397A"/>
    <w:rsid w:val="00436973"/>
    <w:rsid w:val="00440F7E"/>
    <w:rsid w:val="00474A99"/>
    <w:rsid w:val="00484538"/>
    <w:rsid w:val="004A3C2B"/>
    <w:rsid w:val="004C7F5D"/>
    <w:rsid w:val="004E146F"/>
    <w:rsid w:val="004F4137"/>
    <w:rsid w:val="004F4CEA"/>
    <w:rsid w:val="0051497F"/>
    <w:rsid w:val="005510A5"/>
    <w:rsid w:val="005A412E"/>
    <w:rsid w:val="005D3AFA"/>
    <w:rsid w:val="0062307F"/>
    <w:rsid w:val="0063296B"/>
    <w:rsid w:val="00682959"/>
    <w:rsid w:val="006E5511"/>
    <w:rsid w:val="0073516A"/>
    <w:rsid w:val="00750765"/>
    <w:rsid w:val="00761CF8"/>
    <w:rsid w:val="0076306B"/>
    <w:rsid w:val="00796E3F"/>
    <w:rsid w:val="007A0F79"/>
    <w:rsid w:val="007B6E06"/>
    <w:rsid w:val="007D05F4"/>
    <w:rsid w:val="008359D4"/>
    <w:rsid w:val="00857D07"/>
    <w:rsid w:val="00874EBA"/>
    <w:rsid w:val="008966A9"/>
    <w:rsid w:val="0095685D"/>
    <w:rsid w:val="00992036"/>
    <w:rsid w:val="009A2D06"/>
    <w:rsid w:val="009A5AAF"/>
    <w:rsid w:val="009C2179"/>
    <w:rsid w:val="009F42A7"/>
    <w:rsid w:val="00A71354"/>
    <w:rsid w:val="00A929A2"/>
    <w:rsid w:val="00A948A8"/>
    <w:rsid w:val="00AD13D7"/>
    <w:rsid w:val="00AD6902"/>
    <w:rsid w:val="00B17F67"/>
    <w:rsid w:val="00B42784"/>
    <w:rsid w:val="00B767E7"/>
    <w:rsid w:val="00B93CF4"/>
    <w:rsid w:val="00B95EF7"/>
    <w:rsid w:val="00BD4F21"/>
    <w:rsid w:val="00C316BF"/>
    <w:rsid w:val="00C57641"/>
    <w:rsid w:val="00C82869"/>
    <w:rsid w:val="00C83620"/>
    <w:rsid w:val="00CB2100"/>
    <w:rsid w:val="00CB552C"/>
    <w:rsid w:val="00D131B3"/>
    <w:rsid w:val="00D17EB6"/>
    <w:rsid w:val="00E01E08"/>
    <w:rsid w:val="00E268F8"/>
    <w:rsid w:val="00E37041"/>
    <w:rsid w:val="00E47C6D"/>
    <w:rsid w:val="00E7430E"/>
    <w:rsid w:val="00E747ED"/>
    <w:rsid w:val="00E95C3D"/>
    <w:rsid w:val="00EF296D"/>
    <w:rsid w:val="00F776F8"/>
    <w:rsid w:val="00FA35EA"/>
    <w:rsid w:val="00FD093C"/>
    <w:rsid w:val="00FE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18D2C"/>
  <w15:docId w15:val="{2574CB6A-C6E1-48C0-B47F-DE3636EE4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B22D1"/>
    <w:pPr>
      <w:tabs>
        <w:tab w:val="center" w:pos="4153"/>
        <w:tab w:val="right" w:pos="8306"/>
      </w:tabs>
      <w:snapToGrid w:val="0"/>
    </w:pPr>
    <w:rPr>
      <w:rFonts w:ascii="Calibri" w:eastAsia="新細明體" w:hAnsi="Calibri" w:cs="Times New Roman"/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1B22D1"/>
    <w:rPr>
      <w:rFonts w:ascii="Calibri" w:eastAsia="新細明體" w:hAnsi="Calibri" w:cs="Times New Roman"/>
      <w:sz w:val="20"/>
      <w:szCs w:val="20"/>
    </w:rPr>
  </w:style>
  <w:style w:type="table" w:styleId="a5">
    <w:name w:val="Table Grid"/>
    <w:basedOn w:val="a1"/>
    <w:uiPriority w:val="39"/>
    <w:rsid w:val="001B22D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B22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1B22D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463</Words>
  <Characters>2643</Characters>
  <Application>Microsoft Office Word</Application>
  <DocSecurity>0</DocSecurity>
  <Lines>22</Lines>
  <Paragraphs>6</Paragraphs>
  <ScaleCrop>false</ScaleCrop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dcterms:created xsi:type="dcterms:W3CDTF">2022-09-20T04:37:00Z</dcterms:created>
  <dcterms:modified xsi:type="dcterms:W3CDTF">2022-09-21T07:57:00Z</dcterms:modified>
</cp:coreProperties>
</file>