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30" w:rsidRPr="005A3F30" w:rsidRDefault="005A3F30" w:rsidP="005A3F30">
      <w:pPr>
        <w:widowControl w:val="0"/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標楷體"/>
          <w:bCs/>
          <w:kern w:val="0"/>
          <w:sz w:val="30"/>
          <w:szCs w:val="30"/>
          <w:lang w:val="zh-TW"/>
        </w:rPr>
      </w:pPr>
      <w:r w:rsidRPr="005A3F30">
        <w:rPr>
          <w:rFonts w:ascii="標楷體" w:eastAsia="標楷體" w:hAnsi="標楷體" w:cs="標楷體" w:hint="eastAsia"/>
          <w:bCs/>
          <w:kern w:val="0"/>
          <w:sz w:val="30"/>
          <w:szCs w:val="30"/>
          <w:lang w:val="zh-TW"/>
        </w:rPr>
        <w:t>彰化縣田尾國民小學(</w:t>
      </w:r>
      <w:r w:rsidR="00F24123">
        <w:rPr>
          <w:rFonts w:ascii="標楷體" w:eastAsia="標楷體" w:hAnsi="標楷體" w:cs="標楷體" w:hint="eastAsia"/>
          <w:bCs/>
          <w:kern w:val="0"/>
          <w:sz w:val="30"/>
          <w:szCs w:val="30"/>
          <w:lang w:val="zh-TW"/>
        </w:rPr>
        <w:t>111</w:t>
      </w:r>
      <w:r w:rsidRPr="005A3F30">
        <w:rPr>
          <w:rFonts w:ascii="標楷體" w:eastAsia="標楷體" w:hAnsi="標楷體" w:cs="標楷體" w:hint="eastAsia"/>
          <w:bCs/>
          <w:kern w:val="0"/>
          <w:sz w:val="30"/>
          <w:szCs w:val="30"/>
          <w:lang w:val="zh-TW"/>
        </w:rPr>
        <w:t>)學年度校長及教師公開授課</w:t>
      </w:r>
      <w:proofErr w:type="gramStart"/>
      <w:r w:rsidRPr="005A3F30">
        <w:rPr>
          <w:rFonts w:ascii="標楷體" w:eastAsia="標楷體" w:hAnsi="標楷體" w:cs="標楷體" w:hint="eastAsia"/>
          <w:bCs/>
          <w:kern w:val="0"/>
          <w:sz w:val="30"/>
          <w:szCs w:val="30"/>
          <w:lang w:val="zh-TW"/>
        </w:rPr>
        <w:t>觀議課</w:t>
      </w:r>
      <w:proofErr w:type="gramEnd"/>
      <w:r w:rsidRPr="005A3F30">
        <w:rPr>
          <w:rFonts w:ascii="標楷體" w:eastAsia="標楷體" w:hAnsi="標楷體" w:cs="標楷體" w:hint="eastAsia"/>
          <w:bCs/>
          <w:kern w:val="0"/>
          <w:sz w:val="30"/>
          <w:szCs w:val="30"/>
          <w:lang w:val="zh-TW"/>
        </w:rPr>
        <w:t>紀錄表</w:t>
      </w:r>
    </w:p>
    <w:p w:rsidR="005A3F30" w:rsidRPr="005A3F30" w:rsidRDefault="005A3F30" w:rsidP="005A3F30">
      <w:pPr>
        <w:spacing w:afterLines="50" w:after="180" w:line="600" w:lineRule="exact"/>
        <w:jc w:val="center"/>
        <w:rPr>
          <w:rFonts w:eastAsia="標楷體"/>
          <w:color w:val="000000" w:themeColor="text1"/>
          <w:sz w:val="28"/>
          <w:szCs w:val="28"/>
        </w:rPr>
      </w:pPr>
      <w:r w:rsidRPr="005A3F30">
        <w:rPr>
          <w:rFonts w:eastAsia="標楷體"/>
          <w:color w:val="000000" w:themeColor="text1"/>
          <w:sz w:val="28"/>
          <w:szCs w:val="28"/>
        </w:rPr>
        <w:t>表</w:t>
      </w:r>
      <w:r w:rsidRPr="005A3F30">
        <w:rPr>
          <w:rFonts w:eastAsia="標楷體"/>
          <w:color w:val="000000" w:themeColor="text1"/>
          <w:sz w:val="28"/>
          <w:szCs w:val="28"/>
        </w:rPr>
        <w:t>3</w:t>
      </w:r>
      <w:r w:rsidRPr="005A3F30">
        <w:rPr>
          <w:rFonts w:eastAsia="標楷體"/>
          <w:color w:val="000000" w:themeColor="text1"/>
          <w:sz w:val="28"/>
          <w:szCs w:val="28"/>
        </w:rPr>
        <w:t>、教學觀察（公開授課）－觀察後回饋會談紀錄表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2"/>
      </w:tblGrid>
      <w:tr w:rsidR="005A3F30" w:rsidRPr="006D54A8" w:rsidTr="00937111">
        <w:trPr>
          <w:trHeight w:val="1804"/>
          <w:jc w:val="center"/>
        </w:trPr>
        <w:tc>
          <w:tcPr>
            <w:tcW w:w="10602" w:type="dxa"/>
          </w:tcPr>
          <w:p w:rsidR="005A3F30" w:rsidRPr="006D54A8" w:rsidRDefault="005A3F30" w:rsidP="0093711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="00AB2E2A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施玟玲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="0058040C" w:rsidRPr="000300C0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二年級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58040C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生活領域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5A3F30" w:rsidRPr="006D54A8" w:rsidRDefault="005A3F30" w:rsidP="0093711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="00AB2E2A" w:rsidRPr="00AB2E2A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鄭婉婷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5A3F30" w:rsidRPr="006D54A8" w:rsidRDefault="005A3F30" w:rsidP="0093711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教學單元：教學節次：共</w:t>
            </w:r>
            <w:r w:rsidR="0058040C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="0058040C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58040C" w:rsidRPr="0058040C" w:rsidRDefault="005A3F30" w:rsidP="00937111">
            <w:pPr>
              <w:spacing w:line="480" w:lineRule="exact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="0058040C">
              <w:rPr>
                <w:rFonts w:eastAsia="標楷體"/>
                <w:color w:val="000000" w:themeColor="text1"/>
                <w:sz w:val="28"/>
                <w:szCs w:val="28"/>
              </w:rPr>
              <w:t>111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58040C">
              <w:rPr>
                <w:rFonts w:eastAsia="標楷體"/>
                <w:bCs/>
                <w:color w:val="000000" w:themeColor="text1"/>
                <w:sz w:val="28"/>
                <w:szCs w:val="28"/>
              </w:rPr>
              <w:t>10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58040C">
              <w:rPr>
                <w:rFonts w:eastAsia="標楷體"/>
                <w:bCs/>
                <w:color w:val="000000" w:themeColor="text1"/>
                <w:sz w:val="28"/>
                <w:szCs w:val="28"/>
              </w:rPr>
              <w:t>13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="0058040C">
              <w:rPr>
                <w:rFonts w:eastAsia="標楷體"/>
                <w:bCs/>
                <w:color w:val="000000" w:themeColor="text1"/>
                <w:sz w:val="28"/>
                <w:szCs w:val="28"/>
              </w:rPr>
              <w:t>大辦公室</w:t>
            </w:r>
          </w:p>
        </w:tc>
      </w:tr>
      <w:tr w:rsidR="005A3F30" w:rsidRPr="006D54A8" w:rsidTr="00937111">
        <w:trPr>
          <w:trHeight w:val="10978"/>
          <w:jc w:val="center"/>
        </w:trPr>
        <w:tc>
          <w:tcPr>
            <w:tcW w:w="10602" w:type="dxa"/>
          </w:tcPr>
          <w:p w:rsidR="005A3F30" w:rsidRPr="006D54A8" w:rsidRDefault="005A3F30" w:rsidP="0093711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5A3F30" w:rsidRPr="006D54A8" w:rsidRDefault="005A3F30" w:rsidP="00937111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5A3F30" w:rsidRDefault="00AB2E2A" w:rsidP="0093711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1.教師對學生的回答能及時給予回饋。</w:t>
            </w:r>
          </w:p>
          <w:p w:rsidR="00AB2E2A" w:rsidRPr="006D54A8" w:rsidRDefault="00AB2E2A" w:rsidP="0093711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2.教師能適時注意分心的學生，使學生的專注力能夠回到課程。</w:t>
            </w:r>
          </w:p>
          <w:p w:rsidR="005A3F30" w:rsidRPr="006D54A8" w:rsidRDefault="005A3F30" w:rsidP="0093711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5A3F30" w:rsidRPr="006D54A8" w:rsidRDefault="005A3F30" w:rsidP="00937111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與學待調整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:rsidR="005A3F30" w:rsidRPr="00AB2E2A" w:rsidRDefault="00AB2E2A" w:rsidP="0093711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1.步驟解說可以再慢一點。</w:t>
            </w:r>
          </w:p>
          <w:p w:rsidR="005A3F30" w:rsidRPr="002002E2" w:rsidRDefault="005A3F30" w:rsidP="0093711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p w:rsidR="005A3F30" w:rsidRPr="006D54A8" w:rsidRDefault="005A3F30" w:rsidP="00937111">
            <w:pPr>
              <w:pStyle w:val="a3"/>
              <w:numPr>
                <w:ilvl w:val="0"/>
                <w:numId w:val="1"/>
              </w:numPr>
              <w:spacing w:afterLines="50" w:after="180"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5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5A3F30" w:rsidRPr="006D54A8" w:rsidTr="00937111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5A3F30" w:rsidRPr="004B2435" w:rsidRDefault="005A3F30" w:rsidP="00937111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成長指標</w:t>
                  </w:r>
                </w:p>
              </w:tc>
              <w:tc>
                <w:tcPr>
                  <w:tcW w:w="3969" w:type="dxa"/>
                  <w:vAlign w:val="center"/>
                </w:tcPr>
                <w:p w:rsidR="005A3F30" w:rsidRPr="006D54A8" w:rsidRDefault="005A3F30" w:rsidP="00937111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成長方式</w:t>
                  </w:r>
                </w:p>
                <w:p w:rsidR="005A3F30" w:rsidRPr="006D54A8" w:rsidRDefault="005A3F30" w:rsidP="00937111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</w:t>
                  </w:r>
                  <w:proofErr w:type="gramStart"/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研</w:t>
                  </w:r>
                  <w:proofErr w:type="gramEnd"/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讀書籍、參加研習、觀看錄影帶、諮詢資深教師、參加學習社群、重新試驗教學、其他：請文字敘述)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5A3F30" w:rsidRPr="006D54A8" w:rsidRDefault="005A3F30" w:rsidP="00937111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A3F30" w:rsidRPr="006D54A8" w:rsidRDefault="005A3F30" w:rsidP="00937111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5A3F30" w:rsidRPr="006D54A8" w:rsidRDefault="005A3F30" w:rsidP="00937111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AB2E2A" w:rsidRPr="006D54A8" w:rsidTr="00744E44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AB2E2A" w:rsidRPr="006D54A8" w:rsidRDefault="00AB2E2A" w:rsidP="0093711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B-1建立課堂規範，並適切回應學生的行為表現。</w:t>
                  </w:r>
                </w:p>
              </w:tc>
              <w:tc>
                <w:tcPr>
                  <w:tcW w:w="3969" w:type="dxa"/>
                </w:tcPr>
                <w:p w:rsidR="002157F6" w:rsidRDefault="002157F6" w:rsidP="002157F6">
                  <w:pPr>
                    <w:spacing w:line="50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□1.優點及特色</w:t>
                  </w:r>
                </w:p>
                <w:p w:rsidR="00AB2E2A" w:rsidRPr="00AB2E2A" w:rsidRDefault="002157F6" w:rsidP="002157F6">
                  <w:pPr>
                    <w:spacing w:line="50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■2.待調整或精進之處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AB2E2A" w:rsidRPr="00AB2E2A" w:rsidRDefault="00AB2E2A" w:rsidP="00B65EC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AB2E2A">
                    <w:rPr>
                      <w:rFonts w:ascii="標楷體" w:eastAsia="標楷體" w:hAnsi="標楷體"/>
                      <w:color w:val="000000" w:themeColor="text1"/>
                    </w:rPr>
                    <w:t>修正自己的問答技巧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在課堂上試行，並請夥伴回饋。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B2E2A" w:rsidRPr="006D54A8" w:rsidRDefault="002157F6" w:rsidP="0093711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/>
                      <w:color w:val="000000" w:themeColor="text1"/>
                    </w:rPr>
                    <w:t>鄭婉婷老師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AB2E2A" w:rsidRPr="006D54A8" w:rsidRDefault="002157F6" w:rsidP="0093711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/>
                      <w:color w:val="000000" w:themeColor="text1"/>
                    </w:rPr>
                    <w:t>112年2月</w:t>
                  </w:r>
                </w:p>
              </w:tc>
            </w:tr>
            <w:tr w:rsidR="00AB2E2A" w:rsidRPr="006D54A8" w:rsidTr="0093711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AB2E2A" w:rsidRPr="006D54A8" w:rsidRDefault="00AB2E2A" w:rsidP="0093711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AB2E2A" w:rsidRPr="006D54A8" w:rsidRDefault="00AB2E2A" w:rsidP="0093711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AB2E2A" w:rsidRPr="006D54A8" w:rsidRDefault="00AB2E2A" w:rsidP="0093711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B2E2A" w:rsidRPr="006D54A8" w:rsidRDefault="00AB2E2A" w:rsidP="0093711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AB2E2A" w:rsidRPr="006D54A8" w:rsidRDefault="00AB2E2A" w:rsidP="0093711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AB2E2A" w:rsidRPr="006D54A8" w:rsidTr="0093711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AB2E2A" w:rsidRPr="006D54A8" w:rsidRDefault="00AB2E2A" w:rsidP="0093711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AB2E2A" w:rsidRPr="006D54A8" w:rsidRDefault="00AB2E2A" w:rsidP="0093711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AB2E2A" w:rsidRPr="006D54A8" w:rsidRDefault="00AB2E2A" w:rsidP="0093711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B2E2A" w:rsidRPr="006D54A8" w:rsidRDefault="00AB2E2A" w:rsidP="0093711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AB2E2A" w:rsidRPr="006D54A8" w:rsidRDefault="00AB2E2A" w:rsidP="0093711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:rsidR="005A3F30" w:rsidRPr="006D54A8" w:rsidRDefault="005A3F30" w:rsidP="00937111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（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備註：可依實際需要增列表格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）</w:t>
            </w:r>
            <w:proofErr w:type="gramEnd"/>
          </w:p>
          <w:p w:rsidR="005A3F30" w:rsidRPr="006D54A8" w:rsidRDefault="005A3F30" w:rsidP="00937111">
            <w:pPr>
              <w:pStyle w:val="a3"/>
              <w:numPr>
                <w:ilvl w:val="0"/>
                <w:numId w:val="1"/>
              </w:numPr>
              <w:spacing w:beforeLines="50" w:before="180"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5A3F30" w:rsidRDefault="00464012" w:rsidP="00937111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同樣的生活美</w:t>
            </w:r>
            <w:proofErr w:type="gramStart"/>
            <w:r>
              <w:rPr>
                <w:rFonts w:ascii="標楷體" w:eastAsia="標楷體" w:hAnsi="標楷體"/>
                <w:color w:val="000000" w:themeColor="text1"/>
              </w:rPr>
              <w:t>勞</w:t>
            </w:r>
            <w:proofErr w:type="gramEnd"/>
            <w:r>
              <w:rPr>
                <w:rFonts w:ascii="標楷體" w:eastAsia="標楷體" w:hAnsi="標楷體"/>
                <w:color w:val="000000" w:themeColor="text1"/>
              </w:rPr>
              <w:t>課程，學習其他老師優秀的上課技巧，對我之後任教有很大的幫助。</w:t>
            </w:r>
            <w:proofErr w:type="gramStart"/>
            <w:r>
              <w:rPr>
                <w:rFonts w:ascii="標楷體" w:eastAsia="標楷體" w:hAnsi="標楷體"/>
                <w:color w:val="000000" w:themeColor="text1"/>
              </w:rPr>
              <w:t>感</w:t>
            </w:r>
            <w:proofErr w:type="gramEnd"/>
            <w:r>
              <w:rPr>
                <w:rFonts w:ascii="標楷體" w:eastAsia="標楷體" w:hAnsi="標楷體"/>
                <w:color w:val="000000" w:themeColor="text1"/>
              </w:rPr>
              <w:t>謝婉婷老師不吝指教。</w:t>
            </w:r>
          </w:p>
          <w:p w:rsidR="005A3F30" w:rsidRPr="006D54A8" w:rsidRDefault="005A3F30" w:rsidP="00937111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5A3F30" w:rsidRPr="006D54A8" w:rsidRDefault="005A3F30" w:rsidP="00937111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4F2944" w:rsidRPr="005A3F30" w:rsidRDefault="004F2944"/>
    <w:sectPr w:rsidR="004F2944" w:rsidRPr="005A3F30" w:rsidSect="00A15E9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30"/>
    <w:rsid w:val="000300C0"/>
    <w:rsid w:val="002002E2"/>
    <w:rsid w:val="002157F6"/>
    <w:rsid w:val="00440AEE"/>
    <w:rsid w:val="00464012"/>
    <w:rsid w:val="004F2944"/>
    <w:rsid w:val="0058040C"/>
    <w:rsid w:val="005A3F30"/>
    <w:rsid w:val="00AB2E2A"/>
    <w:rsid w:val="00BC7356"/>
    <w:rsid w:val="00E661A1"/>
    <w:rsid w:val="00F155D0"/>
    <w:rsid w:val="00F2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30"/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A3F30"/>
    <w:pPr>
      <w:ind w:leftChars="200" w:left="480"/>
    </w:pPr>
  </w:style>
  <w:style w:type="character" w:customStyle="1" w:styleId="a4">
    <w:name w:val="清單段落 字元"/>
    <w:link w:val="a3"/>
    <w:uiPriority w:val="34"/>
    <w:rsid w:val="005A3F30"/>
    <w:rPr>
      <w:rFonts w:ascii="Times New Roman" w:eastAsia="新細明體" w:hAnsi="Times New Roman" w:cs="Times New Roman"/>
    </w:rPr>
  </w:style>
  <w:style w:type="table" w:styleId="a5">
    <w:name w:val="Table Grid"/>
    <w:basedOn w:val="a1"/>
    <w:uiPriority w:val="39"/>
    <w:rsid w:val="005A3F30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30"/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A3F30"/>
    <w:pPr>
      <w:ind w:leftChars="200" w:left="480"/>
    </w:pPr>
  </w:style>
  <w:style w:type="character" w:customStyle="1" w:styleId="a4">
    <w:name w:val="清單段落 字元"/>
    <w:link w:val="a3"/>
    <w:uiPriority w:val="34"/>
    <w:rsid w:val="005A3F30"/>
    <w:rPr>
      <w:rFonts w:ascii="Times New Roman" w:eastAsia="新細明體" w:hAnsi="Times New Roman" w:cs="Times New Roman"/>
    </w:rPr>
  </w:style>
  <w:style w:type="table" w:styleId="a5">
    <w:name w:val="Table Grid"/>
    <w:basedOn w:val="a1"/>
    <w:uiPriority w:val="39"/>
    <w:rsid w:val="005A3F30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2021-09-08T03:18:00Z</cp:lastPrinted>
  <dcterms:created xsi:type="dcterms:W3CDTF">2021-09-08T03:13:00Z</dcterms:created>
  <dcterms:modified xsi:type="dcterms:W3CDTF">2022-10-05T03:01:00Z</dcterms:modified>
</cp:coreProperties>
</file>