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7" w:type="dxa"/>
        <w:tblInd w:w="47" w:type="dxa"/>
        <w:tblCellMar>
          <w:top w:w="135" w:type="dxa"/>
          <w:left w:w="25" w:type="dxa"/>
          <w:bottom w:w="28" w:type="dxa"/>
        </w:tblCellMar>
        <w:tblLook w:val="04A0" w:firstRow="1" w:lastRow="0" w:firstColumn="1" w:lastColumn="0" w:noHBand="0" w:noVBand="1"/>
      </w:tblPr>
      <w:tblGrid>
        <w:gridCol w:w="659"/>
        <w:gridCol w:w="688"/>
        <w:gridCol w:w="4545"/>
        <w:gridCol w:w="425"/>
        <w:gridCol w:w="709"/>
        <w:gridCol w:w="850"/>
        <w:gridCol w:w="997"/>
        <w:gridCol w:w="704"/>
      </w:tblGrid>
      <w:tr w:rsidR="00223426" w:rsidRPr="00223426" w:rsidTr="00A76E64">
        <w:trPr>
          <w:trHeight w:val="401"/>
        </w:trPr>
        <w:tc>
          <w:tcPr>
            <w:tcW w:w="13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單元名稱</w:t>
            </w:r>
          </w:p>
        </w:tc>
        <w:tc>
          <w:tcPr>
            <w:tcW w:w="4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426" w:rsidRPr="00223426" w:rsidRDefault="00223426" w:rsidP="00223426">
            <w:r w:rsidRPr="00223426">
              <w:rPr>
                <w:rFonts w:hint="eastAsia"/>
              </w:rPr>
              <w:t xml:space="preserve">2-1 </w:t>
            </w:r>
            <w:r w:rsidRPr="00223426">
              <w:rPr>
                <w:rFonts w:hint="eastAsia"/>
              </w:rPr>
              <w:t>點、直線與圓之間的位置關係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>
              <w:rPr>
                <w:rFonts w:hint="eastAsia"/>
              </w:rPr>
              <w:t>節數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23426" w:rsidRPr="00223426" w:rsidRDefault="00223426" w:rsidP="00223426"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節</w:t>
            </w:r>
          </w:p>
        </w:tc>
      </w:tr>
      <w:tr w:rsidR="00223426" w:rsidRPr="00223426" w:rsidTr="00A76E64">
        <w:trPr>
          <w:trHeight w:val="204"/>
        </w:trPr>
        <w:tc>
          <w:tcPr>
            <w:tcW w:w="13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bottom"/>
          </w:tcPr>
          <w:p w:rsidR="00223426" w:rsidRPr="00223426" w:rsidRDefault="00223426" w:rsidP="00223426">
            <w:r w:rsidRPr="00223426">
              <w:rPr>
                <w:b/>
              </w:rPr>
              <w:t>實施年級</w:t>
            </w:r>
            <w:r w:rsidRPr="00223426">
              <w:rPr>
                <w:b/>
              </w:rPr>
              <w:t xml:space="preserve"> 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426" w:rsidRPr="00223426" w:rsidRDefault="00223426" w:rsidP="00223426">
            <w:r w:rsidRPr="00223426">
              <w:rPr>
                <w:rFonts w:hint="eastAsia"/>
              </w:rPr>
              <w:t>三年級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>
              <w:rPr>
                <w:rFonts w:hint="eastAsia"/>
              </w:rPr>
              <w:t>班級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23426" w:rsidRPr="00223426" w:rsidRDefault="00223426" w:rsidP="00223426">
            <w:r>
              <w:rPr>
                <w:rFonts w:hint="eastAsia"/>
              </w:rPr>
              <w:t>902</w:t>
            </w:r>
          </w:p>
        </w:tc>
      </w:tr>
      <w:tr w:rsidR="00223426" w:rsidRPr="00223426" w:rsidTr="00223426">
        <w:trPr>
          <w:trHeight w:val="701"/>
        </w:trPr>
        <w:tc>
          <w:tcPr>
            <w:tcW w:w="13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核心素養</w:t>
            </w:r>
          </w:p>
        </w:tc>
        <w:tc>
          <w:tcPr>
            <w:tcW w:w="8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426" w:rsidRPr="00223426" w:rsidRDefault="00223426" w:rsidP="00223426">
            <w:pPr>
              <w:snapToGrid w:val="0"/>
            </w:pPr>
            <w:r w:rsidRPr="00223426">
              <w:t xml:space="preserve">A </w:t>
            </w:r>
            <w:r w:rsidRPr="00223426">
              <w:t>自主行動</w:t>
            </w:r>
            <w:r>
              <w:rPr>
                <w:rFonts w:hint="eastAsia"/>
              </w:rPr>
              <w:t xml:space="preserve">                             </w:t>
            </w:r>
            <w:r w:rsidRPr="00223426">
              <w:t xml:space="preserve">C </w:t>
            </w:r>
            <w:r w:rsidRPr="00223426">
              <w:t>社會參與</w:t>
            </w:r>
          </w:p>
          <w:p w:rsidR="00223426" w:rsidRPr="00223426" w:rsidRDefault="00223426" w:rsidP="00223426">
            <w:pPr>
              <w:snapToGrid w:val="0"/>
            </w:pPr>
            <w:r w:rsidRPr="00223426">
              <w:rPr>
                <w:rFonts w:hint="eastAsia"/>
              </w:rPr>
              <w:t xml:space="preserve">A1 </w:t>
            </w:r>
            <w:r w:rsidRPr="00223426">
              <w:rPr>
                <w:rFonts w:hint="eastAsia"/>
              </w:rPr>
              <w:t>身心素質與自我精進</w:t>
            </w:r>
            <w:r>
              <w:rPr>
                <w:rFonts w:hint="eastAsia"/>
              </w:rPr>
              <w:t xml:space="preserve">                  </w:t>
            </w:r>
            <w:r w:rsidRPr="00223426">
              <w:t>C2</w:t>
            </w:r>
            <w:r w:rsidRPr="00223426">
              <w:rPr>
                <w:rFonts w:hint="eastAsia"/>
              </w:rPr>
              <w:t xml:space="preserve"> </w:t>
            </w:r>
            <w:r w:rsidRPr="00223426">
              <w:t>人際關係與團隊合作</w:t>
            </w:r>
          </w:p>
          <w:p w:rsidR="00223426" w:rsidRPr="00223426" w:rsidRDefault="00223426" w:rsidP="00223426">
            <w:r w:rsidRPr="00223426">
              <w:rPr>
                <w:rFonts w:hint="eastAsia"/>
              </w:rPr>
              <w:t xml:space="preserve">A2 </w:t>
            </w:r>
            <w:r w:rsidRPr="00223426">
              <w:rPr>
                <w:rFonts w:hint="eastAsia"/>
              </w:rPr>
              <w:t>系統思考與解決問題</w:t>
            </w:r>
            <w:r>
              <w:rPr>
                <w:rFonts w:hint="eastAsia"/>
              </w:rPr>
              <w:t xml:space="preserve">                  </w:t>
            </w:r>
          </w:p>
        </w:tc>
      </w:tr>
      <w:tr w:rsidR="00223426" w:rsidRPr="00223426" w:rsidTr="00A76E64">
        <w:trPr>
          <w:trHeight w:val="377"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領域學習重點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核心素養</w:t>
            </w:r>
          </w:p>
        </w:tc>
        <w:tc>
          <w:tcPr>
            <w:tcW w:w="4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426" w:rsidRPr="00223426" w:rsidRDefault="00223426" w:rsidP="00223426">
            <w:r w:rsidRPr="00223426">
              <w:t>數</w:t>
            </w:r>
            <w:r w:rsidRPr="00223426">
              <w:t>-J-A1</w:t>
            </w:r>
            <w:r w:rsidRPr="00223426">
              <w:rPr>
                <w:rFonts w:hint="eastAsia"/>
              </w:rPr>
              <w:t xml:space="preserve"> </w:t>
            </w:r>
            <w:r w:rsidRPr="00223426">
              <w:t>對於學習數學有信心和正向態度，能使用適當的數學語言進行溝通，並能將所學應用於日常生活中。</w:t>
            </w:r>
          </w:p>
          <w:p w:rsidR="00223426" w:rsidRPr="00223426" w:rsidRDefault="00223426" w:rsidP="00223426">
            <w:r w:rsidRPr="00223426">
              <w:t>數</w:t>
            </w:r>
            <w:r w:rsidRPr="00223426">
              <w:t>-J-C2</w:t>
            </w:r>
            <w:r w:rsidRPr="00223426">
              <w:rPr>
                <w:rFonts w:hint="eastAsia"/>
              </w:rPr>
              <w:t xml:space="preserve"> </w:t>
            </w:r>
            <w:r w:rsidRPr="00223426">
              <w:t>樂於與他人良好互動與溝通以解決問題，並欣賞問題的多元解法。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議題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學習主題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23426" w:rsidRPr="00223426" w:rsidRDefault="00223426" w:rsidP="00A76E64">
            <w:r w:rsidRPr="00223426">
              <w:rPr>
                <w:rFonts w:hint="eastAsia"/>
              </w:rPr>
              <w:t>1.</w:t>
            </w:r>
            <w:r w:rsidRPr="00223426">
              <w:rPr>
                <w:rFonts w:hint="eastAsia"/>
              </w:rPr>
              <w:t>圓</w:t>
            </w:r>
          </w:p>
        </w:tc>
      </w:tr>
      <w:tr w:rsidR="00223426" w:rsidRPr="00223426" w:rsidTr="00A76E64">
        <w:trPr>
          <w:trHeight w:val="448"/>
        </w:trPr>
        <w:tc>
          <w:tcPr>
            <w:tcW w:w="65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pPr>
              <w:rPr>
                <w:b/>
              </w:rPr>
            </w:pPr>
          </w:p>
        </w:tc>
        <w:tc>
          <w:tcPr>
            <w:tcW w:w="68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pPr>
              <w:rPr>
                <w:b/>
              </w:rPr>
            </w:pPr>
          </w:p>
        </w:tc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426" w:rsidRPr="00223426" w:rsidRDefault="00223426" w:rsidP="00223426">
            <w:pPr>
              <w:rPr>
                <w:i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pPr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pPr>
              <w:rPr>
                <w:b/>
              </w:rPr>
            </w:pPr>
            <w:r w:rsidRPr="00223426">
              <w:rPr>
                <w:rFonts w:hint="eastAsia"/>
                <w:b/>
              </w:rPr>
              <w:t>實質內涵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000000"/>
            </w:tcBorders>
          </w:tcPr>
          <w:p w:rsidR="00223426" w:rsidRPr="00223426" w:rsidRDefault="00223426" w:rsidP="00223426">
            <w:r w:rsidRPr="00223426">
              <w:rPr>
                <w:rFonts w:hint="eastAsia"/>
              </w:rPr>
              <w:t>閱</w:t>
            </w:r>
            <w:r w:rsidRPr="00223426">
              <w:rPr>
                <w:rFonts w:hint="eastAsia"/>
              </w:rPr>
              <w:t xml:space="preserve">J1 </w:t>
            </w:r>
            <w:r w:rsidRPr="00223426">
              <w:rPr>
                <w:rFonts w:hint="eastAsia"/>
              </w:rPr>
              <w:t>發展多元文本的閱讀策略。</w:t>
            </w:r>
          </w:p>
          <w:p w:rsidR="00223426" w:rsidRPr="00223426" w:rsidRDefault="00223426" w:rsidP="00A76E64">
            <w:r w:rsidRPr="00223426">
              <w:rPr>
                <w:rFonts w:hint="eastAsia"/>
              </w:rPr>
              <w:t>戶</w:t>
            </w:r>
            <w:r w:rsidRPr="00223426">
              <w:rPr>
                <w:rFonts w:hint="eastAsia"/>
              </w:rPr>
              <w:t xml:space="preserve">J2 </w:t>
            </w:r>
            <w:r w:rsidRPr="00223426">
              <w:rPr>
                <w:rFonts w:hint="eastAsia"/>
              </w:rPr>
              <w:t>擴充對環境的理解，運用所學的知識到生活當中，具備觀察、描述、測量、紀錄的能力。</w:t>
            </w:r>
          </w:p>
        </w:tc>
      </w:tr>
      <w:tr w:rsidR="00223426" w:rsidRPr="00223426" w:rsidTr="00A76E64">
        <w:trPr>
          <w:trHeight w:val="107"/>
        </w:trPr>
        <w:tc>
          <w:tcPr>
            <w:tcW w:w="65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23426" w:rsidRPr="00223426" w:rsidRDefault="00223426" w:rsidP="00223426"/>
        </w:tc>
        <w:tc>
          <w:tcPr>
            <w:tcW w:w="6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學習表現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23426" w:rsidRPr="00223426" w:rsidRDefault="00223426" w:rsidP="00A76E64">
            <w:r w:rsidRPr="00223426">
              <w:rPr>
                <w:rFonts w:hint="eastAsia"/>
              </w:rPr>
              <w:t xml:space="preserve">s-IV-14 </w:t>
            </w:r>
            <w:r w:rsidRPr="00223426">
              <w:rPr>
                <w:rFonts w:hint="eastAsia"/>
              </w:rPr>
              <w:t>認識圓的相關概念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:rsidR="00223426" w:rsidRPr="00223426" w:rsidRDefault="00223426" w:rsidP="00223426"/>
        </w:tc>
        <w:tc>
          <w:tcPr>
            <w:tcW w:w="70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/>
        </w:tc>
        <w:tc>
          <w:tcPr>
            <w:tcW w:w="2551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223426" w:rsidRPr="00223426" w:rsidRDefault="00223426" w:rsidP="00223426"/>
        </w:tc>
      </w:tr>
      <w:tr w:rsidR="00223426" w:rsidRPr="00223426" w:rsidTr="00A76E64">
        <w:trPr>
          <w:trHeight w:val="20"/>
        </w:trPr>
        <w:tc>
          <w:tcPr>
            <w:tcW w:w="65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23426" w:rsidRPr="00223426" w:rsidRDefault="00223426" w:rsidP="00223426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學習內容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426" w:rsidRPr="00223426" w:rsidRDefault="00223426" w:rsidP="00A76E64">
            <w:r w:rsidRPr="00223426">
              <w:rPr>
                <w:rFonts w:hint="eastAsia"/>
              </w:rPr>
              <w:t xml:space="preserve">S-9-5 </w:t>
            </w:r>
            <w:r w:rsidRPr="00223426">
              <w:rPr>
                <w:rFonts w:hint="eastAsia"/>
              </w:rPr>
              <w:t>圓弧長與扇形面積：以π表示圓周率；弦、圓弧、弓形的意義；圓弧長公式；扇形面積公式。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23426" w:rsidRPr="00223426" w:rsidRDefault="00223426" w:rsidP="00223426"/>
        </w:tc>
        <w:tc>
          <w:tcPr>
            <w:tcW w:w="70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/>
        </w:tc>
        <w:tc>
          <w:tcPr>
            <w:tcW w:w="25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426" w:rsidRPr="00223426" w:rsidRDefault="00223426" w:rsidP="00223426"/>
        </w:tc>
      </w:tr>
      <w:tr w:rsidR="00223426" w:rsidRPr="00223426" w:rsidTr="00223426">
        <w:trPr>
          <w:trHeight w:val="1551"/>
        </w:trPr>
        <w:tc>
          <w:tcPr>
            <w:tcW w:w="13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學習目標</w:t>
            </w:r>
          </w:p>
        </w:tc>
        <w:tc>
          <w:tcPr>
            <w:tcW w:w="8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426" w:rsidRPr="00223426" w:rsidRDefault="00223426" w:rsidP="00223426">
            <w:r w:rsidRPr="00223426">
              <w:rPr>
                <w:rFonts w:hint="eastAsia"/>
              </w:rPr>
              <w:t>1.</w:t>
            </w:r>
            <w:r w:rsidRPr="00223426">
              <w:rPr>
                <w:rFonts w:hint="eastAsia"/>
              </w:rPr>
              <w:t>能認識圓形的定義及相關名詞：圓心、半徑、弦、直徑、弧、弓形、扇形、圓心角。</w:t>
            </w:r>
          </w:p>
          <w:p w:rsidR="00223426" w:rsidRPr="00223426" w:rsidRDefault="00223426" w:rsidP="00223426">
            <w:r w:rsidRPr="00223426">
              <w:rPr>
                <w:rFonts w:hint="eastAsia"/>
              </w:rPr>
              <w:t>2.</w:t>
            </w:r>
            <w:r w:rsidRPr="00223426">
              <w:rPr>
                <w:rFonts w:hint="eastAsia"/>
              </w:rPr>
              <w:t>能計算弧長、弓形周長、扇形周長。</w:t>
            </w:r>
          </w:p>
          <w:p w:rsidR="00223426" w:rsidRPr="00223426" w:rsidRDefault="00223426" w:rsidP="00223426">
            <w:r w:rsidRPr="00223426">
              <w:rPr>
                <w:rFonts w:hint="eastAsia"/>
              </w:rPr>
              <w:t>3.</w:t>
            </w:r>
            <w:r w:rsidRPr="00223426">
              <w:rPr>
                <w:rFonts w:hint="eastAsia"/>
              </w:rPr>
              <w:t>能理解扇形面積計算公式，並利用圓的性質計算扇形面積。</w:t>
            </w:r>
          </w:p>
        </w:tc>
      </w:tr>
      <w:tr w:rsidR="00223426" w:rsidRPr="00223426" w:rsidTr="00223426">
        <w:trPr>
          <w:trHeight w:val="20"/>
        </w:trPr>
        <w:tc>
          <w:tcPr>
            <w:tcW w:w="13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教學資源</w:t>
            </w:r>
          </w:p>
        </w:tc>
        <w:tc>
          <w:tcPr>
            <w:tcW w:w="8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426" w:rsidRPr="00223426" w:rsidRDefault="00223426" w:rsidP="00223426">
            <w:r w:rsidRPr="00223426">
              <w:rPr>
                <w:rFonts w:hint="eastAsia"/>
              </w:rPr>
              <w:t>教學資源光碟</w:t>
            </w:r>
          </w:p>
        </w:tc>
      </w:tr>
      <w:tr w:rsidR="00223426" w:rsidRPr="00223426" w:rsidTr="00223426">
        <w:trPr>
          <w:trHeight w:val="70"/>
        </w:trPr>
        <w:tc>
          <w:tcPr>
            <w:tcW w:w="9577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學習活動設計</w:t>
            </w:r>
          </w:p>
        </w:tc>
      </w:tr>
      <w:tr w:rsidR="00223426" w:rsidRPr="00223426" w:rsidTr="00752D6E">
        <w:trPr>
          <w:trHeight w:val="235"/>
        </w:trPr>
        <w:tc>
          <w:tcPr>
            <w:tcW w:w="787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學習活動</w:t>
            </w:r>
            <w:r w:rsidRPr="00223426">
              <w:rPr>
                <w:rFonts w:hint="eastAsia"/>
                <w:b/>
              </w:rPr>
              <w:t>內容及實施方式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時間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備註</w:t>
            </w:r>
          </w:p>
        </w:tc>
      </w:tr>
      <w:tr w:rsidR="00223426" w:rsidRPr="00223426" w:rsidTr="00752D6E">
        <w:trPr>
          <w:trHeight w:val="469"/>
        </w:trPr>
        <w:tc>
          <w:tcPr>
            <w:tcW w:w="7876" w:type="dxa"/>
            <w:gridSpan w:val="6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t>一、引起學習動機：</w:t>
            </w:r>
            <w:r w:rsidRPr="00223426">
              <w:t>(P80</w:t>
            </w:r>
            <w:r w:rsidRPr="00223426">
              <w:t>、</w:t>
            </w:r>
            <w:r w:rsidRPr="00223426">
              <w:t>81)</w:t>
            </w:r>
          </w:p>
          <w:p w:rsidR="00223426" w:rsidRDefault="00223426" w:rsidP="00752D6E">
            <w:pPr>
              <w:ind w:leftChars="140" w:left="761" w:hangingChars="177" w:hanging="425"/>
            </w:pPr>
            <w:r w:rsidRPr="00223426">
              <w:t>1.</w:t>
            </w:r>
            <w:r w:rsidRPr="00223426">
              <w:t>藉由</w:t>
            </w:r>
            <w:r w:rsidR="00752D6E">
              <w:rPr>
                <w:rFonts w:hint="eastAsia"/>
              </w:rPr>
              <w:t>老師徒手畫圓</w:t>
            </w:r>
            <w:r w:rsidRPr="00223426">
              <w:t>引起學生的學習興趣。</w:t>
            </w:r>
            <w:r w:rsidR="00752D6E">
              <w:rPr>
                <w:rFonts w:hint="eastAsia"/>
              </w:rPr>
              <w:t>請同學上台畫圓</w:t>
            </w:r>
          </w:p>
          <w:p w:rsidR="00752D6E" w:rsidRPr="00223426" w:rsidRDefault="00752D6E" w:rsidP="00752D6E">
            <w:pPr>
              <w:ind w:leftChars="140" w:left="761" w:hangingChars="177" w:hanging="425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進行畫圓比賽</w:t>
            </w:r>
          </w:p>
          <w:p w:rsidR="00223426" w:rsidRPr="00223426" w:rsidRDefault="00223426" w:rsidP="00A76E64">
            <w:pPr>
              <w:ind w:leftChars="140" w:left="761" w:hangingChars="177" w:hanging="425"/>
            </w:pPr>
            <w:r w:rsidRPr="00223426">
              <w:t>2.</w:t>
            </w:r>
            <w:r w:rsidRPr="00223426">
              <w:t>先複習圓的相關名詞，再進入本章內容。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426" w:rsidRPr="00223426" w:rsidRDefault="00752D6E" w:rsidP="00223426">
            <w:r>
              <w:rPr>
                <w:rFonts w:hint="eastAsia"/>
              </w:rPr>
              <w:t>8</w:t>
            </w:r>
            <w:r w:rsidR="00223426" w:rsidRPr="00223426">
              <w:t>分鐘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23426" w:rsidRPr="00223426" w:rsidRDefault="00223426" w:rsidP="00223426"/>
        </w:tc>
      </w:tr>
      <w:tr w:rsidR="00223426" w:rsidRPr="00223426" w:rsidTr="00752D6E">
        <w:trPr>
          <w:trHeight w:val="469"/>
        </w:trPr>
        <w:tc>
          <w:tcPr>
            <w:tcW w:w="7876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23426" w:rsidRDefault="00223426" w:rsidP="00752D6E">
            <w:pPr>
              <w:ind w:leftChars="140" w:left="761" w:hangingChars="177" w:hanging="425"/>
            </w:pPr>
            <w:r w:rsidRPr="00223426">
              <w:t>二、老師講解：</w:t>
            </w:r>
            <w:r w:rsidRPr="00223426">
              <w:t>(P82</w:t>
            </w:r>
            <w:r w:rsidRPr="00223426">
              <w:t>、</w:t>
            </w:r>
            <w:r w:rsidRPr="00223426">
              <w:t xml:space="preserve">83) </w:t>
            </w:r>
          </w:p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t>1.</w:t>
            </w:r>
            <w:r w:rsidRPr="00223426">
              <w:t>複習學生已經學過的「圓」，進而介紹弦、弧、弓形、圓心角與扇形等相關名詞。</w:t>
            </w:r>
          </w:p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t>2.</w:t>
            </w:r>
            <w:r w:rsidRPr="00223426">
              <w:t>第一次接觸弦、弧、弓形、圓心角等名詞，</w:t>
            </w:r>
            <w:r w:rsidRPr="00223426">
              <w:rPr>
                <w:rFonts w:hint="eastAsia"/>
              </w:rPr>
              <w:t>先</w:t>
            </w:r>
            <w:r w:rsidRPr="00223426">
              <w:t>確認學生都能了解這些名詞的定義</w:t>
            </w:r>
            <w:r w:rsidR="00752D6E">
              <w:rPr>
                <w:rFonts w:asciiTheme="minorEastAsia" w:hAnsiTheme="minorEastAsia" w:hint="eastAsia"/>
              </w:rPr>
              <w:t>，</w:t>
            </w:r>
            <w:r w:rsidR="00752D6E">
              <w:rPr>
                <w:rFonts w:hint="eastAsia"/>
              </w:rPr>
              <w:t>再以抽問的方式確認同學是否真的確認</w:t>
            </w:r>
            <w:r w:rsidRPr="00223426">
              <w:t>。</w:t>
            </w:r>
          </w:p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t>3.</w:t>
            </w:r>
            <w:r w:rsidRPr="00223426">
              <w:t>讓學生察覺直徑會將圓分成兩個等大的弧，且直徑為最長的弦。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426" w:rsidRPr="00223426" w:rsidRDefault="00752D6E" w:rsidP="00223426">
            <w:r>
              <w:rPr>
                <w:rFonts w:hint="eastAsia"/>
              </w:rPr>
              <w:t>12</w:t>
            </w:r>
            <w:r w:rsidR="00223426" w:rsidRPr="00223426">
              <w:t>分鐘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23426" w:rsidRPr="00223426" w:rsidRDefault="00223426" w:rsidP="00223426"/>
        </w:tc>
      </w:tr>
      <w:tr w:rsidR="00223426" w:rsidRPr="00223426" w:rsidTr="00752D6E">
        <w:trPr>
          <w:trHeight w:val="469"/>
        </w:trPr>
        <w:tc>
          <w:tcPr>
            <w:tcW w:w="7876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t>三、隨堂練習：</w:t>
            </w:r>
            <w:r w:rsidRPr="00223426">
              <w:t>(P83)</w:t>
            </w:r>
          </w:p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lastRenderedPageBreak/>
              <w:t>透過隨堂練習讓學生熟悉圓的相關名詞。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426" w:rsidRPr="00223426" w:rsidRDefault="00223426" w:rsidP="00223426">
            <w:r w:rsidRPr="00223426">
              <w:lastRenderedPageBreak/>
              <w:t>5</w:t>
            </w:r>
            <w:r w:rsidRPr="00223426">
              <w:t>分鐘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23426" w:rsidRPr="00223426" w:rsidRDefault="00223426" w:rsidP="00223426"/>
        </w:tc>
      </w:tr>
      <w:tr w:rsidR="00223426" w:rsidRPr="00223426" w:rsidTr="00752D6E">
        <w:trPr>
          <w:trHeight w:val="469"/>
        </w:trPr>
        <w:tc>
          <w:tcPr>
            <w:tcW w:w="7876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lastRenderedPageBreak/>
              <w:t>四、老師講解：</w:t>
            </w:r>
            <w:r w:rsidRPr="00223426">
              <w:t>(P84)</w:t>
            </w:r>
          </w:p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t>介紹圓的圓周率，說明在數學上以符號「</w:t>
            </w:r>
            <w:r w:rsidRPr="00223426">
              <w:t>π</w:t>
            </w:r>
            <w:r w:rsidRPr="00223426">
              <w:t>」來表示，並帶出圓周長與圓面積的公式。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426" w:rsidRPr="00223426" w:rsidRDefault="00223426" w:rsidP="00223426">
            <w:r w:rsidRPr="00223426">
              <w:t>10</w:t>
            </w:r>
            <w:r w:rsidRPr="00223426">
              <w:t>分鐘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23426" w:rsidRPr="00223426" w:rsidRDefault="00223426" w:rsidP="00223426"/>
        </w:tc>
      </w:tr>
      <w:tr w:rsidR="00223426" w:rsidRPr="00223426" w:rsidTr="00752D6E">
        <w:trPr>
          <w:trHeight w:val="469"/>
        </w:trPr>
        <w:tc>
          <w:tcPr>
            <w:tcW w:w="7876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rPr>
                <w:rFonts w:hint="eastAsia"/>
              </w:rPr>
              <w:t>五</w:t>
            </w:r>
            <w:r w:rsidRPr="00223426">
              <w:t>、老師講解：例題</w:t>
            </w:r>
            <w:r w:rsidRPr="00223426">
              <w:rPr>
                <w:rFonts w:hint="eastAsia"/>
              </w:rPr>
              <w:t>1</w:t>
            </w:r>
            <w:r w:rsidRPr="00223426">
              <w:t xml:space="preserve"> (P</w:t>
            </w:r>
            <w:r w:rsidRPr="00223426">
              <w:rPr>
                <w:rFonts w:hint="eastAsia"/>
              </w:rPr>
              <w:t>85</w:t>
            </w:r>
            <w:r w:rsidRPr="00223426">
              <w:t>)</w:t>
            </w:r>
          </w:p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t>1.</w:t>
            </w:r>
            <w:r w:rsidRPr="00223426">
              <w:t>例</w:t>
            </w:r>
            <w:r w:rsidRPr="00223426">
              <w:t>1(1)</w:t>
            </w:r>
            <w:r w:rsidRPr="00223426">
              <w:t>是讓學生由扇形的圓心角知道圍成扇形的弧長占圓周長的幾分之幾，進而求出弧長。</w:t>
            </w:r>
          </w:p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t>2.</w:t>
            </w:r>
            <w:r w:rsidRPr="00223426">
              <w:t>例</w:t>
            </w:r>
            <w:r w:rsidRPr="00223426">
              <w:t>1(2)</w:t>
            </w:r>
            <w:r w:rsidRPr="00223426">
              <w:t>是讓學生知道扇形周長等於弧長與</w:t>
            </w:r>
            <w:r w:rsidRPr="00223426">
              <w:t>2</w:t>
            </w:r>
            <w:r w:rsidRPr="00223426">
              <w:t>倍半徑的和而得。</w:t>
            </w:r>
          </w:p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t>3.</w:t>
            </w:r>
            <w:r w:rsidRPr="00223426">
              <w:t>例</w:t>
            </w:r>
            <w:r w:rsidRPr="00223426">
              <w:t>1(3)</w:t>
            </w:r>
            <w:r w:rsidRPr="00223426">
              <w:t>是讓學生由扇形的圓心角知道扇形面積占圓面積的幾分之幾，進而求出扇形的面積。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426" w:rsidRPr="00223426" w:rsidRDefault="00223426" w:rsidP="00223426">
            <w:r w:rsidRPr="00223426">
              <w:t>10</w:t>
            </w:r>
            <w:r w:rsidRPr="00223426">
              <w:t>分鐘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23426" w:rsidRPr="00223426" w:rsidRDefault="00223426" w:rsidP="00223426"/>
        </w:tc>
      </w:tr>
      <w:tr w:rsidR="00223426" w:rsidRPr="00223426" w:rsidTr="00752D6E">
        <w:trPr>
          <w:trHeight w:val="469"/>
        </w:trPr>
        <w:tc>
          <w:tcPr>
            <w:tcW w:w="7876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rPr>
                <w:rFonts w:hint="eastAsia"/>
              </w:rPr>
              <w:t>六</w:t>
            </w:r>
            <w:r w:rsidRPr="00223426">
              <w:t>、隨堂練習：</w:t>
            </w:r>
            <w:r w:rsidRPr="00223426">
              <w:t>(P</w:t>
            </w:r>
            <w:r w:rsidRPr="00223426">
              <w:rPr>
                <w:rFonts w:hint="eastAsia"/>
              </w:rPr>
              <w:t>85</w:t>
            </w:r>
            <w:r w:rsidRPr="00223426">
              <w:t>)</w:t>
            </w:r>
          </w:p>
          <w:p w:rsidR="00223426" w:rsidRPr="00223426" w:rsidRDefault="00752D6E" w:rsidP="00752D6E">
            <w:pPr>
              <w:ind w:leftChars="140" w:left="761" w:hangingChars="177" w:hanging="425"/>
            </w:pPr>
            <w:r>
              <w:rPr>
                <w:rFonts w:hint="eastAsia"/>
              </w:rPr>
              <w:t xml:space="preserve">  </w:t>
            </w:r>
            <w:r w:rsidR="00223426" w:rsidRPr="00223426">
              <w:t>例</w:t>
            </w:r>
            <w:r w:rsidR="00223426" w:rsidRPr="00223426">
              <w:t>1</w:t>
            </w:r>
            <w:r w:rsidR="00223426" w:rsidRPr="00223426">
              <w:t>的延伸練習。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426" w:rsidRPr="00223426" w:rsidRDefault="00223426" w:rsidP="00223426">
            <w:r w:rsidRPr="00223426">
              <w:t>5</w:t>
            </w:r>
            <w:r w:rsidRPr="00223426">
              <w:t>分鐘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23426" w:rsidRPr="00223426" w:rsidRDefault="00223426" w:rsidP="00223426"/>
        </w:tc>
      </w:tr>
      <w:tr w:rsidR="00223426" w:rsidRPr="00223426" w:rsidTr="00752D6E">
        <w:trPr>
          <w:trHeight w:val="20"/>
        </w:trPr>
        <w:tc>
          <w:tcPr>
            <w:tcW w:w="7876" w:type="dxa"/>
            <w:gridSpan w:val="6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426" w:rsidRPr="00223426" w:rsidRDefault="00223426" w:rsidP="00223426"/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426" w:rsidRPr="00223426" w:rsidRDefault="00223426" w:rsidP="00223426"/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23426" w:rsidRPr="00223426" w:rsidRDefault="00223426" w:rsidP="00223426"/>
        </w:tc>
      </w:tr>
    </w:tbl>
    <w:p w:rsidR="001B68DD" w:rsidRDefault="001B68DD"/>
    <w:p w:rsidR="00A76E64" w:rsidRDefault="00A76E64"/>
    <w:p w:rsidR="00A76E64" w:rsidRPr="00A76E64" w:rsidRDefault="00A76E64" w:rsidP="00A76E64">
      <w:pPr>
        <w:rPr>
          <w:b/>
        </w:rPr>
      </w:pPr>
      <w:r w:rsidRPr="00A76E64">
        <w:rPr>
          <w:rFonts w:hint="eastAsia"/>
          <w:b/>
        </w:rPr>
        <w:t>附件三、彰化縣</w:t>
      </w:r>
      <w:r w:rsidRPr="00A76E64">
        <w:rPr>
          <w:rFonts w:hint="eastAsia"/>
          <w:b/>
        </w:rPr>
        <w:t>11</w:t>
      </w:r>
      <w:r>
        <w:rPr>
          <w:rFonts w:hint="eastAsia"/>
          <w:b/>
        </w:rPr>
        <w:t>1</w:t>
      </w:r>
      <w:r w:rsidRPr="00A76E64">
        <w:rPr>
          <w:b/>
        </w:rPr>
        <w:t>學年度</w:t>
      </w:r>
      <w:r w:rsidRPr="00A76E64">
        <w:rPr>
          <w:rFonts w:hint="eastAsia"/>
          <w:b/>
        </w:rPr>
        <w:t>草湖</w:t>
      </w:r>
      <w:r w:rsidRPr="00A76E64">
        <w:rPr>
          <w:b/>
        </w:rPr>
        <w:t>國民</w:t>
      </w:r>
      <w:r w:rsidRPr="00A76E64">
        <w:rPr>
          <w:rFonts w:hint="eastAsia"/>
          <w:b/>
        </w:rPr>
        <w:t>中</w:t>
      </w:r>
      <w:r w:rsidRPr="00A76E64">
        <w:rPr>
          <w:b/>
        </w:rPr>
        <w:t>學</w:t>
      </w:r>
      <w:r w:rsidRPr="00A76E64">
        <w:rPr>
          <w:rFonts w:hint="eastAsia"/>
          <w:b/>
        </w:rPr>
        <w:t>校長及教師公開授課活動</w:t>
      </w:r>
    </w:p>
    <w:p w:rsidR="00A76E64" w:rsidRPr="00A76E64" w:rsidRDefault="00A76E64" w:rsidP="00A76E64">
      <w:pPr>
        <w:rPr>
          <w:b/>
        </w:rPr>
      </w:pPr>
      <w:r w:rsidRPr="00A76E64">
        <w:rPr>
          <w:b/>
        </w:rPr>
        <w:t>授課</w:t>
      </w:r>
      <w:r w:rsidRPr="00A76E64">
        <w:rPr>
          <w:rFonts w:hint="eastAsia"/>
          <w:b/>
        </w:rPr>
        <w:t>教師</w:t>
      </w:r>
      <w:r w:rsidRPr="00A76E64">
        <w:rPr>
          <w:b/>
        </w:rPr>
        <w:t>自評表</w:t>
      </w:r>
    </w:p>
    <w:p w:rsidR="00A76E64" w:rsidRPr="00A76E64" w:rsidRDefault="00A76E64" w:rsidP="00A76E64">
      <w:pPr>
        <w:rPr>
          <w:b/>
        </w:rPr>
      </w:pP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252"/>
        <w:gridCol w:w="1276"/>
        <w:gridCol w:w="2710"/>
      </w:tblGrid>
      <w:tr w:rsidR="00A76E64" w:rsidRPr="00A76E64" w:rsidTr="00A76E64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E64" w:rsidRPr="00A76E64" w:rsidRDefault="00A76E64" w:rsidP="00A76E64">
            <w:r w:rsidRPr="00A76E64">
              <w:t>觀課教師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E64" w:rsidRPr="00A76E64" w:rsidRDefault="00A76E64" w:rsidP="00A76E64">
            <w:pPr>
              <w:rPr>
                <w:b/>
              </w:rPr>
            </w:pPr>
            <w:r w:rsidRPr="00A76E64">
              <w:rPr>
                <w:rFonts w:hint="eastAsia"/>
                <w:b/>
              </w:rPr>
              <w:t>陳秋萍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E64" w:rsidRPr="00A76E64" w:rsidRDefault="00A76E64" w:rsidP="00A76E64">
            <w:r w:rsidRPr="00A76E64">
              <w:t>觀課日期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E64" w:rsidRPr="00A76E64" w:rsidRDefault="00A76E64" w:rsidP="00A76E64">
            <w:r w:rsidRPr="00A76E64">
              <w:rPr>
                <w:rFonts w:hint="eastAsia"/>
              </w:rPr>
              <w:t>1</w:t>
            </w:r>
            <w:r>
              <w:rPr>
                <w:rFonts w:hint="eastAsia"/>
              </w:rPr>
              <w:t>11</w:t>
            </w:r>
            <w:r w:rsidRPr="00A76E64">
              <w:t>年</w:t>
            </w:r>
            <w:r w:rsidRPr="00A76E64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A76E64">
              <w:t xml:space="preserve"> </w:t>
            </w:r>
            <w:r w:rsidRPr="00A76E64">
              <w:t>月</w:t>
            </w:r>
            <w:r>
              <w:rPr>
                <w:rFonts w:hint="eastAsia"/>
              </w:rPr>
              <w:t>17</w:t>
            </w:r>
            <w:r w:rsidRPr="00A76E64">
              <w:t xml:space="preserve"> </w:t>
            </w:r>
            <w:r w:rsidRPr="00A76E64">
              <w:t>日</w:t>
            </w:r>
          </w:p>
        </w:tc>
      </w:tr>
      <w:tr w:rsidR="00A76E64" w:rsidRPr="00A76E64" w:rsidTr="00A76E64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E64" w:rsidRPr="00A76E64" w:rsidRDefault="00A76E64" w:rsidP="00A76E64">
            <w:r w:rsidRPr="00A76E64">
              <w:t>授課教師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E64" w:rsidRPr="00A76E64" w:rsidRDefault="00A76E64" w:rsidP="00A76E64">
            <w:r w:rsidRPr="00A76E64">
              <w:rPr>
                <w:rFonts w:hint="eastAsia"/>
                <w:b/>
              </w:rPr>
              <w:t>陳怡伶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E64" w:rsidRPr="00A76E64" w:rsidRDefault="00A76E64" w:rsidP="00A76E64">
            <w:r w:rsidRPr="00A76E64">
              <w:t>教學班</w:t>
            </w:r>
            <w:r>
              <w:rPr>
                <w:rFonts w:hint="eastAsia"/>
              </w:rPr>
              <w:t>級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E64" w:rsidRPr="00A76E64" w:rsidRDefault="00A76E64" w:rsidP="00A76E64">
            <w:r>
              <w:t>902</w:t>
            </w:r>
          </w:p>
        </w:tc>
      </w:tr>
      <w:tr w:rsidR="00A76E64" w:rsidRPr="00A76E64" w:rsidTr="00D42A7A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E64" w:rsidRPr="00A76E64" w:rsidRDefault="00A76E64" w:rsidP="00A76E64">
            <w:r w:rsidRPr="00A76E64">
              <w:t>教學領域</w:t>
            </w:r>
          </w:p>
          <w:p w:rsidR="00A76E64" w:rsidRPr="00A76E64" w:rsidRDefault="00A76E64" w:rsidP="00A76E64">
            <w:r w:rsidRPr="00A76E64">
              <w:t>教學單元</w:t>
            </w:r>
          </w:p>
        </w:tc>
        <w:tc>
          <w:tcPr>
            <w:tcW w:w="8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E64" w:rsidRPr="00A76E64" w:rsidRDefault="00A76E64" w:rsidP="00A76E64">
            <w:r w:rsidRPr="00223426">
              <w:rPr>
                <w:rFonts w:hint="eastAsia"/>
              </w:rPr>
              <w:t xml:space="preserve">2-1 </w:t>
            </w:r>
            <w:r w:rsidRPr="00223426">
              <w:rPr>
                <w:rFonts w:hint="eastAsia"/>
              </w:rPr>
              <w:t>點、直線與圓之間的位置關係</w:t>
            </w:r>
          </w:p>
        </w:tc>
      </w:tr>
      <w:tr w:rsidR="00A76E64" w:rsidRPr="00A76E64" w:rsidTr="00A76E64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6E64" w:rsidRPr="00A76E64" w:rsidRDefault="00A76E64" w:rsidP="00A76E64">
            <w:r w:rsidRPr="00A76E64">
              <w:rPr>
                <w:rFonts w:hint="eastAsia"/>
              </w:rPr>
              <w:t>實際教學</w:t>
            </w:r>
          </w:p>
          <w:p w:rsidR="00A76E64" w:rsidRPr="00A76E64" w:rsidRDefault="00A76E64" w:rsidP="00A76E64">
            <w:r w:rsidRPr="00A76E64">
              <w:rPr>
                <w:rFonts w:hint="eastAsia"/>
              </w:rPr>
              <w:t>內容簡述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E64" w:rsidRPr="00A76E64" w:rsidRDefault="00A76E64" w:rsidP="00A76E64">
            <w:r w:rsidRPr="00A76E64">
              <w:rPr>
                <w:rFonts w:hint="eastAsia"/>
              </w:rPr>
              <w:t>教學活動</w:t>
            </w:r>
          </w:p>
        </w:tc>
        <w:tc>
          <w:tcPr>
            <w:tcW w:w="3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E64" w:rsidRPr="00A76E64" w:rsidRDefault="00A76E64" w:rsidP="00A76E64">
            <w:r w:rsidRPr="00A76E64">
              <w:rPr>
                <w:rFonts w:hint="eastAsia"/>
              </w:rPr>
              <w:t>學生表現</w:t>
            </w:r>
          </w:p>
        </w:tc>
      </w:tr>
      <w:tr w:rsidR="00A76E64" w:rsidRPr="00A76E64" w:rsidTr="00A76E64">
        <w:trPr>
          <w:trHeight w:val="19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6E64" w:rsidRPr="00A76E64" w:rsidRDefault="00A76E64" w:rsidP="00A76E64"/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E64" w:rsidRPr="00A76E64" w:rsidRDefault="00A76E64" w:rsidP="00A76E64">
            <w:r w:rsidRPr="00A76E64">
              <w:rPr>
                <w:rFonts w:hint="eastAsia"/>
              </w:rPr>
              <w:t xml:space="preserve"> (</w:t>
            </w:r>
            <w:r w:rsidRPr="00A76E64">
              <w:t>1</w:t>
            </w:r>
            <w:r w:rsidRPr="00A76E64">
              <w:rPr>
                <w:rFonts w:hint="eastAsia"/>
              </w:rPr>
              <w:t xml:space="preserve">) </w:t>
            </w:r>
            <w:r w:rsidRPr="00A76E64">
              <w:rPr>
                <w:rFonts w:hint="eastAsia"/>
              </w:rPr>
              <w:t>利用拼圖面積帶入因數與倍數</w:t>
            </w:r>
            <w:r w:rsidRPr="00A76E64">
              <w:rPr>
                <w:rFonts w:hint="eastAsia"/>
              </w:rPr>
              <w:t xml:space="preserve">  </w:t>
            </w:r>
          </w:p>
          <w:p w:rsidR="00A76E64" w:rsidRPr="00A76E64" w:rsidRDefault="00A76E64" w:rsidP="00A76E64">
            <w:r w:rsidRPr="00A76E64">
              <w:rPr>
                <w:rFonts w:hint="eastAsia"/>
              </w:rPr>
              <w:t>（</w:t>
            </w:r>
            <w:r w:rsidRPr="00A76E64">
              <w:rPr>
                <w:rFonts w:hint="eastAsia"/>
              </w:rPr>
              <w:t>2)</w:t>
            </w:r>
            <w:r w:rsidRPr="00A76E64">
              <w:t xml:space="preserve"> </w:t>
            </w:r>
            <w:r w:rsidRPr="00A76E64">
              <w:t>能利用乘法公式和多項式的除法</w:t>
            </w:r>
            <w:r w:rsidRPr="00A76E64">
              <w:rPr>
                <w:rFonts w:hint="eastAsia"/>
              </w:rPr>
              <w:t>。</w:t>
            </w:r>
          </w:p>
          <w:p w:rsidR="00A76E64" w:rsidRPr="00A76E64" w:rsidRDefault="00A76E64" w:rsidP="00A76E64">
            <w:r w:rsidRPr="00A76E64">
              <w:rPr>
                <w:rFonts w:hint="eastAsia"/>
              </w:rPr>
              <w:t>（</w:t>
            </w:r>
            <w:r w:rsidRPr="00A76E64">
              <w:rPr>
                <w:rFonts w:hint="eastAsia"/>
              </w:rPr>
              <w:t>3)</w:t>
            </w:r>
            <w:r w:rsidRPr="00A76E64">
              <w:rPr>
                <w:rFonts w:hint="eastAsia"/>
              </w:rPr>
              <w:t>請學生發表學習單內容。</w:t>
            </w:r>
          </w:p>
          <w:p w:rsidR="002E1F53" w:rsidRDefault="00A76E64" w:rsidP="00A76E64">
            <w:r w:rsidRPr="00A76E64">
              <w:rPr>
                <w:rFonts w:hint="eastAsia"/>
              </w:rPr>
              <w:t>（</w:t>
            </w:r>
            <w:r w:rsidRPr="00A76E64">
              <w:rPr>
                <w:rFonts w:hint="eastAsia"/>
              </w:rPr>
              <w:t>4)</w:t>
            </w:r>
            <w:r w:rsidRPr="00A76E64">
              <w:t xml:space="preserve"> </w:t>
            </w:r>
            <w:r w:rsidRPr="00A76E64">
              <w:t>理解因式、倍</w:t>
            </w:r>
          </w:p>
          <w:p w:rsidR="00A76E64" w:rsidRPr="00A76E64" w:rsidRDefault="00A76E64" w:rsidP="00A76E64">
            <w:r w:rsidRPr="00A76E64">
              <w:t>式、公因式與因式分解的意義。</w:t>
            </w:r>
          </w:p>
          <w:p w:rsidR="00A76E64" w:rsidRPr="00A76E64" w:rsidRDefault="00A76E64" w:rsidP="00A76E64">
            <w:r w:rsidRPr="00A76E64">
              <w:rPr>
                <w:rFonts w:hint="eastAsia"/>
              </w:rPr>
              <w:t>（</w:t>
            </w:r>
            <w:r w:rsidRPr="00A76E64">
              <w:rPr>
                <w:rFonts w:hint="eastAsia"/>
              </w:rPr>
              <w:t>5)</w:t>
            </w:r>
            <w:r w:rsidRPr="00A76E64">
              <w:rPr>
                <w:rFonts w:hint="eastAsia"/>
              </w:rPr>
              <w:t>老師總結本堂課重點概念。</w:t>
            </w:r>
          </w:p>
        </w:tc>
        <w:tc>
          <w:tcPr>
            <w:tcW w:w="3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E64" w:rsidRPr="00A76E64" w:rsidRDefault="00A76E64" w:rsidP="00A76E64">
            <w:r w:rsidRPr="00A76E64">
              <w:rPr>
                <w:rFonts w:hint="eastAsia"/>
              </w:rPr>
              <w:t xml:space="preserve">1. </w:t>
            </w:r>
            <w:r w:rsidRPr="00A76E64">
              <w:rPr>
                <w:rFonts w:hint="eastAsia"/>
              </w:rPr>
              <w:t>學生能互相合作，完成學習單之。</w:t>
            </w:r>
          </w:p>
          <w:p w:rsidR="00A76E64" w:rsidRPr="00A76E64" w:rsidRDefault="00A76E64" w:rsidP="00A76E64">
            <w:r w:rsidRPr="00A76E64">
              <w:rPr>
                <w:rFonts w:hint="eastAsia"/>
              </w:rPr>
              <w:t>2.</w:t>
            </w:r>
            <w:r w:rsidRPr="00A76E64">
              <w:rPr>
                <w:rFonts w:hint="eastAsia"/>
              </w:rPr>
              <w:t>上台之同學能以口語表達課程內容。</w:t>
            </w:r>
            <w:r w:rsidRPr="00A76E64">
              <w:t xml:space="preserve"> </w:t>
            </w:r>
          </w:p>
          <w:p w:rsidR="00A76E64" w:rsidRPr="00A76E64" w:rsidRDefault="00A76E64" w:rsidP="00A76E64">
            <w:r w:rsidRPr="00A76E64">
              <w:rPr>
                <w:rFonts w:hint="eastAsia"/>
              </w:rPr>
              <w:t>3.</w:t>
            </w:r>
            <w:r w:rsidRPr="00A76E64">
              <w:t xml:space="preserve"> </w:t>
            </w:r>
            <w:r w:rsidRPr="00A76E64">
              <w:rPr>
                <w:rFonts w:hint="eastAsia"/>
              </w:rPr>
              <w:t>學生能依教師提問正確回答問題。</w:t>
            </w:r>
          </w:p>
        </w:tc>
      </w:tr>
      <w:tr w:rsidR="00A76E64" w:rsidRPr="00A76E64" w:rsidTr="00D42A7A">
        <w:trPr>
          <w:trHeight w:val="13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E64" w:rsidRPr="00A76E64" w:rsidRDefault="00A76E64" w:rsidP="00A76E64">
            <w:r w:rsidRPr="00A76E64">
              <w:t>學習目標</w:t>
            </w:r>
          </w:p>
          <w:p w:rsidR="00A76E64" w:rsidRPr="00A76E64" w:rsidRDefault="00A76E64" w:rsidP="00A76E64">
            <w:r w:rsidRPr="00A76E64">
              <w:t>達成情形</w:t>
            </w:r>
          </w:p>
        </w:tc>
        <w:tc>
          <w:tcPr>
            <w:tcW w:w="8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3356" w:rsidRDefault="00793356" w:rsidP="00793356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能認識圓形的定義及相關名詞：圓心、半徑、弦、直徑、弧、弓形、扇形、圓心角。</w:t>
            </w:r>
          </w:p>
          <w:p w:rsidR="00793356" w:rsidRDefault="00793356" w:rsidP="00793356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能計算弧長、弓形周長、扇形周長。</w:t>
            </w:r>
          </w:p>
          <w:p w:rsidR="00A76E64" w:rsidRPr="00A76E64" w:rsidRDefault="00793356" w:rsidP="0079335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能理解扇形面積計算公式，並利用圓的性質計算扇形面積。</w:t>
            </w:r>
          </w:p>
        </w:tc>
      </w:tr>
      <w:tr w:rsidR="00A76E64" w:rsidRPr="00A76E64" w:rsidTr="00D42A7A">
        <w:trPr>
          <w:trHeight w:val="1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E64" w:rsidRPr="00A76E64" w:rsidRDefault="00A76E64" w:rsidP="00A76E64">
            <w:r w:rsidRPr="00A76E64">
              <w:lastRenderedPageBreak/>
              <w:t>自我省思</w:t>
            </w:r>
          </w:p>
        </w:tc>
        <w:tc>
          <w:tcPr>
            <w:tcW w:w="8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E64" w:rsidRPr="00A76E64" w:rsidRDefault="00A76E64" w:rsidP="00A76E64">
            <w:r w:rsidRPr="00A76E64">
              <w:rPr>
                <w:rFonts w:hint="eastAsia"/>
              </w:rPr>
              <w:t>1.</w:t>
            </w:r>
            <w:r w:rsidRPr="00A76E64">
              <w:rPr>
                <w:rFonts w:hint="eastAsia"/>
              </w:rPr>
              <w:t>老師需一再走動提醒他們要彼此分享想法後再寫上答案，讓學生們也能知道答案在哪裡。</w:t>
            </w:r>
          </w:p>
          <w:p w:rsidR="00A76E64" w:rsidRPr="00A76E64" w:rsidRDefault="00A76E64" w:rsidP="00793356">
            <w:r w:rsidRPr="00A76E64">
              <w:rPr>
                <w:rFonts w:hint="eastAsia"/>
              </w:rPr>
              <w:t>2.</w:t>
            </w:r>
            <w:r w:rsidR="00793356">
              <w:rPr>
                <w:rFonts w:hint="eastAsia"/>
              </w:rPr>
              <w:t>請學生上台寫計算題</w:t>
            </w:r>
            <w:r w:rsidRPr="00A76E64">
              <w:rPr>
                <w:rFonts w:hint="eastAsia"/>
              </w:rPr>
              <w:t>，除了口頭報告外，也可請他們在黑板上寫下該組的內容。</w:t>
            </w:r>
          </w:p>
        </w:tc>
      </w:tr>
      <w:tr w:rsidR="00A76E64" w:rsidRPr="00A76E64" w:rsidTr="00D42A7A">
        <w:trPr>
          <w:trHeight w:val="138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E64" w:rsidRPr="00A76E64" w:rsidRDefault="00A76E64" w:rsidP="00A76E64">
            <w:r w:rsidRPr="00A76E64">
              <w:rPr>
                <w:rFonts w:hint="eastAsia"/>
              </w:rPr>
              <w:t>同儕回饋</w:t>
            </w:r>
          </w:p>
          <w:p w:rsidR="00A76E64" w:rsidRPr="00A76E64" w:rsidRDefault="00A76E64" w:rsidP="00A76E64">
            <w:r w:rsidRPr="00A76E64">
              <w:rPr>
                <w:rFonts w:hint="eastAsia"/>
              </w:rPr>
              <w:t>後心得</w:t>
            </w:r>
          </w:p>
        </w:tc>
        <w:tc>
          <w:tcPr>
            <w:tcW w:w="8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E64" w:rsidRPr="00A76E64" w:rsidRDefault="00A76E64" w:rsidP="00A76E64">
            <w:r w:rsidRPr="00A76E64">
              <w:rPr>
                <w:rFonts w:hint="eastAsia"/>
              </w:rPr>
              <w:t>1.</w:t>
            </w:r>
            <w:r w:rsidRPr="00A76E64">
              <w:rPr>
                <w:rFonts w:hint="eastAsia"/>
              </w:rPr>
              <w:t>讓學生互相討論，並上台分享。</w:t>
            </w:r>
          </w:p>
          <w:p w:rsidR="00A76E64" w:rsidRPr="00A76E64" w:rsidRDefault="00793356" w:rsidP="00A76E64">
            <w:r>
              <w:rPr>
                <w:rFonts w:hint="eastAsia"/>
              </w:rPr>
              <w:t>2</w:t>
            </w:r>
            <w:r w:rsidR="00A76E64" w:rsidRPr="00A76E64">
              <w:rPr>
                <w:rFonts w:hint="eastAsia"/>
              </w:rPr>
              <w:t>.</w:t>
            </w:r>
            <w:r w:rsidR="00A76E64" w:rsidRPr="00A76E64">
              <w:rPr>
                <w:rFonts w:hint="eastAsia"/>
              </w:rPr>
              <w:t>教師走動教學，適時引導學生。</w:t>
            </w:r>
          </w:p>
          <w:p w:rsidR="00A76E64" w:rsidRPr="00A76E64" w:rsidRDefault="00793356" w:rsidP="00A76E64">
            <w:r>
              <w:rPr>
                <w:rFonts w:hint="eastAsia"/>
              </w:rPr>
              <w:t>3</w:t>
            </w:r>
            <w:r w:rsidR="00A76E64" w:rsidRPr="00A76E64">
              <w:rPr>
                <w:rFonts w:hint="eastAsia"/>
              </w:rPr>
              <w:t>.</w:t>
            </w:r>
            <w:r w:rsidR="00A76E64" w:rsidRPr="00A76E64">
              <w:rPr>
                <w:rFonts w:hint="eastAsia"/>
              </w:rPr>
              <w:t>上台分享，運用口語表達的能力，評估學習成效。</w:t>
            </w:r>
          </w:p>
          <w:p w:rsidR="00A76E64" w:rsidRPr="00A76E64" w:rsidRDefault="00793356" w:rsidP="00A76E64">
            <w:r>
              <w:rPr>
                <w:rFonts w:hint="eastAsia"/>
              </w:rPr>
              <w:t>4</w:t>
            </w:r>
            <w:r w:rsidR="00A76E64" w:rsidRPr="00A76E64">
              <w:rPr>
                <w:rFonts w:hint="eastAsia"/>
              </w:rPr>
              <w:t>.</w:t>
            </w:r>
            <w:r w:rsidR="00A76E64" w:rsidRPr="00A76E64">
              <w:rPr>
                <w:rFonts w:hint="eastAsia"/>
              </w:rPr>
              <w:t>互相討論，增進口語表達能力。</w:t>
            </w:r>
          </w:p>
          <w:p w:rsidR="00A76E64" w:rsidRPr="00A76E64" w:rsidRDefault="00793356" w:rsidP="00A76E64">
            <w:r>
              <w:rPr>
                <w:rFonts w:hint="eastAsia"/>
              </w:rPr>
              <w:t>5.</w:t>
            </w:r>
            <w:r w:rsidR="00A76E64" w:rsidRPr="00A76E64">
              <w:rPr>
                <w:rFonts w:hint="eastAsia"/>
              </w:rPr>
              <w:t>教師能口頭講解上課的規範。</w:t>
            </w:r>
          </w:p>
          <w:p w:rsidR="00A76E64" w:rsidRPr="00A76E64" w:rsidRDefault="00793356" w:rsidP="00A76E64">
            <w:r>
              <w:rPr>
                <w:rFonts w:hint="eastAsia"/>
              </w:rPr>
              <w:t>6</w:t>
            </w:r>
            <w:r w:rsidR="00A76E64" w:rsidRPr="00A76E64">
              <w:rPr>
                <w:rFonts w:hint="eastAsia"/>
              </w:rPr>
              <w:t>.</w:t>
            </w:r>
            <w:r w:rsidR="00A76E64" w:rsidRPr="00A76E64">
              <w:rPr>
                <w:rFonts w:hint="eastAsia"/>
              </w:rPr>
              <w:t>教室乾淨明亮，學生樂於討論及上台分享討論結果。</w:t>
            </w:r>
          </w:p>
        </w:tc>
      </w:tr>
    </w:tbl>
    <w:p w:rsidR="00A76E64" w:rsidRPr="00A76E64" w:rsidRDefault="00A76E64" w:rsidP="00A76E64"/>
    <w:p w:rsidR="00A76E64" w:rsidRPr="00A76E64" w:rsidRDefault="00A76E64" w:rsidP="00A76E64"/>
    <w:p w:rsidR="00A76E64" w:rsidRPr="00A76E64" w:rsidRDefault="00A76E64" w:rsidP="00A76E64">
      <w:pPr>
        <w:rPr>
          <w:b/>
        </w:rPr>
      </w:pPr>
      <w:r w:rsidRPr="00A76E64">
        <w:rPr>
          <w:rFonts w:hint="eastAsia"/>
          <w:b/>
        </w:rPr>
        <w:t>附件四、彰化縣</w:t>
      </w:r>
      <w:r w:rsidRPr="00A76E64">
        <w:rPr>
          <w:rFonts w:hint="eastAsia"/>
          <w:b/>
        </w:rPr>
        <w:t xml:space="preserve"> 11</w:t>
      </w:r>
      <w:r w:rsidR="009759D5">
        <w:rPr>
          <w:rFonts w:hint="eastAsia"/>
          <w:b/>
        </w:rPr>
        <w:t>1</w:t>
      </w:r>
      <w:r w:rsidRPr="00A76E64">
        <w:rPr>
          <w:b/>
        </w:rPr>
        <w:t>學年度</w:t>
      </w:r>
      <w:r w:rsidRPr="00A76E64">
        <w:rPr>
          <w:rFonts w:hint="eastAsia"/>
          <w:b/>
        </w:rPr>
        <w:t>草湖</w:t>
      </w:r>
      <w:r w:rsidRPr="00A76E64">
        <w:rPr>
          <w:b/>
        </w:rPr>
        <w:t>國民</w:t>
      </w:r>
      <w:r w:rsidRPr="00A76E64">
        <w:rPr>
          <w:rFonts w:hint="eastAsia"/>
          <w:b/>
        </w:rPr>
        <w:t>中</w:t>
      </w:r>
      <w:r w:rsidRPr="00A76E64">
        <w:rPr>
          <w:b/>
        </w:rPr>
        <w:t>學校長及教師公開授課活動</w:t>
      </w:r>
    </w:p>
    <w:p w:rsidR="00A76E64" w:rsidRPr="00A76E64" w:rsidRDefault="00A76E64" w:rsidP="00A76E64">
      <w:r w:rsidRPr="00A76E64">
        <w:rPr>
          <w:b/>
        </w:rPr>
        <w:t>觀課紀錄表</w:t>
      </w:r>
    </w:p>
    <w:tbl>
      <w:tblPr>
        <w:tblpPr w:leftFromText="180" w:rightFromText="180" w:vertAnchor="text" w:horzAnchor="margin" w:tblpY="274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A76E64" w:rsidRPr="00A76E64" w:rsidTr="00D42A7A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A76E64" w:rsidRPr="00A76E64" w:rsidRDefault="00A76E64" w:rsidP="00A76E64">
            <w:r w:rsidRPr="00A76E64"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A76E64" w:rsidRPr="00A76E64" w:rsidRDefault="00A76E64" w:rsidP="00A76E64">
            <w:r w:rsidRPr="00A76E64"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A76E64" w:rsidRPr="00A76E64" w:rsidRDefault="00A76E64" w:rsidP="00A76E64">
            <w:r w:rsidRPr="00A76E64">
              <w:t>教師表現事實</w:t>
            </w:r>
          </w:p>
          <w:p w:rsidR="00A76E64" w:rsidRPr="00A76E64" w:rsidRDefault="00A76E64" w:rsidP="00A76E64">
            <w:r w:rsidRPr="00A76E64"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76E64" w:rsidRPr="00A76E64" w:rsidRDefault="00A76E64" w:rsidP="00A76E64">
            <w:r w:rsidRPr="00A76E64">
              <w:t>評量（請勾選）</w:t>
            </w:r>
          </w:p>
        </w:tc>
      </w:tr>
      <w:tr w:rsidR="00A76E64" w:rsidRPr="00A76E64" w:rsidTr="00D42A7A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A76E64" w:rsidRPr="00A76E64" w:rsidRDefault="00A76E64" w:rsidP="00A76E64"/>
        </w:tc>
        <w:tc>
          <w:tcPr>
            <w:tcW w:w="5119" w:type="dxa"/>
            <w:vMerge/>
            <w:vAlign w:val="center"/>
          </w:tcPr>
          <w:p w:rsidR="00A76E64" w:rsidRPr="00A76E64" w:rsidRDefault="00A76E64" w:rsidP="00A76E64"/>
        </w:tc>
        <w:tc>
          <w:tcPr>
            <w:tcW w:w="2961" w:type="dxa"/>
            <w:vMerge/>
            <w:vAlign w:val="center"/>
          </w:tcPr>
          <w:p w:rsidR="00A76E64" w:rsidRPr="00A76E64" w:rsidRDefault="00A76E64" w:rsidP="00A76E64"/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6E64" w:rsidRPr="00A76E64" w:rsidRDefault="00A76E64" w:rsidP="00A76E64">
            <w:r w:rsidRPr="00A76E64"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6E64" w:rsidRPr="00A76E64" w:rsidRDefault="00A76E64" w:rsidP="00A76E64">
            <w:r w:rsidRPr="00A76E64"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6E64" w:rsidRPr="00A76E64" w:rsidRDefault="00A76E64" w:rsidP="00A76E64">
            <w:r w:rsidRPr="00A76E64">
              <w:t>待成長</w:t>
            </w:r>
          </w:p>
        </w:tc>
      </w:tr>
      <w:tr w:rsidR="00A76E64" w:rsidRPr="00A76E64" w:rsidTr="00D42A7A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A76E64" w:rsidRPr="00A76E64" w:rsidRDefault="00A76E64" w:rsidP="00A76E64">
            <w:r w:rsidRPr="00A76E64">
              <w:t>B</w:t>
            </w:r>
          </w:p>
          <w:p w:rsidR="00A76E64" w:rsidRPr="00A76E64" w:rsidRDefault="00A76E64" w:rsidP="00A76E64">
            <w:r w:rsidRPr="00A76E64">
              <w:t>班</w:t>
            </w:r>
          </w:p>
          <w:p w:rsidR="00A76E64" w:rsidRPr="00A76E64" w:rsidRDefault="00A76E64" w:rsidP="00A76E64">
            <w:r w:rsidRPr="00A76E64">
              <w:t>級</w:t>
            </w:r>
          </w:p>
          <w:p w:rsidR="00A76E64" w:rsidRPr="00A76E64" w:rsidRDefault="00A76E64" w:rsidP="00A76E64">
            <w:r w:rsidRPr="00A76E64">
              <w:t>經</w:t>
            </w:r>
          </w:p>
          <w:p w:rsidR="00A76E64" w:rsidRPr="00A76E64" w:rsidRDefault="00A76E64" w:rsidP="00A76E64">
            <w:r w:rsidRPr="00A76E64">
              <w:t>營</w:t>
            </w:r>
          </w:p>
          <w:p w:rsidR="00A76E64" w:rsidRPr="00A76E64" w:rsidRDefault="00A76E64" w:rsidP="00A76E64">
            <w:r w:rsidRPr="00A76E64">
              <w:t>與</w:t>
            </w:r>
          </w:p>
          <w:p w:rsidR="00A76E64" w:rsidRPr="00A76E64" w:rsidRDefault="00A76E64" w:rsidP="00A76E64">
            <w:r w:rsidRPr="00A76E64">
              <w:t>輔</w:t>
            </w:r>
          </w:p>
          <w:p w:rsidR="00A76E64" w:rsidRPr="00A76E64" w:rsidRDefault="00A76E64" w:rsidP="00A76E64">
            <w:r w:rsidRPr="00A76E64"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A76E64" w:rsidRPr="00A76E64" w:rsidRDefault="00A76E64" w:rsidP="00A76E64">
            <w:r w:rsidRPr="00A76E64">
              <w:rPr>
                <w:bCs/>
              </w:rPr>
              <w:t>B-1</w:t>
            </w:r>
            <w:r w:rsidRPr="00A76E64">
              <w:rPr>
                <w:bCs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A76E64" w:rsidRPr="00A76E64" w:rsidRDefault="00A76E64" w:rsidP="00A76E64"/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A76E64" w:rsidRPr="00A76E64" w:rsidRDefault="00A76E64" w:rsidP="00A76E64">
            <w:r w:rsidRPr="00A76E64">
              <w:rPr>
                <w:rFonts w:hint="eastAsia"/>
              </w:rPr>
              <w:t>V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A76E64" w:rsidRPr="00A76E64" w:rsidRDefault="00A76E64" w:rsidP="00A76E64"/>
        </w:tc>
      </w:tr>
      <w:tr w:rsidR="00A76E64" w:rsidRPr="00A76E64" w:rsidTr="00D42A7A">
        <w:trPr>
          <w:cantSplit/>
          <w:trHeight w:val="964"/>
        </w:trPr>
        <w:tc>
          <w:tcPr>
            <w:tcW w:w="425" w:type="dxa"/>
            <w:vMerge/>
          </w:tcPr>
          <w:p w:rsidR="00A76E64" w:rsidRPr="00A76E64" w:rsidRDefault="00A76E64" w:rsidP="00A76E64"/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A76E64" w:rsidRPr="00A76E64" w:rsidRDefault="00A76E64" w:rsidP="00A76E64">
            <w:pPr>
              <w:rPr>
                <w:bCs/>
              </w:rPr>
            </w:pPr>
            <w:r w:rsidRPr="00A76E64">
              <w:rPr>
                <w:bCs/>
              </w:rPr>
              <w:t xml:space="preserve">B-1-1 </w:t>
            </w:r>
            <w:r w:rsidRPr="00A76E64">
              <w:rPr>
                <w:bCs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A76E64" w:rsidRPr="00A76E64" w:rsidRDefault="00A76E64" w:rsidP="00A76E64">
            <w:r w:rsidRPr="00A76E64">
              <w:t>（請文字敘述，至少條列一項具體事實摘要）</w:t>
            </w:r>
          </w:p>
          <w:p w:rsidR="00A76E64" w:rsidRPr="00A76E64" w:rsidRDefault="00A76E64" w:rsidP="00A76E64">
            <w:pPr>
              <w:numPr>
                <w:ilvl w:val="0"/>
                <w:numId w:val="4"/>
              </w:numPr>
            </w:pPr>
            <w:r w:rsidRPr="00A76E64">
              <w:rPr>
                <w:rFonts w:hint="eastAsia"/>
              </w:rPr>
              <w:t>建立班級秩序，利用口頭講解上課的規範。</w:t>
            </w:r>
          </w:p>
          <w:p w:rsidR="00A76E64" w:rsidRPr="00A76E64" w:rsidRDefault="00A76E64" w:rsidP="00A76E64">
            <w:pPr>
              <w:numPr>
                <w:ilvl w:val="0"/>
                <w:numId w:val="4"/>
              </w:numPr>
            </w:pPr>
            <w:r w:rsidRPr="00A76E64">
              <w:rPr>
                <w:rFonts w:hint="eastAsia"/>
              </w:rPr>
              <w:t>能引導學生正確分解一元二式子。</w:t>
            </w:r>
          </w:p>
        </w:tc>
      </w:tr>
      <w:tr w:rsidR="00A76E64" w:rsidRPr="00A76E64" w:rsidTr="00D42A7A">
        <w:trPr>
          <w:cantSplit/>
          <w:trHeight w:val="964"/>
        </w:trPr>
        <w:tc>
          <w:tcPr>
            <w:tcW w:w="425" w:type="dxa"/>
            <w:vMerge/>
          </w:tcPr>
          <w:p w:rsidR="00A76E64" w:rsidRPr="00A76E64" w:rsidRDefault="00A76E64" w:rsidP="00A76E64"/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A76E64" w:rsidRPr="00A76E64" w:rsidRDefault="00A76E64" w:rsidP="00A76E64">
            <w:pPr>
              <w:rPr>
                <w:bCs/>
              </w:rPr>
            </w:pPr>
            <w:r w:rsidRPr="00A76E64">
              <w:rPr>
                <w:bCs/>
              </w:rPr>
              <w:t xml:space="preserve">B-1-2 </w:t>
            </w:r>
            <w:r w:rsidRPr="00A76E64">
              <w:rPr>
                <w:bCs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6E64" w:rsidRPr="00A76E64" w:rsidRDefault="00A76E64" w:rsidP="00A76E64"/>
        </w:tc>
      </w:tr>
      <w:tr w:rsidR="00A76E64" w:rsidRPr="00A76E64" w:rsidTr="00D42A7A">
        <w:trPr>
          <w:cantSplit/>
          <w:trHeight w:val="737"/>
        </w:trPr>
        <w:tc>
          <w:tcPr>
            <w:tcW w:w="425" w:type="dxa"/>
            <w:vMerge/>
          </w:tcPr>
          <w:p w:rsidR="00A76E64" w:rsidRPr="00A76E64" w:rsidRDefault="00A76E64" w:rsidP="00A76E64"/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A76E64" w:rsidRPr="00A76E64" w:rsidRDefault="00A76E64" w:rsidP="00A76E64">
            <w:r w:rsidRPr="00A76E64">
              <w:rPr>
                <w:bCs/>
              </w:rPr>
              <w:t>B-2</w:t>
            </w:r>
            <w:r w:rsidRPr="00A76E64">
              <w:rPr>
                <w:bCs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A76E64" w:rsidRPr="00A76E64" w:rsidRDefault="00A76E64" w:rsidP="00A76E64">
            <w:r w:rsidRPr="00A76E64">
              <w:rPr>
                <w:rFonts w:hint="eastAsia"/>
              </w:rPr>
              <w:t>V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A76E64" w:rsidRPr="00A76E64" w:rsidRDefault="00A76E64" w:rsidP="00A76E64"/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A76E64" w:rsidRPr="00A76E64" w:rsidRDefault="00A76E64" w:rsidP="00A76E64"/>
        </w:tc>
      </w:tr>
      <w:tr w:rsidR="00A76E64" w:rsidRPr="00A76E64" w:rsidTr="00D42A7A">
        <w:trPr>
          <w:cantSplit/>
          <w:trHeight w:val="850"/>
        </w:trPr>
        <w:tc>
          <w:tcPr>
            <w:tcW w:w="425" w:type="dxa"/>
            <w:vMerge/>
          </w:tcPr>
          <w:p w:rsidR="00A76E64" w:rsidRPr="00A76E64" w:rsidRDefault="00A76E64" w:rsidP="00A76E64"/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E64" w:rsidRPr="00A76E64" w:rsidRDefault="00A76E64" w:rsidP="00A76E64">
            <w:pPr>
              <w:rPr>
                <w:bCs/>
              </w:rPr>
            </w:pPr>
            <w:r w:rsidRPr="00A76E64">
              <w:rPr>
                <w:bCs/>
              </w:rPr>
              <w:t xml:space="preserve">B-2-1 </w:t>
            </w:r>
            <w:r w:rsidRPr="00A76E64">
              <w:rPr>
                <w:bCs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6E64" w:rsidRPr="00A76E64" w:rsidRDefault="00A76E64" w:rsidP="00A76E64">
            <w:r w:rsidRPr="00A76E64">
              <w:t>（請文字敘述，至少條列一項具體事實摘要）</w:t>
            </w:r>
          </w:p>
          <w:p w:rsidR="00A76E64" w:rsidRPr="00A76E64" w:rsidRDefault="00A76E64" w:rsidP="00A76E64">
            <w:r w:rsidRPr="00A76E64">
              <w:rPr>
                <w:rFonts w:hint="eastAsia"/>
              </w:rPr>
              <w:t>1</w:t>
            </w:r>
            <w:r w:rsidRPr="00A76E64">
              <w:rPr>
                <w:rFonts w:hint="eastAsia"/>
              </w:rPr>
              <w:t>、教室乾淨明亮，學生能在老師的教導下樂於學習，並彼此之間樂於討論問題，上台和同學分享，統計圖表的內容。</w:t>
            </w:r>
          </w:p>
        </w:tc>
      </w:tr>
      <w:tr w:rsidR="00A76E64" w:rsidRPr="00A76E64" w:rsidTr="00D42A7A">
        <w:trPr>
          <w:cantSplit/>
          <w:trHeight w:val="850"/>
        </w:trPr>
        <w:tc>
          <w:tcPr>
            <w:tcW w:w="425" w:type="dxa"/>
            <w:vMerge/>
          </w:tcPr>
          <w:p w:rsidR="00A76E64" w:rsidRPr="00A76E64" w:rsidRDefault="00A76E64" w:rsidP="00A76E64"/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E64" w:rsidRPr="00A76E64" w:rsidRDefault="00A76E64" w:rsidP="00A76E64">
            <w:pPr>
              <w:rPr>
                <w:bCs/>
              </w:rPr>
            </w:pPr>
            <w:r w:rsidRPr="00A76E64">
              <w:rPr>
                <w:bCs/>
              </w:rPr>
              <w:t xml:space="preserve">B-2-2 </w:t>
            </w:r>
            <w:r w:rsidRPr="00A76E64">
              <w:rPr>
                <w:bCs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64" w:rsidRPr="00A76E64" w:rsidRDefault="00A76E64" w:rsidP="00A76E64"/>
        </w:tc>
      </w:tr>
    </w:tbl>
    <w:p w:rsidR="00A76E64" w:rsidRPr="00A76E64" w:rsidRDefault="00A76E64" w:rsidP="00A76E64">
      <w:r w:rsidRPr="00A76E64">
        <w:rPr>
          <w:rFonts w:hint="eastAsia"/>
        </w:rPr>
        <w:t xml:space="preserve">    </w:t>
      </w:r>
    </w:p>
    <w:p w:rsidR="00A76E64" w:rsidRPr="00A76E64" w:rsidRDefault="00A76E64" w:rsidP="00A76E64"/>
    <w:tbl>
      <w:tblPr>
        <w:tblpPr w:leftFromText="180" w:rightFromText="180" w:vertAnchor="text" w:horzAnchor="page" w:tblpX="1442" w:tblpY="67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00"/>
        <w:gridCol w:w="3103"/>
        <w:gridCol w:w="270"/>
        <w:gridCol w:w="313"/>
        <w:gridCol w:w="112"/>
        <w:gridCol w:w="142"/>
        <w:gridCol w:w="283"/>
      </w:tblGrid>
      <w:tr w:rsidR="00A76E64" w:rsidRPr="00A76E64" w:rsidTr="00D42A7A">
        <w:trPr>
          <w:cantSplit/>
          <w:trHeight w:val="1408"/>
          <w:tblHeader/>
        </w:trPr>
        <w:tc>
          <w:tcPr>
            <w:tcW w:w="9747" w:type="dxa"/>
            <w:gridSpan w:val="8"/>
            <w:vAlign w:val="center"/>
          </w:tcPr>
          <w:p w:rsidR="00A76E64" w:rsidRPr="00A76E64" w:rsidRDefault="00A76E64" w:rsidP="00A76E64">
            <w:pPr>
              <w:rPr>
                <w:u w:val="single"/>
              </w:rPr>
            </w:pPr>
            <w:r w:rsidRPr="00A76E64">
              <w:lastRenderedPageBreak/>
              <w:t>授課教師：</w:t>
            </w:r>
            <w:r w:rsidRPr="00A76E64">
              <w:rPr>
                <w:rFonts w:hint="eastAsia"/>
                <w:bCs/>
              </w:rPr>
              <w:t>陳怡伶</w:t>
            </w:r>
            <w:r w:rsidRPr="00A76E64">
              <w:rPr>
                <w:rFonts w:hint="eastAsia"/>
                <w:bCs/>
              </w:rPr>
              <w:t xml:space="preserve">     </w:t>
            </w:r>
            <w:r w:rsidRPr="00A76E64">
              <w:t>任教年級：</w:t>
            </w:r>
            <w:r w:rsidRPr="00A76E64">
              <w:rPr>
                <w:rFonts w:hint="eastAsia"/>
              </w:rPr>
              <w:t>二年級</w:t>
            </w:r>
            <w:r w:rsidRPr="00A76E64">
              <w:t>任教領域</w:t>
            </w:r>
            <w:r w:rsidRPr="00A76E64">
              <w:t>/</w:t>
            </w:r>
            <w:r w:rsidRPr="00A76E64">
              <w:t>科目：</w:t>
            </w:r>
            <w:r w:rsidRPr="00A76E64">
              <w:rPr>
                <w:rFonts w:hint="eastAsia"/>
                <w:u w:val="single"/>
              </w:rPr>
              <w:t>數學</w:t>
            </w:r>
          </w:p>
          <w:p w:rsidR="00A76E64" w:rsidRPr="00A76E64" w:rsidRDefault="00A76E64" w:rsidP="00A76E64">
            <w:pPr>
              <w:rPr>
                <w:u w:val="single"/>
              </w:rPr>
            </w:pPr>
            <w:r w:rsidRPr="00A76E64">
              <w:t>教學單元：</w:t>
            </w:r>
            <w:r w:rsidR="009759D5">
              <w:rPr>
                <w:rFonts w:hint="eastAsia"/>
                <w:u w:val="single"/>
              </w:rPr>
              <w:t>九</w:t>
            </w:r>
            <w:r w:rsidRPr="00A76E64">
              <w:rPr>
                <w:rFonts w:hint="eastAsia"/>
                <w:u w:val="single"/>
              </w:rPr>
              <w:t>上數學</w:t>
            </w:r>
            <w:r w:rsidR="009759D5">
              <w:rPr>
                <w:rFonts w:hint="eastAsia"/>
                <w:u w:val="single"/>
              </w:rPr>
              <w:t xml:space="preserve">  </w:t>
            </w:r>
            <w:r w:rsidR="009759D5">
              <w:rPr>
                <w:rFonts w:hint="eastAsia"/>
                <w:u w:val="single"/>
              </w:rPr>
              <w:t>圓</w:t>
            </w:r>
            <w:r w:rsidRPr="00A76E64">
              <w:rPr>
                <w:rFonts w:hint="eastAsia"/>
                <w:u w:val="single"/>
              </w:rPr>
              <w:t xml:space="preserve">     </w:t>
            </w:r>
            <w:r w:rsidRPr="00A76E64">
              <w:t>教學節次：共</w:t>
            </w:r>
            <w:r w:rsidRPr="00A76E64">
              <w:rPr>
                <w:rFonts w:hint="eastAsia"/>
                <w:u w:val="single"/>
              </w:rPr>
              <w:t xml:space="preserve">  6</w:t>
            </w:r>
            <w:r w:rsidRPr="00A76E64">
              <w:rPr>
                <w:u w:val="single"/>
              </w:rPr>
              <w:t xml:space="preserve">　</w:t>
            </w:r>
            <w:r w:rsidRPr="00A76E64">
              <w:t>節，本次教學為第</w:t>
            </w:r>
            <w:r w:rsidRPr="00A76E64">
              <w:rPr>
                <w:u w:val="single"/>
              </w:rPr>
              <w:t xml:space="preserve">　</w:t>
            </w:r>
            <w:r w:rsidRPr="00A76E64">
              <w:rPr>
                <w:rFonts w:hint="eastAsia"/>
                <w:u w:val="single"/>
              </w:rPr>
              <w:t>1</w:t>
            </w:r>
            <w:r w:rsidRPr="00A76E64">
              <w:rPr>
                <w:u w:val="single"/>
              </w:rPr>
              <w:t xml:space="preserve">　</w:t>
            </w:r>
            <w:r w:rsidRPr="00A76E64">
              <w:t>節</w:t>
            </w:r>
          </w:p>
          <w:p w:rsidR="00A76E64" w:rsidRPr="00A76E64" w:rsidRDefault="00A76E64" w:rsidP="00A76E64">
            <w:r w:rsidRPr="00A76E64">
              <w:t>觀察日期：</w:t>
            </w:r>
            <w:r w:rsidRPr="00A76E64">
              <w:rPr>
                <w:rFonts w:hint="eastAsia"/>
              </w:rPr>
              <w:t xml:space="preserve"> 11</w:t>
            </w:r>
            <w:r w:rsidR="009759D5">
              <w:rPr>
                <w:rFonts w:hint="eastAsia"/>
              </w:rPr>
              <w:t>1</w:t>
            </w:r>
            <w:r w:rsidRPr="00A76E64">
              <w:t>年</w:t>
            </w:r>
            <w:r w:rsidRPr="00A76E64">
              <w:rPr>
                <w:rFonts w:hint="eastAsia"/>
              </w:rPr>
              <w:t xml:space="preserve"> 1</w:t>
            </w:r>
            <w:r w:rsidR="009759D5">
              <w:rPr>
                <w:rFonts w:hint="eastAsia"/>
              </w:rPr>
              <w:t>0</w:t>
            </w:r>
            <w:r w:rsidRPr="00A76E64">
              <w:t>月</w:t>
            </w:r>
            <w:r w:rsidRPr="00A76E64">
              <w:rPr>
                <w:rFonts w:hint="eastAsia"/>
              </w:rPr>
              <w:t>1</w:t>
            </w:r>
            <w:r w:rsidR="009759D5">
              <w:rPr>
                <w:rFonts w:hint="eastAsia"/>
              </w:rPr>
              <w:t>7</w:t>
            </w:r>
            <w:r w:rsidRPr="00A76E64">
              <w:t>日</w:t>
            </w:r>
            <w:r w:rsidRPr="00A76E64">
              <w:rPr>
                <w:rFonts w:hint="eastAsia"/>
              </w:rPr>
              <w:t xml:space="preserve">     </w:t>
            </w:r>
            <w:r w:rsidRPr="00A76E64">
              <w:t>回饋人員：</w:t>
            </w:r>
            <w:r w:rsidRPr="00A76E64">
              <w:rPr>
                <w:rFonts w:hint="eastAsia"/>
              </w:rPr>
              <w:t xml:space="preserve">  </w:t>
            </w:r>
            <w:r w:rsidRPr="00A76E64">
              <w:rPr>
                <w:rFonts w:hint="eastAsia"/>
              </w:rPr>
              <w:t>陳秋萍</w:t>
            </w:r>
          </w:p>
        </w:tc>
      </w:tr>
      <w:tr w:rsidR="00A76E64" w:rsidRPr="00A76E64" w:rsidTr="00D42A7A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A76E64" w:rsidRPr="00A76E64" w:rsidRDefault="00A76E64" w:rsidP="00A76E64">
            <w:r w:rsidRPr="00A76E64">
              <w:t>層面</w:t>
            </w:r>
          </w:p>
        </w:tc>
        <w:tc>
          <w:tcPr>
            <w:tcW w:w="5100" w:type="dxa"/>
            <w:vMerge w:val="restart"/>
            <w:vAlign w:val="center"/>
          </w:tcPr>
          <w:p w:rsidR="00A76E64" w:rsidRPr="00A76E64" w:rsidRDefault="00A76E64" w:rsidP="00A76E64">
            <w:r w:rsidRPr="00A76E64">
              <w:t>指標與檢核重點</w:t>
            </w:r>
          </w:p>
        </w:tc>
        <w:tc>
          <w:tcPr>
            <w:tcW w:w="3103" w:type="dxa"/>
            <w:vMerge w:val="restart"/>
            <w:vAlign w:val="center"/>
          </w:tcPr>
          <w:p w:rsidR="00A76E64" w:rsidRPr="00A76E64" w:rsidRDefault="00A76E64" w:rsidP="00A76E64">
            <w:r w:rsidRPr="00A76E64">
              <w:t>事實摘要敘述</w:t>
            </w:r>
          </w:p>
          <w:p w:rsidR="00A76E64" w:rsidRPr="00A76E64" w:rsidRDefault="00A76E64" w:rsidP="00A76E64">
            <w:r w:rsidRPr="00A76E64">
              <w:t>(</w:t>
            </w:r>
            <w:r w:rsidRPr="00A76E64">
              <w:t>含教師教學行為、學生學習表現、師生互動與學生同儕互動之情形</w:t>
            </w:r>
            <w:r w:rsidRPr="00A76E64">
              <w:t>)</w:t>
            </w:r>
          </w:p>
        </w:tc>
        <w:tc>
          <w:tcPr>
            <w:tcW w:w="1120" w:type="dxa"/>
            <w:gridSpan w:val="5"/>
          </w:tcPr>
          <w:p w:rsidR="00A76E64" w:rsidRPr="00A76E64" w:rsidRDefault="00A76E64" w:rsidP="00A76E64">
            <w:r w:rsidRPr="00A76E64">
              <w:t>評量（請勾選）</w:t>
            </w:r>
          </w:p>
        </w:tc>
      </w:tr>
      <w:tr w:rsidR="00A76E64" w:rsidRPr="00A76E64" w:rsidTr="00D42A7A">
        <w:trPr>
          <w:cantSplit/>
          <w:trHeight w:val="1006"/>
          <w:tblHeader/>
        </w:trPr>
        <w:tc>
          <w:tcPr>
            <w:tcW w:w="424" w:type="dxa"/>
            <w:vMerge/>
          </w:tcPr>
          <w:p w:rsidR="00A76E64" w:rsidRPr="00A76E64" w:rsidRDefault="00A76E64" w:rsidP="00A76E64"/>
        </w:tc>
        <w:tc>
          <w:tcPr>
            <w:tcW w:w="5100" w:type="dxa"/>
            <w:vMerge/>
          </w:tcPr>
          <w:p w:rsidR="00A76E64" w:rsidRPr="00A76E64" w:rsidRDefault="00A76E64" w:rsidP="00A76E64"/>
        </w:tc>
        <w:tc>
          <w:tcPr>
            <w:tcW w:w="3103" w:type="dxa"/>
            <w:vMerge/>
          </w:tcPr>
          <w:p w:rsidR="00A76E64" w:rsidRPr="00A76E64" w:rsidRDefault="00A76E64" w:rsidP="00A76E64"/>
        </w:tc>
        <w:tc>
          <w:tcPr>
            <w:tcW w:w="270" w:type="dxa"/>
            <w:tcBorders>
              <w:bottom w:val="single" w:sz="4" w:space="0" w:color="auto"/>
            </w:tcBorders>
            <w:textDirection w:val="tbRlV"/>
            <w:vAlign w:val="center"/>
          </w:tcPr>
          <w:p w:rsidR="00A76E64" w:rsidRPr="00A76E64" w:rsidRDefault="00A76E64" w:rsidP="00A76E64">
            <w:r w:rsidRPr="00A76E64">
              <w:t>優良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76E64" w:rsidRPr="00A76E64" w:rsidRDefault="00A76E64" w:rsidP="00A76E64">
            <w:r w:rsidRPr="00A76E64">
              <w:t>滿意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76E64" w:rsidRPr="00A76E64" w:rsidRDefault="00A76E64" w:rsidP="00A76E64">
            <w:r w:rsidRPr="00A76E64">
              <w:t>待成長</w:t>
            </w:r>
          </w:p>
        </w:tc>
      </w:tr>
      <w:tr w:rsidR="00A76E64" w:rsidRPr="00A76E64" w:rsidTr="00D42A7A">
        <w:trPr>
          <w:cantSplit/>
          <w:trHeight w:val="552"/>
        </w:trPr>
        <w:tc>
          <w:tcPr>
            <w:tcW w:w="424" w:type="dxa"/>
            <w:vMerge w:val="restart"/>
            <w:vAlign w:val="center"/>
          </w:tcPr>
          <w:p w:rsidR="00A76E64" w:rsidRPr="00A76E64" w:rsidRDefault="00A76E64" w:rsidP="00A76E64">
            <w:r w:rsidRPr="00A76E64">
              <w:t>A</w:t>
            </w:r>
          </w:p>
          <w:p w:rsidR="00A76E64" w:rsidRPr="00A76E64" w:rsidRDefault="00A76E64" w:rsidP="00A76E64">
            <w:r w:rsidRPr="00A76E64">
              <w:t>課</w:t>
            </w:r>
          </w:p>
          <w:p w:rsidR="00A76E64" w:rsidRPr="00A76E64" w:rsidRDefault="00A76E64" w:rsidP="00A76E64">
            <w:r w:rsidRPr="00A76E64">
              <w:t>程</w:t>
            </w:r>
          </w:p>
          <w:p w:rsidR="00A76E64" w:rsidRPr="00A76E64" w:rsidRDefault="00A76E64" w:rsidP="00A76E64">
            <w:r w:rsidRPr="00A76E64">
              <w:t>設</w:t>
            </w:r>
          </w:p>
          <w:p w:rsidR="00A76E64" w:rsidRPr="00A76E64" w:rsidRDefault="00A76E64" w:rsidP="00A76E64">
            <w:r w:rsidRPr="00A76E64">
              <w:t>計</w:t>
            </w:r>
          </w:p>
          <w:p w:rsidR="00A76E64" w:rsidRPr="00A76E64" w:rsidRDefault="00A76E64" w:rsidP="00A76E64">
            <w:r w:rsidRPr="00A76E64">
              <w:t>與</w:t>
            </w:r>
          </w:p>
          <w:p w:rsidR="00A76E64" w:rsidRPr="00A76E64" w:rsidRDefault="00A76E64" w:rsidP="00A76E64">
            <w:r w:rsidRPr="00A76E64">
              <w:t>教</w:t>
            </w:r>
          </w:p>
          <w:p w:rsidR="00A76E64" w:rsidRPr="00A76E64" w:rsidRDefault="00A76E64" w:rsidP="00A76E64">
            <w:r w:rsidRPr="00A76E64">
              <w:t>學</w:t>
            </w:r>
          </w:p>
        </w:tc>
        <w:tc>
          <w:tcPr>
            <w:tcW w:w="8203" w:type="dxa"/>
            <w:gridSpan w:val="2"/>
            <w:shd w:val="clear" w:color="auto" w:fill="B6DDE8"/>
            <w:vAlign w:val="center"/>
          </w:tcPr>
          <w:p w:rsidR="00A76E64" w:rsidRPr="00A76E64" w:rsidRDefault="00A76E64" w:rsidP="00A76E64">
            <w:r w:rsidRPr="00A76E64">
              <w:rPr>
                <w:bCs/>
              </w:rPr>
              <w:t>A-2</w:t>
            </w:r>
            <w:r w:rsidRPr="00A76E64">
              <w:rPr>
                <w:bCs/>
              </w:rPr>
              <w:t>掌握教材內容，實施教學活動，促進學生學習。</w:t>
            </w:r>
          </w:p>
        </w:tc>
        <w:tc>
          <w:tcPr>
            <w:tcW w:w="270" w:type="dxa"/>
            <w:shd w:val="clear" w:color="auto" w:fill="B6DDE8"/>
            <w:vAlign w:val="center"/>
          </w:tcPr>
          <w:p w:rsidR="00A76E64" w:rsidRPr="00A76E64" w:rsidRDefault="00A76E64" w:rsidP="00A76E64"/>
        </w:tc>
        <w:tc>
          <w:tcPr>
            <w:tcW w:w="425" w:type="dxa"/>
            <w:gridSpan w:val="2"/>
            <w:shd w:val="clear" w:color="auto" w:fill="B6DDE8"/>
            <w:vAlign w:val="center"/>
          </w:tcPr>
          <w:p w:rsidR="00A76E64" w:rsidRPr="00A76E64" w:rsidRDefault="00A76E64" w:rsidP="00A76E64"/>
        </w:tc>
        <w:tc>
          <w:tcPr>
            <w:tcW w:w="425" w:type="dxa"/>
            <w:gridSpan w:val="2"/>
            <w:shd w:val="clear" w:color="auto" w:fill="B6DDE8"/>
            <w:vAlign w:val="center"/>
          </w:tcPr>
          <w:p w:rsidR="00A76E64" w:rsidRPr="00A76E64" w:rsidRDefault="00A76E64" w:rsidP="00A76E64"/>
        </w:tc>
      </w:tr>
      <w:tr w:rsidR="00A76E64" w:rsidRPr="00A76E64" w:rsidTr="00D42A7A">
        <w:trPr>
          <w:cantSplit/>
          <w:trHeight w:val="340"/>
        </w:trPr>
        <w:tc>
          <w:tcPr>
            <w:tcW w:w="424" w:type="dxa"/>
            <w:vMerge/>
          </w:tcPr>
          <w:p w:rsidR="00A76E64" w:rsidRPr="00A76E64" w:rsidRDefault="00A76E64" w:rsidP="00A76E64"/>
        </w:tc>
        <w:tc>
          <w:tcPr>
            <w:tcW w:w="5100" w:type="dxa"/>
            <w:vAlign w:val="center"/>
          </w:tcPr>
          <w:p w:rsidR="00A76E64" w:rsidRPr="00A76E64" w:rsidRDefault="00A76E64" w:rsidP="00A76E64">
            <w:pPr>
              <w:rPr>
                <w:bCs/>
              </w:rPr>
            </w:pPr>
            <w:r w:rsidRPr="00A76E64">
              <w:rPr>
                <w:bCs/>
              </w:rPr>
              <w:t>A-2-1</w:t>
            </w:r>
            <w:r w:rsidRPr="00A76E64">
              <w:rPr>
                <w:bCs/>
              </w:rPr>
              <w:t>有效連結學生的新舊知能或生活經驗，引發與維持學生學習動機。</w:t>
            </w:r>
          </w:p>
        </w:tc>
        <w:tc>
          <w:tcPr>
            <w:tcW w:w="4223" w:type="dxa"/>
            <w:gridSpan w:val="6"/>
            <w:vMerge w:val="restart"/>
            <w:tcBorders>
              <w:right w:val="single" w:sz="4" w:space="0" w:color="auto"/>
            </w:tcBorders>
          </w:tcPr>
          <w:p w:rsidR="00A76E64" w:rsidRPr="00A76E64" w:rsidRDefault="00A76E64" w:rsidP="00A76E64">
            <w:r w:rsidRPr="00A76E64">
              <w:t>（請文字敘述，至少條列三項具體事實摘要）</w:t>
            </w:r>
          </w:p>
          <w:p w:rsidR="00A76E64" w:rsidRPr="00A76E64" w:rsidRDefault="009759D5" w:rsidP="00A76E6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利用生活例子</w:t>
            </w:r>
            <w:r w:rsidR="00A76E64" w:rsidRPr="00A76E64">
              <w:rPr>
                <w:rFonts w:hint="eastAsia"/>
              </w:rPr>
              <w:t>帶同學們</w:t>
            </w:r>
            <w:r>
              <w:rPr>
                <w:rFonts w:hint="eastAsia"/>
              </w:rPr>
              <w:t>繼續討論的</w:t>
            </w:r>
            <w:r w:rsidR="00A76E64" w:rsidRPr="00A76E64">
              <w:rPr>
                <w:rFonts w:hint="eastAsia"/>
              </w:rPr>
              <w:t>興趣</w:t>
            </w:r>
            <w:r>
              <w:rPr>
                <w:rFonts w:hint="eastAsia"/>
              </w:rPr>
              <w:t>導入主題</w:t>
            </w:r>
            <w:r w:rsidR="00A76E64" w:rsidRPr="00A76E64">
              <w:rPr>
                <w:rFonts w:hint="eastAsia"/>
              </w:rPr>
              <w:t>。</w:t>
            </w:r>
          </w:p>
          <w:p w:rsidR="00A76E64" w:rsidRPr="00A76E64" w:rsidRDefault="009759D5" w:rsidP="00A76E6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讓學生討論生活中所遇到的圓</w:t>
            </w:r>
            <w:r w:rsidR="00A76E64" w:rsidRPr="00A76E64">
              <w:rPr>
                <w:rFonts w:hint="eastAsia"/>
              </w:rPr>
              <w:t>。</w:t>
            </w:r>
          </w:p>
          <w:p w:rsidR="00A76E64" w:rsidRPr="00A76E64" w:rsidRDefault="00A76E64" w:rsidP="00A76E64"/>
        </w:tc>
      </w:tr>
      <w:tr w:rsidR="00A76E64" w:rsidRPr="00A76E64" w:rsidTr="00D42A7A">
        <w:trPr>
          <w:cantSplit/>
          <w:trHeight w:val="340"/>
        </w:trPr>
        <w:tc>
          <w:tcPr>
            <w:tcW w:w="424" w:type="dxa"/>
            <w:vMerge/>
          </w:tcPr>
          <w:p w:rsidR="00A76E64" w:rsidRPr="00A76E64" w:rsidRDefault="00A76E64" w:rsidP="00A76E64"/>
        </w:tc>
        <w:tc>
          <w:tcPr>
            <w:tcW w:w="5100" w:type="dxa"/>
            <w:vAlign w:val="center"/>
          </w:tcPr>
          <w:p w:rsidR="00A76E64" w:rsidRPr="00A76E64" w:rsidRDefault="00A76E64" w:rsidP="00A76E64">
            <w:pPr>
              <w:rPr>
                <w:bCs/>
              </w:rPr>
            </w:pPr>
            <w:r w:rsidRPr="00A76E64">
              <w:rPr>
                <w:bCs/>
              </w:rPr>
              <w:t xml:space="preserve">A-2-2 </w:t>
            </w:r>
            <w:r w:rsidRPr="00A76E64">
              <w:rPr>
                <w:bCs/>
              </w:rPr>
              <w:t>清晰呈現教材內容，協助學生習得重要概念、原則或技能。</w:t>
            </w:r>
          </w:p>
        </w:tc>
        <w:tc>
          <w:tcPr>
            <w:tcW w:w="422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A76E64" w:rsidRPr="00A76E64" w:rsidRDefault="00A76E64" w:rsidP="00A76E64"/>
        </w:tc>
      </w:tr>
      <w:tr w:rsidR="00A76E64" w:rsidRPr="00A76E64" w:rsidTr="00D42A7A">
        <w:trPr>
          <w:cantSplit/>
          <w:trHeight w:val="340"/>
        </w:trPr>
        <w:tc>
          <w:tcPr>
            <w:tcW w:w="424" w:type="dxa"/>
            <w:vMerge/>
          </w:tcPr>
          <w:p w:rsidR="00A76E64" w:rsidRPr="00A76E64" w:rsidRDefault="00A76E64" w:rsidP="00A76E64"/>
        </w:tc>
        <w:tc>
          <w:tcPr>
            <w:tcW w:w="5100" w:type="dxa"/>
            <w:vAlign w:val="center"/>
          </w:tcPr>
          <w:p w:rsidR="00A76E64" w:rsidRPr="00A76E64" w:rsidRDefault="00A76E64" w:rsidP="00A76E64">
            <w:pPr>
              <w:rPr>
                <w:bCs/>
              </w:rPr>
            </w:pPr>
            <w:r w:rsidRPr="00A76E64">
              <w:rPr>
                <w:bCs/>
              </w:rPr>
              <w:t xml:space="preserve">A-2-3 </w:t>
            </w:r>
            <w:r w:rsidRPr="00A76E64">
              <w:rPr>
                <w:bCs/>
              </w:rPr>
              <w:t>提供適當的練習或活動，以理解或熟練學習內容。</w:t>
            </w:r>
          </w:p>
        </w:tc>
        <w:tc>
          <w:tcPr>
            <w:tcW w:w="422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A76E64" w:rsidRPr="00A76E64" w:rsidRDefault="00A76E64" w:rsidP="00A76E64"/>
        </w:tc>
      </w:tr>
      <w:tr w:rsidR="00A76E64" w:rsidRPr="00A76E64" w:rsidTr="00D42A7A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A76E64" w:rsidRPr="00A76E64" w:rsidRDefault="00A76E64" w:rsidP="00A76E64">
            <w:pPr>
              <w:rPr>
                <w:b/>
              </w:rPr>
            </w:pPr>
          </w:p>
        </w:tc>
        <w:tc>
          <w:tcPr>
            <w:tcW w:w="5100" w:type="dxa"/>
            <w:vAlign w:val="center"/>
          </w:tcPr>
          <w:p w:rsidR="00A76E64" w:rsidRPr="00A76E64" w:rsidRDefault="00A76E64" w:rsidP="00A76E64">
            <w:pPr>
              <w:rPr>
                <w:bCs/>
              </w:rPr>
            </w:pPr>
            <w:r w:rsidRPr="00A76E64">
              <w:rPr>
                <w:bCs/>
              </w:rPr>
              <w:t xml:space="preserve">A-2-4 </w:t>
            </w:r>
            <w:r w:rsidRPr="00A76E64">
              <w:rPr>
                <w:bCs/>
              </w:rPr>
              <w:t>完成每個學習活動後，適時歸納或總結學習重點。</w:t>
            </w:r>
          </w:p>
        </w:tc>
        <w:tc>
          <w:tcPr>
            <w:tcW w:w="422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A76E64" w:rsidRPr="00A76E64" w:rsidRDefault="00A76E64" w:rsidP="00A76E64"/>
        </w:tc>
      </w:tr>
      <w:tr w:rsidR="00A76E64" w:rsidRPr="00A76E64" w:rsidTr="00D42A7A">
        <w:trPr>
          <w:cantSplit/>
          <w:trHeight w:val="615"/>
        </w:trPr>
        <w:tc>
          <w:tcPr>
            <w:tcW w:w="424" w:type="dxa"/>
            <w:vMerge/>
          </w:tcPr>
          <w:p w:rsidR="00A76E64" w:rsidRPr="00A76E64" w:rsidRDefault="00A76E64" w:rsidP="00A76E64"/>
        </w:tc>
        <w:tc>
          <w:tcPr>
            <w:tcW w:w="8203" w:type="dxa"/>
            <w:gridSpan w:val="2"/>
            <w:shd w:val="clear" w:color="auto" w:fill="B6DDE8"/>
            <w:vAlign w:val="center"/>
          </w:tcPr>
          <w:p w:rsidR="00A76E64" w:rsidRPr="00A76E64" w:rsidRDefault="00A76E64" w:rsidP="00A76E64">
            <w:r w:rsidRPr="00A76E64">
              <w:rPr>
                <w:bCs/>
              </w:rPr>
              <w:t>A-3</w:t>
            </w:r>
            <w:r w:rsidRPr="00A76E64">
              <w:rPr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6DDE8"/>
            <w:vAlign w:val="center"/>
          </w:tcPr>
          <w:p w:rsidR="00A76E64" w:rsidRPr="00A76E64" w:rsidRDefault="00A76E64" w:rsidP="00A76E64">
            <w:r w:rsidRPr="00A76E64">
              <w:rPr>
                <w:rFonts w:hint="eastAsia"/>
              </w:rPr>
              <w:t>V</w:t>
            </w:r>
          </w:p>
        </w:tc>
        <w:tc>
          <w:tcPr>
            <w:tcW w:w="254" w:type="dxa"/>
            <w:gridSpan w:val="2"/>
            <w:shd w:val="clear" w:color="auto" w:fill="B6DDE8"/>
            <w:vAlign w:val="center"/>
          </w:tcPr>
          <w:p w:rsidR="00A76E64" w:rsidRPr="00A76E64" w:rsidRDefault="00A76E64" w:rsidP="00A76E64"/>
        </w:tc>
        <w:tc>
          <w:tcPr>
            <w:tcW w:w="283" w:type="dxa"/>
            <w:shd w:val="clear" w:color="auto" w:fill="B6DDE8"/>
            <w:vAlign w:val="center"/>
          </w:tcPr>
          <w:p w:rsidR="00A76E64" w:rsidRPr="00A76E64" w:rsidRDefault="00A76E64" w:rsidP="00A76E64"/>
        </w:tc>
      </w:tr>
      <w:tr w:rsidR="00A76E64" w:rsidRPr="00A76E64" w:rsidTr="00D42A7A">
        <w:trPr>
          <w:cantSplit/>
          <w:trHeight w:val="340"/>
        </w:trPr>
        <w:tc>
          <w:tcPr>
            <w:tcW w:w="424" w:type="dxa"/>
            <w:vMerge/>
          </w:tcPr>
          <w:p w:rsidR="00A76E64" w:rsidRPr="00A76E64" w:rsidRDefault="00A76E64" w:rsidP="00A76E64"/>
        </w:tc>
        <w:tc>
          <w:tcPr>
            <w:tcW w:w="5100" w:type="dxa"/>
            <w:vAlign w:val="center"/>
          </w:tcPr>
          <w:p w:rsidR="00A76E64" w:rsidRPr="00A76E64" w:rsidRDefault="00A76E64" w:rsidP="00A76E64">
            <w:pPr>
              <w:rPr>
                <w:bCs/>
              </w:rPr>
            </w:pPr>
            <w:r w:rsidRPr="00A76E64">
              <w:rPr>
                <w:bCs/>
              </w:rPr>
              <w:t xml:space="preserve">A-3-1 </w:t>
            </w:r>
            <w:r w:rsidRPr="00A76E64">
              <w:rPr>
                <w:bCs/>
              </w:rPr>
              <w:t>運用適切的教學方法，引導學生思考、討論或實作。</w:t>
            </w:r>
          </w:p>
        </w:tc>
        <w:tc>
          <w:tcPr>
            <w:tcW w:w="4223" w:type="dxa"/>
            <w:gridSpan w:val="6"/>
            <w:vMerge w:val="restart"/>
            <w:tcBorders>
              <w:right w:val="single" w:sz="4" w:space="0" w:color="auto"/>
            </w:tcBorders>
          </w:tcPr>
          <w:p w:rsidR="00A76E64" w:rsidRPr="00A76E64" w:rsidRDefault="00A76E64" w:rsidP="00A76E64">
            <w:r w:rsidRPr="00A76E64">
              <w:t>（請文字敘述，至少條列二項具體事實摘要）</w:t>
            </w:r>
          </w:p>
          <w:p w:rsidR="00A76E64" w:rsidRPr="00A76E64" w:rsidRDefault="00A76E64" w:rsidP="00A76E64">
            <w:pPr>
              <w:numPr>
                <w:ilvl w:val="0"/>
                <w:numId w:val="2"/>
              </w:numPr>
            </w:pPr>
            <w:r w:rsidRPr="00A76E64">
              <w:rPr>
                <w:rFonts w:hint="eastAsia"/>
              </w:rPr>
              <w:t>讓學生相互討論的方式，讓學生完成學習單上的題目。</w:t>
            </w:r>
          </w:p>
          <w:p w:rsidR="00A76E64" w:rsidRPr="00A76E64" w:rsidRDefault="00A76E64" w:rsidP="00A76E64">
            <w:pPr>
              <w:numPr>
                <w:ilvl w:val="0"/>
                <w:numId w:val="2"/>
              </w:numPr>
            </w:pPr>
            <w:r w:rsidRPr="00A76E64">
              <w:rPr>
                <w:rFonts w:hint="eastAsia"/>
              </w:rPr>
              <w:t>老師走動教學，適時的指導學生。</w:t>
            </w:r>
          </w:p>
        </w:tc>
      </w:tr>
      <w:tr w:rsidR="00A76E64" w:rsidRPr="00A76E64" w:rsidTr="00D42A7A">
        <w:trPr>
          <w:cantSplit/>
          <w:trHeight w:val="480"/>
        </w:trPr>
        <w:tc>
          <w:tcPr>
            <w:tcW w:w="424" w:type="dxa"/>
            <w:vMerge/>
          </w:tcPr>
          <w:p w:rsidR="00A76E64" w:rsidRPr="00A76E64" w:rsidRDefault="00A76E64" w:rsidP="00A76E64"/>
        </w:tc>
        <w:tc>
          <w:tcPr>
            <w:tcW w:w="5100" w:type="dxa"/>
            <w:vAlign w:val="center"/>
          </w:tcPr>
          <w:p w:rsidR="00A76E64" w:rsidRPr="00A76E64" w:rsidRDefault="00A76E64" w:rsidP="00A76E64">
            <w:pPr>
              <w:rPr>
                <w:bCs/>
              </w:rPr>
            </w:pPr>
            <w:r w:rsidRPr="00A76E64">
              <w:rPr>
                <w:bCs/>
              </w:rPr>
              <w:t xml:space="preserve">A-3-2 </w:t>
            </w:r>
            <w:r w:rsidRPr="00A76E64">
              <w:rPr>
                <w:bCs/>
              </w:rPr>
              <w:t>教學活動中融入學習策略的指導。</w:t>
            </w:r>
          </w:p>
        </w:tc>
        <w:tc>
          <w:tcPr>
            <w:tcW w:w="422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A76E64" w:rsidRPr="00A76E64" w:rsidRDefault="00A76E64" w:rsidP="00A76E64"/>
        </w:tc>
      </w:tr>
      <w:tr w:rsidR="00A76E64" w:rsidRPr="00A76E64" w:rsidTr="00D42A7A">
        <w:trPr>
          <w:cantSplit/>
          <w:trHeight w:val="340"/>
        </w:trPr>
        <w:tc>
          <w:tcPr>
            <w:tcW w:w="424" w:type="dxa"/>
            <w:vMerge/>
          </w:tcPr>
          <w:p w:rsidR="00A76E64" w:rsidRPr="00A76E64" w:rsidRDefault="00A76E64" w:rsidP="00A76E64"/>
        </w:tc>
        <w:tc>
          <w:tcPr>
            <w:tcW w:w="5100" w:type="dxa"/>
            <w:vAlign w:val="center"/>
          </w:tcPr>
          <w:p w:rsidR="00A76E64" w:rsidRPr="00A76E64" w:rsidRDefault="00A76E64" w:rsidP="00A76E64">
            <w:pPr>
              <w:rPr>
                <w:bCs/>
              </w:rPr>
            </w:pPr>
            <w:r w:rsidRPr="00A76E64">
              <w:rPr>
                <w:bCs/>
              </w:rPr>
              <w:t xml:space="preserve">A-3-3 </w:t>
            </w:r>
            <w:r w:rsidRPr="00A76E64">
              <w:rPr>
                <w:bCs/>
              </w:rPr>
              <w:t>運用口語、非口語、教室走動等溝通技巧，幫助學生學習。</w:t>
            </w:r>
          </w:p>
        </w:tc>
        <w:tc>
          <w:tcPr>
            <w:tcW w:w="422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A76E64" w:rsidRPr="00A76E64" w:rsidRDefault="00A76E64" w:rsidP="00A76E64"/>
        </w:tc>
      </w:tr>
      <w:tr w:rsidR="00A76E64" w:rsidRPr="00A76E64" w:rsidTr="00D42A7A">
        <w:trPr>
          <w:cantSplit/>
          <w:trHeight w:val="737"/>
        </w:trPr>
        <w:tc>
          <w:tcPr>
            <w:tcW w:w="424" w:type="dxa"/>
            <w:vMerge/>
          </w:tcPr>
          <w:p w:rsidR="00A76E64" w:rsidRPr="00A76E64" w:rsidRDefault="00A76E64" w:rsidP="00A76E64"/>
        </w:tc>
        <w:tc>
          <w:tcPr>
            <w:tcW w:w="8203" w:type="dxa"/>
            <w:gridSpan w:val="2"/>
            <w:shd w:val="clear" w:color="auto" w:fill="B6DDE8"/>
            <w:vAlign w:val="center"/>
          </w:tcPr>
          <w:p w:rsidR="00A76E64" w:rsidRPr="00A76E64" w:rsidRDefault="00A76E64" w:rsidP="00A76E64">
            <w:r w:rsidRPr="00A76E64">
              <w:rPr>
                <w:bCs/>
              </w:rPr>
              <w:t>A-4</w:t>
            </w:r>
            <w:r w:rsidRPr="00A76E64">
              <w:rPr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6DDE8"/>
            <w:vAlign w:val="center"/>
          </w:tcPr>
          <w:p w:rsidR="00A76E64" w:rsidRPr="00A76E64" w:rsidRDefault="00A76E64" w:rsidP="00A76E64">
            <w:r w:rsidRPr="00A76E64">
              <w:rPr>
                <w:rFonts w:hint="eastAsia"/>
              </w:rPr>
              <w:t>V</w:t>
            </w:r>
          </w:p>
        </w:tc>
        <w:tc>
          <w:tcPr>
            <w:tcW w:w="254" w:type="dxa"/>
            <w:gridSpan w:val="2"/>
            <w:shd w:val="clear" w:color="auto" w:fill="B6DDE8"/>
            <w:vAlign w:val="center"/>
          </w:tcPr>
          <w:p w:rsidR="00A76E64" w:rsidRPr="00A76E64" w:rsidRDefault="00A76E64" w:rsidP="00A76E64"/>
        </w:tc>
        <w:tc>
          <w:tcPr>
            <w:tcW w:w="283" w:type="dxa"/>
            <w:shd w:val="clear" w:color="auto" w:fill="B6DDE8"/>
            <w:vAlign w:val="center"/>
          </w:tcPr>
          <w:p w:rsidR="00A76E64" w:rsidRPr="00A76E64" w:rsidRDefault="00A76E64" w:rsidP="00A76E64"/>
        </w:tc>
      </w:tr>
      <w:tr w:rsidR="00A76E64" w:rsidRPr="00A76E64" w:rsidTr="00D42A7A">
        <w:trPr>
          <w:cantSplit/>
          <w:trHeight w:val="441"/>
        </w:trPr>
        <w:tc>
          <w:tcPr>
            <w:tcW w:w="424" w:type="dxa"/>
            <w:vMerge/>
          </w:tcPr>
          <w:p w:rsidR="00A76E64" w:rsidRPr="00A76E64" w:rsidRDefault="00A76E64" w:rsidP="00A76E64"/>
        </w:tc>
        <w:tc>
          <w:tcPr>
            <w:tcW w:w="5100" w:type="dxa"/>
            <w:vAlign w:val="center"/>
          </w:tcPr>
          <w:p w:rsidR="00A76E64" w:rsidRPr="00A76E64" w:rsidRDefault="00A76E64" w:rsidP="00A76E64">
            <w:pPr>
              <w:rPr>
                <w:bCs/>
              </w:rPr>
            </w:pPr>
            <w:r w:rsidRPr="00A76E64">
              <w:rPr>
                <w:bCs/>
              </w:rPr>
              <w:t>A-4-1</w:t>
            </w:r>
            <w:r w:rsidRPr="00A76E64">
              <w:rPr>
                <w:bCs/>
              </w:rPr>
              <w:t>運用多元評量方式，評估學生學習成效。</w:t>
            </w:r>
          </w:p>
        </w:tc>
        <w:tc>
          <w:tcPr>
            <w:tcW w:w="4223" w:type="dxa"/>
            <w:gridSpan w:val="6"/>
            <w:vMerge w:val="restart"/>
            <w:tcBorders>
              <w:right w:val="single" w:sz="4" w:space="0" w:color="auto"/>
            </w:tcBorders>
          </w:tcPr>
          <w:p w:rsidR="00A76E64" w:rsidRPr="00A76E64" w:rsidRDefault="00A76E64" w:rsidP="00A76E64">
            <w:r w:rsidRPr="00A76E64">
              <w:t>（請文字敘述，至少條列三項具體事實摘要）</w:t>
            </w:r>
          </w:p>
          <w:p w:rsidR="00A76E64" w:rsidRPr="00A76E64" w:rsidRDefault="00A76E64" w:rsidP="00A76E64">
            <w:pPr>
              <w:numPr>
                <w:ilvl w:val="0"/>
                <w:numId w:val="3"/>
              </w:numPr>
            </w:pPr>
            <w:r w:rsidRPr="00A76E64">
              <w:rPr>
                <w:rFonts w:hint="eastAsia"/>
              </w:rPr>
              <w:t>請學生上台</w:t>
            </w:r>
            <w:r w:rsidR="00793356">
              <w:rPr>
                <w:rFonts w:hint="eastAsia"/>
              </w:rPr>
              <w:t>實際徒手畫圓</w:t>
            </w:r>
            <w:r w:rsidR="00793356">
              <w:rPr>
                <w:rFonts w:asciiTheme="minorEastAsia" w:hAnsiTheme="minorEastAsia" w:hint="eastAsia"/>
              </w:rPr>
              <w:t>，</w:t>
            </w:r>
            <w:r w:rsidR="00793356">
              <w:rPr>
                <w:rFonts w:hint="eastAsia"/>
              </w:rPr>
              <w:t>並分享畫的技巧</w:t>
            </w:r>
            <w:r w:rsidRPr="00A76E64">
              <w:rPr>
                <w:rFonts w:hint="eastAsia"/>
              </w:rPr>
              <w:t>。</w:t>
            </w:r>
          </w:p>
          <w:p w:rsidR="00A76E64" w:rsidRPr="00A76E64" w:rsidRDefault="00A76E64" w:rsidP="00A76E64">
            <w:pPr>
              <w:numPr>
                <w:ilvl w:val="0"/>
                <w:numId w:val="3"/>
              </w:numPr>
            </w:pPr>
            <w:r w:rsidRPr="00A76E64">
              <w:rPr>
                <w:rFonts w:hint="eastAsia"/>
              </w:rPr>
              <w:t>互相討論，增進口語及表達能力。</w:t>
            </w:r>
          </w:p>
          <w:p w:rsidR="00A76E64" w:rsidRPr="00A76E64" w:rsidRDefault="00A76E64" w:rsidP="00A76E64"/>
        </w:tc>
      </w:tr>
      <w:tr w:rsidR="00A76E64" w:rsidRPr="00A76E64" w:rsidTr="00D42A7A">
        <w:trPr>
          <w:cantSplit/>
          <w:trHeight w:val="340"/>
        </w:trPr>
        <w:tc>
          <w:tcPr>
            <w:tcW w:w="424" w:type="dxa"/>
            <w:vMerge/>
          </w:tcPr>
          <w:p w:rsidR="00A76E64" w:rsidRPr="00A76E64" w:rsidRDefault="00A76E64" w:rsidP="00A76E64"/>
        </w:tc>
        <w:tc>
          <w:tcPr>
            <w:tcW w:w="5100" w:type="dxa"/>
            <w:vAlign w:val="center"/>
          </w:tcPr>
          <w:p w:rsidR="00A76E64" w:rsidRPr="00A76E64" w:rsidRDefault="00A76E64" w:rsidP="00A76E64">
            <w:pPr>
              <w:rPr>
                <w:bCs/>
              </w:rPr>
            </w:pPr>
            <w:r w:rsidRPr="00A76E64">
              <w:rPr>
                <w:bCs/>
              </w:rPr>
              <w:t xml:space="preserve">A-4-2 </w:t>
            </w:r>
            <w:r w:rsidRPr="00A76E64">
              <w:rPr>
                <w:bCs/>
              </w:rPr>
              <w:t>分析評量結果，適時提供學生適切的學習回饋。</w:t>
            </w:r>
          </w:p>
        </w:tc>
        <w:tc>
          <w:tcPr>
            <w:tcW w:w="422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A76E64" w:rsidRPr="00A76E64" w:rsidRDefault="00A76E64" w:rsidP="00A76E64"/>
        </w:tc>
      </w:tr>
      <w:tr w:rsidR="00A76E64" w:rsidRPr="00A76E64" w:rsidTr="00D42A7A">
        <w:trPr>
          <w:cantSplit/>
          <w:trHeight w:val="502"/>
        </w:trPr>
        <w:tc>
          <w:tcPr>
            <w:tcW w:w="424" w:type="dxa"/>
            <w:vMerge/>
            <w:vAlign w:val="center"/>
          </w:tcPr>
          <w:p w:rsidR="00A76E64" w:rsidRPr="00A76E64" w:rsidRDefault="00A76E64" w:rsidP="00A76E64"/>
        </w:tc>
        <w:tc>
          <w:tcPr>
            <w:tcW w:w="5100" w:type="dxa"/>
            <w:vAlign w:val="center"/>
          </w:tcPr>
          <w:p w:rsidR="00A76E64" w:rsidRPr="00A76E64" w:rsidRDefault="00A76E64" w:rsidP="00A76E64">
            <w:pPr>
              <w:rPr>
                <w:bCs/>
              </w:rPr>
            </w:pPr>
            <w:r w:rsidRPr="00A76E64">
              <w:rPr>
                <w:bCs/>
              </w:rPr>
              <w:t>A-4-3</w:t>
            </w:r>
            <w:r w:rsidRPr="00A76E64">
              <w:rPr>
                <w:bCs/>
              </w:rPr>
              <w:t>根據評量結果，調整教學。</w:t>
            </w:r>
          </w:p>
        </w:tc>
        <w:tc>
          <w:tcPr>
            <w:tcW w:w="422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A76E64" w:rsidRPr="00A76E64" w:rsidRDefault="00A76E64" w:rsidP="00A76E64"/>
        </w:tc>
      </w:tr>
      <w:tr w:rsidR="00A76E64" w:rsidRPr="00A76E64" w:rsidTr="00D42A7A">
        <w:trPr>
          <w:cantSplit/>
          <w:trHeight w:val="340"/>
        </w:trPr>
        <w:tc>
          <w:tcPr>
            <w:tcW w:w="424" w:type="dxa"/>
            <w:vMerge/>
          </w:tcPr>
          <w:p w:rsidR="00A76E64" w:rsidRPr="00A76E64" w:rsidRDefault="00A76E64" w:rsidP="00A76E64"/>
        </w:tc>
        <w:tc>
          <w:tcPr>
            <w:tcW w:w="5100" w:type="dxa"/>
            <w:vAlign w:val="center"/>
          </w:tcPr>
          <w:p w:rsidR="00A76E64" w:rsidRPr="00A76E64" w:rsidRDefault="00A76E64" w:rsidP="00A76E64">
            <w:pPr>
              <w:rPr>
                <w:bCs/>
              </w:rPr>
            </w:pPr>
            <w:r w:rsidRPr="00A76E64">
              <w:rPr>
                <w:bCs/>
              </w:rPr>
              <w:t xml:space="preserve">A-4-4 </w:t>
            </w:r>
            <w:r w:rsidRPr="00A76E64">
              <w:rPr>
                <w:bCs/>
              </w:rPr>
              <w:t>運用評量結果，規劃實施充實或補強性課程。</w:t>
            </w:r>
            <w:r w:rsidRPr="00A76E64">
              <w:rPr>
                <w:bCs/>
              </w:rPr>
              <w:t>(</w:t>
            </w:r>
            <w:r w:rsidRPr="00A76E64">
              <w:rPr>
                <w:bCs/>
              </w:rPr>
              <w:t>選用</w:t>
            </w:r>
            <w:r w:rsidRPr="00A76E64">
              <w:rPr>
                <w:bCs/>
              </w:rPr>
              <w:t>)</w:t>
            </w:r>
          </w:p>
        </w:tc>
        <w:tc>
          <w:tcPr>
            <w:tcW w:w="422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A76E64" w:rsidRPr="00A76E64" w:rsidRDefault="00A76E64" w:rsidP="00A76E64"/>
        </w:tc>
      </w:tr>
    </w:tbl>
    <w:p w:rsidR="00A76E64" w:rsidRPr="00A76E64" w:rsidRDefault="00A76E64" w:rsidP="00A76E64">
      <w:r w:rsidRPr="00A76E64">
        <w:rPr>
          <w:rFonts w:hint="eastAsia"/>
        </w:rPr>
        <w:t xml:space="preserve">  </w:t>
      </w:r>
    </w:p>
    <w:p w:rsidR="00A76E64" w:rsidRPr="00A76E64" w:rsidRDefault="00A76E64" w:rsidP="00A76E64"/>
    <w:p w:rsidR="00A76E64" w:rsidRPr="00A76E64" w:rsidRDefault="00A76E64" w:rsidP="00A76E64"/>
    <w:p w:rsidR="00A76E64" w:rsidRPr="00A76E64" w:rsidRDefault="00A76E64" w:rsidP="00A76E64">
      <w:r w:rsidRPr="00A76E64">
        <w:rPr>
          <w:rFonts w:hint="eastAsia"/>
          <w:b/>
        </w:rPr>
        <w:lastRenderedPageBreak/>
        <w:t xml:space="preserve">                </w:t>
      </w:r>
    </w:p>
    <w:p w:rsidR="00A76E64" w:rsidRPr="00A76E64" w:rsidRDefault="00A76E64" w:rsidP="00A76E64">
      <w:pPr>
        <w:rPr>
          <w:b/>
        </w:rPr>
      </w:pPr>
      <w:r w:rsidRPr="00A76E64">
        <w:rPr>
          <w:rFonts w:hint="eastAsia"/>
        </w:rPr>
        <w:t xml:space="preserve"> 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4803"/>
      </w:tblGrid>
      <w:tr w:rsidR="00A76E64" w:rsidRPr="00A76E64" w:rsidTr="00E808FC">
        <w:trPr>
          <w:trHeight w:val="3801"/>
        </w:trPr>
        <w:tc>
          <w:tcPr>
            <w:tcW w:w="5053" w:type="dxa"/>
          </w:tcPr>
          <w:p w:rsidR="00A76E64" w:rsidRPr="00A76E64" w:rsidRDefault="00793356" w:rsidP="00A76E64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842895" cy="2131730"/>
                  <wp:effectExtent l="0" t="0" r="0" b="190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1049396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798" cy="2136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3" w:type="dxa"/>
          </w:tcPr>
          <w:p w:rsidR="00A76E64" w:rsidRPr="00A76E64" w:rsidRDefault="00793356" w:rsidP="004B4AB7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49841" cy="2181225"/>
                  <wp:effectExtent l="0" t="0" r="317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__1049396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774" cy="2191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A76E64" w:rsidRPr="00A76E64" w:rsidTr="00E808FC">
        <w:trPr>
          <w:trHeight w:val="679"/>
        </w:trPr>
        <w:tc>
          <w:tcPr>
            <w:tcW w:w="5053" w:type="dxa"/>
          </w:tcPr>
          <w:p w:rsidR="00A76E64" w:rsidRPr="00A76E64" w:rsidRDefault="00A76E64" w:rsidP="00793356">
            <w:pPr>
              <w:rPr>
                <w:b/>
              </w:rPr>
            </w:pPr>
            <w:r w:rsidRPr="00A76E64">
              <w:rPr>
                <w:rFonts w:hint="eastAsia"/>
                <w:b/>
              </w:rPr>
              <w:t xml:space="preserve"> </w:t>
            </w:r>
            <w:r w:rsidR="00793356">
              <w:rPr>
                <w:rFonts w:hint="eastAsia"/>
                <w:b/>
              </w:rPr>
              <w:t>★請同學上台徒手畫圓</w:t>
            </w:r>
            <w:r w:rsidRPr="00A76E64">
              <w:rPr>
                <w:rFonts w:hint="eastAsia"/>
                <w:b/>
              </w:rPr>
              <w:t>。</w:t>
            </w:r>
          </w:p>
        </w:tc>
        <w:tc>
          <w:tcPr>
            <w:tcW w:w="4803" w:type="dxa"/>
          </w:tcPr>
          <w:p w:rsidR="00A76E64" w:rsidRPr="00A76E64" w:rsidRDefault="00A76E64" w:rsidP="00793356">
            <w:pPr>
              <w:rPr>
                <w:b/>
              </w:rPr>
            </w:pPr>
            <w:r w:rsidRPr="00A76E64">
              <w:rPr>
                <w:rFonts w:hint="eastAsia"/>
                <w:b/>
              </w:rPr>
              <w:t xml:space="preserve"> </w:t>
            </w:r>
            <w:r w:rsidRPr="00A76E64">
              <w:rPr>
                <w:rFonts w:hint="eastAsia"/>
                <w:b/>
              </w:rPr>
              <w:t>★</w:t>
            </w:r>
            <w:r w:rsidRPr="00A76E64">
              <w:rPr>
                <w:rFonts w:hint="eastAsia"/>
                <w:b/>
              </w:rPr>
              <w:t xml:space="preserve"> </w:t>
            </w:r>
            <w:r w:rsidRPr="00A76E64">
              <w:rPr>
                <w:rFonts w:hint="eastAsia"/>
                <w:b/>
              </w:rPr>
              <w:t>同學上台</w:t>
            </w:r>
            <w:r w:rsidR="00793356">
              <w:rPr>
                <w:rFonts w:hint="eastAsia"/>
                <w:b/>
              </w:rPr>
              <w:t>解答例</w:t>
            </w:r>
            <w:r w:rsidRPr="00A76E64">
              <w:rPr>
                <w:rFonts w:hint="eastAsia"/>
                <w:b/>
              </w:rPr>
              <w:t>題。</w:t>
            </w:r>
          </w:p>
        </w:tc>
      </w:tr>
    </w:tbl>
    <w:p w:rsidR="00A76E64" w:rsidRPr="00A76E64" w:rsidRDefault="00A76E64" w:rsidP="00A76E64">
      <w:pPr>
        <w:rPr>
          <w:b/>
        </w:rPr>
      </w:pPr>
    </w:p>
    <w:p w:rsidR="00A76E64" w:rsidRPr="00A76E64" w:rsidRDefault="00A76E64" w:rsidP="00A76E64">
      <w:pPr>
        <w:rPr>
          <w:b/>
        </w:rPr>
      </w:pPr>
    </w:p>
    <w:p w:rsidR="00A76E64" w:rsidRPr="00A76E64" w:rsidRDefault="00A76E64"/>
    <w:p w:rsidR="00A76E64" w:rsidRDefault="00A76E64"/>
    <w:sectPr w:rsidR="00A76E64" w:rsidSect="0022342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3F" w:rsidRDefault="0094383F" w:rsidP="00A76E64">
      <w:r>
        <w:separator/>
      </w:r>
    </w:p>
  </w:endnote>
  <w:endnote w:type="continuationSeparator" w:id="0">
    <w:p w:rsidR="0094383F" w:rsidRDefault="0094383F" w:rsidP="00A7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3F" w:rsidRDefault="0094383F" w:rsidP="00A76E64">
      <w:r>
        <w:separator/>
      </w:r>
    </w:p>
  </w:footnote>
  <w:footnote w:type="continuationSeparator" w:id="0">
    <w:p w:rsidR="0094383F" w:rsidRDefault="0094383F" w:rsidP="00A76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1E3F"/>
    <w:multiLevelType w:val="hybridMultilevel"/>
    <w:tmpl w:val="3C4C86D6"/>
    <w:lvl w:ilvl="0" w:tplc="1B1A2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A161C1"/>
    <w:multiLevelType w:val="hybridMultilevel"/>
    <w:tmpl w:val="A2283F82"/>
    <w:lvl w:ilvl="0" w:tplc="140ED18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5C426A"/>
    <w:multiLevelType w:val="hybridMultilevel"/>
    <w:tmpl w:val="96829A3C"/>
    <w:lvl w:ilvl="0" w:tplc="75BE99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F96A5B"/>
    <w:multiLevelType w:val="hybridMultilevel"/>
    <w:tmpl w:val="1570CFD6"/>
    <w:lvl w:ilvl="0" w:tplc="B5040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26"/>
    <w:rsid w:val="000331D3"/>
    <w:rsid w:val="001B68DD"/>
    <w:rsid w:val="00214E9A"/>
    <w:rsid w:val="00223426"/>
    <w:rsid w:val="002E1F53"/>
    <w:rsid w:val="00376674"/>
    <w:rsid w:val="00412474"/>
    <w:rsid w:val="004B4AB7"/>
    <w:rsid w:val="006E1381"/>
    <w:rsid w:val="00752D6E"/>
    <w:rsid w:val="00793356"/>
    <w:rsid w:val="007D5519"/>
    <w:rsid w:val="007F70F6"/>
    <w:rsid w:val="0094383F"/>
    <w:rsid w:val="009759D5"/>
    <w:rsid w:val="00A76E64"/>
    <w:rsid w:val="00CB3804"/>
    <w:rsid w:val="00E808FC"/>
    <w:rsid w:val="00F0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913BB"/>
  <w15:chartTrackingRefBased/>
  <w15:docId w15:val="{DA29D351-DE64-4F64-B2C3-929FE1A2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6E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6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6E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2023-05-08T03:20:00Z</dcterms:created>
  <dcterms:modified xsi:type="dcterms:W3CDTF">2023-05-08T03:20:00Z</dcterms:modified>
</cp:coreProperties>
</file>