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D4" w:rsidRDefault="00FC38D4" w:rsidP="00FC38D4">
      <w:pPr>
        <w:jc w:val="both"/>
        <w:rPr>
          <w:rFonts w:ascii="標楷體" w:eastAsia="標楷體" w:hAnsi="標楷體"/>
          <w:b/>
          <w:szCs w:val="24"/>
        </w:rPr>
      </w:pPr>
    </w:p>
    <w:p w:rsidR="00A05E99" w:rsidRPr="00A05E99" w:rsidRDefault="00A05E99" w:rsidP="00A05E99">
      <w:pPr>
        <w:pStyle w:val="123"/>
        <w:spacing w:afterLines="0" w:after="0"/>
        <w:jc w:val="distribute"/>
        <w:rPr>
          <w:rFonts w:ascii="標楷體" w:hAnsi="標楷體"/>
          <w:sz w:val="32"/>
          <w:szCs w:val="32"/>
        </w:rPr>
      </w:pPr>
      <w:r w:rsidRPr="00A05E99">
        <w:rPr>
          <w:rFonts w:ascii="標楷體" w:hAnsi="標楷體" w:hint="eastAsia"/>
          <w:sz w:val="32"/>
          <w:szCs w:val="32"/>
        </w:rPr>
        <w:t>彰化縣陸豐國民小學1</w:t>
      </w:r>
      <w:r w:rsidR="00F36C8A">
        <w:rPr>
          <w:rFonts w:ascii="標楷體" w:hAnsi="標楷體" w:hint="eastAsia"/>
          <w:sz w:val="32"/>
          <w:szCs w:val="32"/>
        </w:rPr>
        <w:t>11</w:t>
      </w:r>
      <w:r w:rsidRPr="00A05E99">
        <w:rPr>
          <w:rFonts w:ascii="標楷體" w:hAnsi="標楷體" w:hint="eastAsia"/>
          <w:sz w:val="32"/>
          <w:szCs w:val="32"/>
        </w:rPr>
        <w:t>學年度教師公開觀課</w:t>
      </w:r>
      <w:r w:rsidRPr="00A05E99">
        <w:rPr>
          <w:rFonts w:ascii="標楷體" w:hAnsi="標楷體"/>
          <w:sz w:val="32"/>
          <w:szCs w:val="32"/>
        </w:rPr>
        <w:t>教學觀</w:t>
      </w:r>
      <w:r w:rsidRPr="00A05E99">
        <w:rPr>
          <w:rFonts w:ascii="標楷體" w:hAnsi="標楷體" w:hint="eastAsia"/>
          <w:sz w:val="32"/>
          <w:szCs w:val="32"/>
        </w:rPr>
        <w:t>察記錄</w:t>
      </w:r>
      <w:r w:rsidRPr="00A05E99">
        <w:rPr>
          <w:rFonts w:ascii="標楷體" w:hAnsi="標楷體"/>
          <w:sz w:val="32"/>
          <w:szCs w:val="32"/>
        </w:rPr>
        <w:t>表</w:t>
      </w:r>
    </w:p>
    <w:p w:rsidR="00FC38D4" w:rsidRPr="00A05E99" w:rsidRDefault="00FC38D4" w:rsidP="00FC38D4">
      <w:pPr>
        <w:pStyle w:val="123"/>
        <w:spacing w:afterLines="0" w:after="0"/>
        <w:jc w:val="both"/>
        <w:rPr>
          <w:rFonts w:ascii="標楷體" w:hAnsi="標楷體"/>
          <w:sz w:val="28"/>
          <w:szCs w:val="24"/>
        </w:rPr>
      </w:pPr>
    </w:p>
    <w:tbl>
      <w:tblPr>
        <w:tblW w:w="10398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27"/>
        <w:gridCol w:w="1560"/>
        <w:gridCol w:w="1417"/>
        <w:gridCol w:w="1276"/>
        <w:gridCol w:w="567"/>
        <w:gridCol w:w="567"/>
        <w:gridCol w:w="567"/>
        <w:gridCol w:w="567"/>
        <w:gridCol w:w="567"/>
        <w:gridCol w:w="1843"/>
      </w:tblGrid>
      <w:tr w:rsidR="00FC38D4" w:rsidRPr="005B6FD7" w:rsidTr="00CC19F2">
        <w:trPr>
          <w:trHeight w:hRule="exact" w:val="573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38D4" w:rsidRPr="00CC19F2" w:rsidRDefault="00BB5457" w:rsidP="00CC19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葉芝欣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38D4" w:rsidRPr="00CC19F2" w:rsidRDefault="00FC38D4" w:rsidP="00CC1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19F2">
              <w:rPr>
                <w:rFonts w:ascii="標楷體" w:eastAsia="標楷體" w:hAnsi="標楷體" w:hint="eastAsia"/>
                <w:szCs w:val="24"/>
              </w:rPr>
              <w:t>教學班級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C38D4" w:rsidRPr="00CC19F2" w:rsidRDefault="00BB5457" w:rsidP="00CC19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CC19F2" w:rsidRPr="00CC19F2">
              <w:rPr>
                <w:rFonts w:ascii="標楷體" w:eastAsia="標楷體" w:hAnsi="標楷體" w:hint="eastAsia"/>
                <w:szCs w:val="24"/>
                <w:lang w:eastAsia="zh-HK"/>
              </w:rPr>
              <w:t>年甲班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C38D4" w:rsidRPr="00CC19F2" w:rsidRDefault="00FC38D4" w:rsidP="00CC19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19F2">
              <w:rPr>
                <w:rFonts w:ascii="標楷體" w:eastAsia="標楷體" w:hAnsi="標楷體" w:hint="eastAsia"/>
                <w:szCs w:val="24"/>
              </w:rPr>
              <w:t>教學日期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8D4" w:rsidRPr="00CC19F2" w:rsidRDefault="006B369F" w:rsidP="00CC19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111.10.28</w:t>
            </w:r>
            <w:bookmarkStart w:id="0" w:name="_GoBack"/>
            <w:bookmarkEnd w:id="0"/>
          </w:p>
        </w:tc>
      </w:tr>
      <w:tr w:rsidR="00FC38D4" w:rsidRPr="005B6FD7" w:rsidTr="00E440B4">
        <w:trPr>
          <w:trHeight w:hRule="exact" w:val="709"/>
        </w:trPr>
        <w:tc>
          <w:tcPr>
            <w:tcW w:w="1467" w:type="dxa"/>
            <w:gridSpan w:val="2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16C6">
              <w:rPr>
                <w:rFonts w:ascii="標楷體" w:eastAsia="標楷體" w:hAnsi="標楷體" w:hint="eastAsia"/>
                <w:sz w:val="26"/>
                <w:szCs w:val="26"/>
              </w:rPr>
              <w:t>授課科目/單元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FC38D4" w:rsidRPr="00CC19F2" w:rsidRDefault="00CC19F2" w:rsidP="00E440B4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CC19F2">
              <w:rPr>
                <w:rFonts w:ascii="標楷體" w:eastAsia="標楷體" w:hAnsi="標楷體" w:hint="eastAsia"/>
                <w:lang w:eastAsia="zh-HK"/>
              </w:rPr>
              <w:t>數學領域/</w:t>
            </w:r>
            <w:r w:rsidR="00BB5457" w:rsidRPr="00BB5457">
              <w:rPr>
                <w:rFonts w:ascii="標楷體" w:eastAsia="標楷體" w:hAnsi="標楷體" w:hint="eastAsia"/>
                <w:lang w:eastAsia="zh-HK"/>
              </w:rPr>
              <w:t>認識容器和容量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C38D4" w:rsidRPr="008874BC" w:rsidRDefault="00FC38D4" w:rsidP="00A05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  <w:r w:rsidRPr="008874BC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8D4" w:rsidRPr="005B6FD7" w:rsidRDefault="00BB5457" w:rsidP="00CC19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劉淑美</w:t>
            </w:r>
          </w:p>
        </w:tc>
      </w:tr>
      <w:tr w:rsidR="00FC38D4" w:rsidRPr="005B6FD7" w:rsidTr="00E440B4">
        <w:tc>
          <w:tcPr>
            <w:tcW w:w="5720" w:type="dxa"/>
            <w:gridSpan w:val="5"/>
            <w:vMerge w:val="restart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379D6">
              <w:rPr>
                <w:rFonts w:eastAsia="標楷體"/>
                <w:b/>
              </w:rPr>
              <w:t>觀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課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參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考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項</w:t>
            </w:r>
            <w:r w:rsidR="00A05E99">
              <w:rPr>
                <w:rFonts w:eastAsia="標楷體" w:hint="eastAsia"/>
                <w:b/>
              </w:rPr>
              <w:t xml:space="preserve">     </w:t>
            </w:r>
            <w:r w:rsidRPr="005379D6">
              <w:rPr>
                <w:rFonts w:eastAsia="標楷體"/>
                <w:b/>
              </w:rPr>
              <w:t>目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評</w:t>
            </w:r>
            <w:r w:rsidR="00A05E9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量</w:t>
            </w:r>
            <w:r w:rsidR="00A05E9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A05E9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FC38D4" w:rsidP="00A05E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觀察摘要紀錄</w:t>
            </w:r>
          </w:p>
        </w:tc>
      </w:tr>
      <w:tr w:rsidR="00FC38D4" w:rsidRPr="005B6FD7" w:rsidTr="00E440B4">
        <w:trPr>
          <w:trHeight w:val="597"/>
        </w:trPr>
        <w:tc>
          <w:tcPr>
            <w:tcW w:w="5720" w:type="dxa"/>
            <w:gridSpan w:val="5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教學態度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1.教學態度認真負責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22610C" w:rsidRDefault="0022610C" w:rsidP="00E440B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9F2F3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教學態度積極</w:t>
            </w: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2.具有高度教學熱忱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3.事先做好教學準備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教學活動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1.能擬定具體明確之教學目標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BB5457" w:rsidP="00BB545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透過實物及操作</w:t>
            </w:r>
            <w:r w:rsidRPr="00BB5457">
              <w:rPr>
                <w:rFonts w:ascii="標楷體" w:eastAsia="標楷體" w:hAnsi="標楷體" w:hint="eastAsia"/>
                <w:sz w:val="26"/>
                <w:szCs w:val="26"/>
              </w:rPr>
              <w:t>認識容器及液量和容量的初步概念，</w:t>
            </w:r>
            <w:r w:rsidR="00682F5A">
              <w:rPr>
                <w:rFonts w:ascii="標楷體" w:eastAsia="標楷體" w:hAnsi="標楷體" w:hint="eastAsia"/>
                <w:sz w:val="26"/>
                <w:szCs w:val="26"/>
              </w:rPr>
              <w:t>學生也都能進入學習情境。</w:t>
            </w: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2.能依據目標，適切設計教學內容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3.教學過程能掌握教學目標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4.教學過程能適切分配教學時間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5.能運用適切的教法協助學生學習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6.教學活動之設計合理且流暢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7.能適時鼓勵學生的良好表現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8.能關注學生學習時的個別差異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9.能善用發問技巧鼓勵學生積極學習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學習反應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1.學生對學習的內容有高度興趣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682F5A" w:rsidP="00BB545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BB5457">
              <w:rPr>
                <w:rFonts w:ascii="標楷體" w:eastAsia="標楷體" w:hAnsi="標楷體" w:hint="eastAsia"/>
                <w:sz w:val="26"/>
                <w:szCs w:val="26"/>
              </w:rPr>
              <w:t>能仔細觀察並</w:t>
            </w:r>
            <w:r w:rsidR="00BB5457">
              <w:rPr>
                <w:rFonts w:ascii="標楷體" w:eastAsia="標楷體" w:hAnsi="標楷體" w:hint="eastAsia"/>
                <w:sz w:val="26"/>
                <w:szCs w:val="26"/>
              </w:rPr>
              <w:t>勇於發表</w:t>
            </w:r>
            <w:r w:rsidR="00BB5457" w:rsidRPr="00BB5457">
              <w:rPr>
                <w:rFonts w:ascii="標楷體" w:eastAsia="標楷體" w:hAnsi="標楷體" w:hint="eastAsia"/>
                <w:sz w:val="26"/>
                <w:szCs w:val="26"/>
              </w:rPr>
              <w:t>液量</w:t>
            </w:r>
            <w:r w:rsidR="00BB5457">
              <w:rPr>
                <w:rFonts w:ascii="標楷體" w:eastAsia="標楷體" w:hAnsi="標楷體" w:hint="eastAsia"/>
                <w:sz w:val="26"/>
                <w:szCs w:val="26"/>
              </w:rPr>
              <w:t>的變化。</w:t>
            </w: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2.學生學習時的態度認真積極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3.學生的學習有具體的成效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4.學生的學習能表現出思考及創造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溝通技巧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1.能專注傾聽學生的學習反應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682F5A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F03A2">
              <w:rPr>
                <w:rFonts w:ascii="標楷體" w:eastAsia="標楷體" w:hAnsi="標楷體" w:hint="eastAsia"/>
              </w:rPr>
              <w:t>師生互動</w:t>
            </w:r>
            <w:r>
              <w:rPr>
                <w:rFonts w:ascii="標楷體" w:eastAsia="標楷體" w:hAnsi="標楷體" w:hint="eastAsia"/>
              </w:rPr>
              <w:t>良好，充份展現默契</w:t>
            </w: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CF03A2">
              <w:rPr>
                <w:rFonts w:ascii="標楷體" w:eastAsia="標楷體" w:hAnsi="標楷體" w:hint="eastAsia"/>
              </w:rPr>
              <w:t>能具體、明確、清晰地做口語的表達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CF03A2">
              <w:rPr>
                <w:rFonts w:ascii="標楷體" w:eastAsia="標楷體" w:hAnsi="標楷體" w:hint="eastAsia"/>
              </w:rPr>
              <w:t>運用肢體語言，形成良好的師生互動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rPr>
          <w:trHeight w:hRule="exact" w:val="39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評量</w:t>
            </w: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1.能善用評量的方式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C38D4" w:rsidRPr="005B6FD7" w:rsidRDefault="00BB5457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學生於實作評量表現優秀，</w:t>
            </w:r>
            <w:r w:rsidR="00682F5A">
              <w:rPr>
                <w:rFonts w:ascii="標楷體" w:eastAsia="標楷體" w:hAnsi="標楷體" w:hint="eastAsia"/>
                <w:sz w:val="26"/>
                <w:szCs w:val="26"/>
              </w:rPr>
              <w:t>作答正確率高。</w:t>
            </w:r>
          </w:p>
        </w:tc>
      </w:tr>
      <w:tr w:rsidR="00FC38D4" w:rsidRPr="005B6FD7" w:rsidTr="00682F5A">
        <w:trPr>
          <w:trHeight w:hRule="exact" w:val="993"/>
        </w:trPr>
        <w:tc>
          <w:tcPr>
            <w:tcW w:w="540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80" w:type="dxa"/>
            <w:gridSpan w:val="4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2.能掌握評量的時機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22610C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610C">
              <w:rPr>
                <w:rFonts w:ascii="MS Gothic" w:eastAsia="MS Gothic" w:hAnsi="MS Gothic" w:cs="MS Gothic" w:hint="eastAsia"/>
                <w:color w:val="000000"/>
                <w:szCs w:val="24"/>
                <w:shd w:val="clear" w:color="auto" w:fill="FFFFFF"/>
              </w:rPr>
              <w:t>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38D4" w:rsidRPr="005B6FD7" w:rsidTr="00E440B4">
        <w:tc>
          <w:tcPr>
            <w:tcW w:w="10398" w:type="dxa"/>
            <w:gridSpan w:val="11"/>
            <w:shd w:val="clear" w:color="auto" w:fill="auto"/>
            <w:vAlign w:val="center"/>
          </w:tcPr>
          <w:p w:rsidR="00FC38D4" w:rsidRPr="005B6FD7" w:rsidRDefault="00FC38D4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我的省思與建議</w:t>
            </w:r>
            <w:r w:rsidRPr="005B6FD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DC5393" w:rsidRDefault="00DC5393" w:rsidP="00E440B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本單元從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學生生活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出發，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先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介紹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日常生活中常接觸到的容器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。接著，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讓學生透過實際物品，觀察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容器</w:t>
            </w:r>
            <w:r w:rsidRPr="00DC5393">
              <w:rPr>
                <w:rFonts w:ascii="標楷體" w:eastAsia="標楷體" w:hAnsi="標楷體" w:hint="eastAsia"/>
                <w:sz w:val="26"/>
                <w:szCs w:val="26"/>
              </w:rPr>
              <w:t>的水量，進而建立容量的概念。</w:t>
            </w:r>
          </w:p>
          <w:p w:rsidR="00FC38D4" w:rsidRPr="00DC5393" w:rsidRDefault="00BB5457" w:rsidP="00E440B4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低年級學生喜歡操作</w:t>
            </w:r>
            <w:r w:rsidR="0068282B">
              <w:rPr>
                <w:rFonts w:ascii="標楷體" w:eastAsia="標楷體" w:hAnsi="標楷體" w:hint="eastAsia"/>
                <w:sz w:val="26"/>
                <w:szCs w:val="26"/>
              </w:rPr>
              <w:t>，故老師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教學示範後，讓</w:t>
            </w:r>
            <w:r w:rsidR="0068282B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</w:t>
            </w:r>
            <w:r w:rsidR="00DC5393">
              <w:rPr>
                <w:rFonts w:ascii="標楷體" w:eastAsia="標楷體" w:hAnsi="標楷體" w:hint="eastAsia"/>
                <w:sz w:val="26"/>
                <w:szCs w:val="26"/>
              </w:rPr>
              <w:t>操作，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動手倒水，藉以</w:t>
            </w:r>
            <w:r w:rsidR="00845538">
              <w:rPr>
                <w:rFonts w:ascii="標楷體" w:eastAsia="標楷體" w:hAnsi="標楷體" w:hint="eastAsia"/>
                <w:sz w:val="26"/>
                <w:szCs w:val="26"/>
              </w:rPr>
              <w:t>觀察、建立</w:t>
            </w:r>
            <w:r w:rsidR="00845538" w:rsidRPr="00DC5393">
              <w:rPr>
                <w:rFonts w:ascii="標楷體" w:eastAsia="標楷體" w:hAnsi="標楷體" w:hint="eastAsia"/>
                <w:sz w:val="26"/>
                <w:szCs w:val="26"/>
              </w:rPr>
              <w:t>液量和容量的初步</w:t>
            </w:r>
            <w:r w:rsidR="00845538" w:rsidRPr="00995796">
              <w:rPr>
                <w:rFonts w:ascii="標楷體" w:eastAsia="標楷體" w:hAnsi="標楷體" w:hint="eastAsia"/>
              </w:rPr>
              <w:t>概念</w:t>
            </w:r>
            <w:r w:rsidR="0022610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FC38D4" w:rsidRPr="00FF16C6" w:rsidRDefault="00FC38D4" w:rsidP="00FC38D4">
      <w:pPr>
        <w:pStyle w:val="123"/>
        <w:spacing w:afterLines="0" w:after="0"/>
        <w:jc w:val="both"/>
        <w:rPr>
          <w:rFonts w:ascii="標楷體" w:hAnsi="標楷體"/>
          <w:sz w:val="28"/>
          <w:szCs w:val="24"/>
        </w:rPr>
      </w:pPr>
    </w:p>
    <w:sectPr w:rsidR="00FC38D4" w:rsidRPr="00FF16C6" w:rsidSect="00A05E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07" w:rsidRDefault="00673107" w:rsidP="00D30326">
      <w:r>
        <w:separator/>
      </w:r>
    </w:p>
  </w:endnote>
  <w:endnote w:type="continuationSeparator" w:id="0">
    <w:p w:rsidR="00673107" w:rsidRDefault="00673107" w:rsidP="00D3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07" w:rsidRDefault="00673107" w:rsidP="00D30326">
      <w:r>
        <w:separator/>
      </w:r>
    </w:p>
  </w:footnote>
  <w:footnote w:type="continuationSeparator" w:id="0">
    <w:p w:rsidR="00673107" w:rsidRDefault="00673107" w:rsidP="00D3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73F2"/>
    <w:multiLevelType w:val="hybridMultilevel"/>
    <w:tmpl w:val="8D8223E2"/>
    <w:lvl w:ilvl="0" w:tplc="E1CCD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6C"/>
    <w:rsid w:val="00087F1D"/>
    <w:rsid w:val="001B206C"/>
    <w:rsid w:val="001E32AE"/>
    <w:rsid w:val="0022610C"/>
    <w:rsid w:val="00411B36"/>
    <w:rsid w:val="005C6459"/>
    <w:rsid w:val="00673107"/>
    <w:rsid w:val="0068282B"/>
    <w:rsid w:val="00682F5A"/>
    <w:rsid w:val="006B369F"/>
    <w:rsid w:val="00714D9C"/>
    <w:rsid w:val="00845538"/>
    <w:rsid w:val="00872932"/>
    <w:rsid w:val="008E1E7B"/>
    <w:rsid w:val="00981A19"/>
    <w:rsid w:val="009F2F3C"/>
    <w:rsid w:val="00A05E99"/>
    <w:rsid w:val="00A323C7"/>
    <w:rsid w:val="00BB5457"/>
    <w:rsid w:val="00C47875"/>
    <w:rsid w:val="00CC19F2"/>
    <w:rsid w:val="00D30326"/>
    <w:rsid w:val="00DC5393"/>
    <w:rsid w:val="00F36C8A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04921"/>
  <w15:docId w15:val="{855B8704-F08F-48A6-9681-8C160BF5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標題123"/>
    <w:basedOn w:val="a"/>
    <w:rsid w:val="005C6459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3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3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2023-06-09T06:29:00Z</dcterms:created>
  <dcterms:modified xsi:type="dcterms:W3CDTF">2023-06-09T06:32:00Z</dcterms:modified>
</cp:coreProperties>
</file>