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2EB" w:rsidRDefault="00C872EB" w:rsidP="00C872EB">
      <w:pPr>
        <w:jc w:val="center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自我省思與改進</w:t>
      </w:r>
    </w:p>
    <w:p w:rsidR="003A49EB" w:rsidRDefault="00C872EB" w:rsidP="00C872EB">
      <w:pPr>
        <w:ind w:firstLine="480"/>
      </w:pPr>
      <w:r>
        <w:rPr>
          <w:rFonts w:eastAsia="標楷體" w:hint="eastAsia"/>
          <w:color w:val="000000" w:themeColor="text1"/>
          <w:sz w:val="28"/>
          <w:szCs w:val="28"/>
        </w:rPr>
        <w:t>以前總認為異質性分組比同質性分組好，但今日嘗試同質性分組，讓前段學生互相激勵，中段學生互相較勁，而我給予後段學生更多的協助，當然</w:t>
      </w:r>
      <w:r>
        <w:rPr>
          <w:rFonts w:eastAsia="標楷體" w:hint="eastAsia"/>
          <w:color w:val="000000" w:themeColor="text1"/>
          <w:sz w:val="28"/>
          <w:szCs w:val="28"/>
        </w:rPr>
        <w:t>也會在課後根據學生表現來進行修正調整</w:t>
      </w:r>
      <w:r>
        <w:rPr>
          <w:rFonts w:eastAsia="標楷體" w:hint="eastAsia"/>
          <w:color w:val="000000" w:themeColor="text1"/>
          <w:sz w:val="28"/>
          <w:szCs w:val="28"/>
        </w:rPr>
        <w:t>，這有助於</w:t>
      </w:r>
      <w:r>
        <w:rPr>
          <w:rFonts w:eastAsia="標楷體" w:hint="eastAsia"/>
          <w:color w:val="000000" w:themeColor="text1"/>
          <w:sz w:val="28"/>
          <w:szCs w:val="28"/>
        </w:rPr>
        <w:t>對每位學生的程度以及優劣勢有透徹的了解</w:t>
      </w:r>
      <w:r>
        <w:rPr>
          <w:rFonts w:eastAsia="標楷體" w:hint="eastAsia"/>
          <w:color w:val="000000" w:themeColor="text1"/>
          <w:sz w:val="28"/>
          <w:szCs w:val="28"/>
        </w:rPr>
        <w:t>。學生對於要上課文總覺得無聊，但透過分組，生生互相討論，課文一點也不乏味。</w:t>
      </w:r>
      <w:bookmarkStart w:id="0" w:name="_GoBack"/>
      <w:bookmarkEnd w:id="0"/>
    </w:p>
    <w:sectPr w:rsidR="003A49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EB"/>
    <w:rsid w:val="003A49EB"/>
    <w:rsid w:val="00C8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8E6D"/>
  <w15:chartTrackingRefBased/>
  <w15:docId w15:val="{97F2001E-A0C7-47CE-8418-0FE3F7D6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wsjh001</dc:creator>
  <cp:keywords/>
  <dc:description/>
  <cp:lastModifiedBy>wsjh001</cp:lastModifiedBy>
  <cp:revision>1</cp:revision>
  <dcterms:created xsi:type="dcterms:W3CDTF">2023-06-16T07:23:00Z</dcterms:created>
  <dcterms:modified xsi:type="dcterms:W3CDTF">2023-06-16T07:31:00Z</dcterms:modified>
</cp:coreProperties>
</file>