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E3B2" w14:textId="2E76CBD7" w:rsidR="004A340E" w:rsidRPr="00DF29D4" w:rsidRDefault="006B3D3F" w:rsidP="006B3D3F">
      <w:pPr>
        <w:snapToGrid w:val="0"/>
        <w:rPr>
          <w:rFonts w:ascii="標楷體" w:eastAsia="標楷體" w:hAnsi="標楷體"/>
        </w:rPr>
      </w:pPr>
      <w:r w:rsidRPr="00DF29D4">
        <w:rPr>
          <w:rFonts w:ascii="標楷體" w:eastAsia="標楷體" w:hAnsi="標楷體" w:hint="eastAsia"/>
        </w:rPr>
        <w:t>附件二 【回流工作坊  表格】</w:t>
      </w:r>
    </w:p>
    <w:tbl>
      <w:tblPr>
        <w:tblpPr w:leftFromText="180" w:rightFromText="180" w:vertAnchor="page" w:horzAnchor="margin" w:tblpY="180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984"/>
        <w:gridCol w:w="1701"/>
        <w:gridCol w:w="1956"/>
        <w:gridCol w:w="1305"/>
        <w:gridCol w:w="1814"/>
      </w:tblGrid>
      <w:tr w:rsidR="00442076" w:rsidRPr="00DF29D4" w14:paraId="3B638D5D" w14:textId="77777777" w:rsidTr="00DA2D2D">
        <w:trPr>
          <w:trHeight w:val="7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70F360" w14:textId="77777777" w:rsidR="00442076" w:rsidRPr="00DF29D4" w:rsidRDefault="00442076" w:rsidP="0044207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單元名稱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62E6" w14:textId="735FCB11" w:rsidR="00442076" w:rsidRPr="0091662C" w:rsidRDefault="00411F64" w:rsidP="0044207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  <w:r w:rsidRPr="0091662C">
              <w:rPr>
                <w:rFonts w:ascii="標楷體" w:eastAsia="標楷體" w:hAnsi="標楷體" w:cs="Times New Roman" w:hint="eastAsia"/>
                <w:bCs/>
              </w:rPr>
              <w:t>美好食光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1FCDCD" w14:textId="77777777" w:rsidR="00442076" w:rsidRPr="00DF29D4" w:rsidRDefault="00442076" w:rsidP="0044207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教學設計者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E673" w14:textId="278F6207" w:rsidR="00442076" w:rsidRPr="00DF29D4" w:rsidRDefault="00411F64" w:rsidP="0044207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91662C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大村國中</w:t>
            </w:r>
            <w:r w:rsidR="00442076" w:rsidRPr="0091662C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442076" w:rsidRPr="00DF29D4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 xml:space="preserve"> </w:t>
            </w:r>
            <w:r w:rsidRPr="00DF29D4">
              <w:rPr>
                <w:rFonts w:ascii="標楷體" w:eastAsia="標楷體" w:hAnsi="標楷體" w:cs="Times New Roman" w:hint="eastAsia"/>
              </w:rPr>
              <w:t>葉</w:t>
            </w:r>
            <w:r w:rsidRPr="00DF29D4">
              <w:rPr>
                <w:rFonts w:ascii="標楷體" w:eastAsia="標楷體" w:hAnsi="標楷體" w:cs="Times New Roman"/>
              </w:rPr>
              <w:t>怡伶</w:t>
            </w:r>
          </w:p>
        </w:tc>
      </w:tr>
      <w:tr w:rsidR="00411F64" w:rsidRPr="00DF29D4" w14:paraId="3DE9F86A" w14:textId="77777777" w:rsidTr="00DA2D2D">
        <w:trPr>
          <w:trHeight w:val="7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3307F1" w14:textId="77777777" w:rsidR="00411F64" w:rsidRPr="00DF29D4" w:rsidRDefault="00411F64" w:rsidP="00411F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教學對象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9C9D" w14:textId="17C80C01" w:rsidR="00411F64" w:rsidRPr="00DF29D4" w:rsidRDefault="00411F64" w:rsidP="00411F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DF29D4">
              <w:rPr>
                <w:rFonts w:ascii="標楷體" w:eastAsia="標楷體" w:hAnsi="標楷體" w:cs="Times New Roman" w:hint="eastAsia"/>
              </w:rPr>
              <w:t>八年</w:t>
            </w:r>
            <w:r w:rsidRPr="00DF29D4">
              <w:rPr>
                <w:rFonts w:ascii="標楷體" w:eastAsia="標楷體" w:hAnsi="標楷體" w:cs="Times New Roman"/>
              </w:rPr>
              <w:t>級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B91AD0" w14:textId="77777777" w:rsidR="00411F64" w:rsidRPr="00DF29D4" w:rsidRDefault="00411F64" w:rsidP="00411F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教學節次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66FF" w14:textId="5D4E7CCD" w:rsidR="00411F64" w:rsidRPr="00DF29D4" w:rsidRDefault="00411F64" w:rsidP="00411F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DF29D4">
              <w:rPr>
                <w:rFonts w:ascii="標楷體" w:eastAsia="標楷體" w:hAnsi="標楷體" w:cs="標楷體" w:hint="eastAsia"/>
              </w:rPr>
              <w:t>共</w:t>
            </w:r>
            <w:r w:rsidRPr="00DF29D4">
              <w:rPr>
                <w:rFonts w:ascii="標楷體" w:eastAsia="標楷體" w:hAnsi="標楷體" w:cs="標楷體"/>
                <w:u w:val="single"/>
              </w:rPr>
              <w:t>5</w:t>
            </w:r>
            <w:r w:rsidRPr="00DF29D4">
              <w:rPr>
                <w:rFonts w:ascii="標楷體" w:eastAsia="標楷體" w:hAnsi="標楷體" w:cs="標楷體" w:hint="eastAsia"/>
              </w:rPr>
              <w:t>節，</w:t>
            </w:r>
            <w:r w:rsidRPr="00DF29D4">
              <w:rPr>
                <w:rFonts w:ascii="標楷體" w:eastAsia="標楷體" w:hAnsi="標楷體" w:cs="標楷體"/>
                <w:u w:val="single"/>
              </w:rPr>
              <w:t>225</w:t>
            </w:r>
            <w:r w:rsidRPr="00DF29D4">
              <w:rPr>
                <w:rFonts w:ascii="標楷體" w:eastAsia="標楷體" w:hAnsi="標楷體" w:cs="標楷體" w:hint="eastAsia"/>
                <w:spacing w:val="-3"/>
              </w:rPr>
              <w:t>分鐘</w:t>
            </w:r>
          </w:p>
        </w:tc>
      </w:tr>
      <w:tr w:rsidR="00411F64" w:rsidRPr="00DF29D4" w14:paraId="237AFF7B" w14:textId="77777777" w:rsidTr="00DA2D2D">
        <w:trPr>
          <w:trHeight w:val="7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EBC1B0" w14:textId="77777777" w:rsidR="00411F64" w:rsidRPr="00DF29D4" w:rsidRDefault="00411F64" w:rsidP="00411F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總綱核心素養面向及項目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6C35" w14:textId="70813337" w:rsidR="00411F64" w:rsidRPr="00DF29D4" w:rsidRDefault="00411F64" w:rsidP="00411F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DF29D4">
              <w:rPr>
                <w:rFonts w:ascii="標楷體" w:eastAsia="標楷體" w:hAnsi="標楷體" w:cs="Times New Roman" w:hint="eastAsia"/>
              </w:rPr>
              <w:t>C1道德實踐與公民意識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ADFCFA" w14:textId="77777777" w:rsidR="00411F64" w:rsidRPr="00DF29D4" w:rsidRDefault="00411F64" w:rsidP="00411F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綜合活動核心素養具體內涵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E6DA" w14:textId="2716BBE9" w:rsidR="00411F64" w:rsidRPr="00DF29D4" w:rsidRDefault="00411F64" w:rsidP="00411F64">
            <w:pPr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DF29D4">
              <w:rPr>
                <w:rFonts w:ascii="標楷體" w:eastAsia="標楷體" w:hAnsi="標楷體" w:cs="Times New Roman" w:hint="eastAsia"/>
              </w:rPr>
              <w:t>綜-J-C1 探索人與環境的關係，</w:t>
            </w:r>
            <w:proofErr w:type="gramStart"/>
            <w:r w:rsidRPr="00DF29D4">
              <w:rPr>
                <w:rFonts w:ascii="標楷體" w:eastAsia="標楷體" w:hAnsi="標楷體" w:cs="Times New Roman" w:hint="eastAsia"/>
              </w:rPr>
              <w:t>規</w:t>
            </w:r>
            <w:proofErr w:type="gramEnd"/>
            <w:r w:rsidRPr="00DF29D4">
              <w:rPr>
                <w:rFonts w:ascii="標楷體" w:eastAsia="標楷體" w:hAnsi="標楷體" w:cs="Times New Roman" w:hint="eastAsia"/>
              </w:rPr>
              <w:t>畫、執行服務學習和戶外學習活動，落實公民關懷並反思環境永續的行動價值。</w:t>
            </w:r>
          </w:p>
        </w:tc>
      </w:tr>
      <w:tr w:rsidR="00411F64" w:rsidRPr="00DF29D4" w14:paraId="02C8EA62" w14:textId="77777777" w:rsidTr="00DA2D2D">
        <w:trPr>
          <w:trHeight w:val="7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A7D3B2" w14:textId="77777777" w:rsidR="00411F64" w:rsidRPr="00DF29D4" w:rsidRDefault="00411F64" w:rsidP="00411F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綜合活動</w:t>
            </w:r>
          </w:p>
          <w:p w14:paraId="01712E7B" w14:textId="77777777" w:rsidR="00411F64" w:rsidRPr="00DF29D4" w:rsidRDefault="00411F64" w:rsidP="00411F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主題軸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DDDA" w14:textId="2796AF4E" w:rsidR="00411F64" w:rsidRPr="00DF29D4" w:rsidRDefault="00411F64" w:rsidP="00411F64">
            <w:pPr>
              <w:adjustRightInd w:val="0"/>
              <w:snapToGrid w:val="0"/>
              <w:ind w:left="346" w:hangingChars="144" w:hanging="346"/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DF29D4">
              <w:rPr>
                <w:rFonts w:ascii="標楷體" w:eastAsia="標楷體" w:hAnsi="標楷體"/>
              </w:rPr>
              <w:t>社會與環境關懷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1BE4BE" w14:textId="77777777" w:rsidR="00411F64" w:rsidRPr="00DF29D4" w:rsidRDefault="00411F64" w:rsidP="00411F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綜合活動</w:t>
            </w:r>
          </w:p>
          <w:p w14:paraId="0123054C" w14:textId="77777777" w:rsidR="00411F64" w:rsidRPr="00DF29D4" w:rsidRDefault="00411F64" w:rsidP="00411F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主題項目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F7E5" w14:textId="427750F7" w:rsidR="00411F64" w:rsidRPr="00DF29D4" w:rsidRDefault="00A03AD4" w:rsidP="00411F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/>
              </w:rPr>
              <w:t>環境保育與永續</w:t>
            </w:r>
          </w:p>
        </w:tc>
      </w:tr>
      <w:tr w:rsidR="00411F64" w:rsidRPr="00DF29D4" w14:paraId="3C6765D3" w14:textId="77777777" w:rsidTr="00DA2D2D">
        <w:trPr>
          <w:trHeight w:val="7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D4568A" w14:textId="77777777" w:rsidR="00411F64" w:rsidRPr="00DF29D4" w:rsidRDefault="00411F64" w:rsidP="00411F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綜合活動</w:t>
            </w:r>
          </w:p>
          <w:p w14:paraId="1D08DB08" w14:textId="77777777" w:rsidR="00411F64" w:rsidRPr="00DF29D4" w:rsidRDefault="00411F64" w:rsidP="00411F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學習表現</w:t>
            </w:r>
          </w:p>
        </w:tc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85DD" w14:textId="07B23B6B" w:rsidR="00411F64" w:rsidRPr="00DF29D4" w:rsidRDefault="00411F64" w:rsidP="00DA2D2D">
            <w:pPr>
              <w:snapToGrid w:val="0"/>
              <w:ind w:left="29" w:hangingChars="12" w:hanging="29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szCs w:val="24"/>
              </w:rPr>
              <w:t>3d-IV-2 分析環境與個人行為的關係，運用策略與行動，促進環境永續發展。</w:t>
            </w:r>
          </w:p>
        </w:tc>
      </w:tr>
      <w:tr w:rsidR="00411F64" w:rsidRPr="00DF29D4" w14:paraId="244DB88E" w14:textId="77777777" w:rsidTr="00DA2D2D">
        <w:trPr>
          <w:trHeight w:val="7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BA10EA" w14:textId="77777777" w:rsidR="00411F64" w:rsidRPr="00DF29D4" w:rsidRDefault="00411F64" w:rsidP="00411F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綜合活動</w:t>
            </w:r>
          </w:p>
          <w:p w14:paraId="2E27C2DE" w14:textId="77777777" w:rsidR="00411F64" w:rsidRPr="00DF29D4" w:rsidRDefault="00411F64" w:rsidP="00411F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學習內容</w:t>
            </w:r>
          </w:p>
        </w:tc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7AAA" w14:textId="5B9E37EF" w:rsidR="00411F64" w:rsidRPr="00DF29D4" w:rsidRDefault="00411F64" w:rsidP="00DA2D2D">
            <w:pPr>
              <w:snapToGrid w:val="0"/>
              <w:ind w:left="362" w:hangingChars="151" w:hanging="362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szCs w:val="24"/>
              </w:rPr>
              <w:t>家Aa-IV-3 飲食行為與環境永續之關聯、實踐策略及行動</w:t>
            </w:r>
          </w:p>
        </w:tc>
      </w:tr>
      <w:tr w:rsidR="00411F64" w:rsidRPr="00DF29D4" w14:paraId="209742E4" w14:textId="77777777" w:rsidTr="00DA2D2D">
        <w:trPr>
          <w:trHeight w:val="7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ADEF89" w14:textId="77777777" w:rsidR="00411F64" w:rsidRPr="00DF29D4" w:rsidRDefault="00411F64" w:rsidP="00411F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學習目標</w:t>
            </w:r>
          </w:p>
        </w:tc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2D58" w14:textId="1ADC36FC" w:rsidR="00411F64" w:rsidRPr="00DF29D4" w:rsidRDefault="00411F64" w:rsidP="00DA2D2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DF29D4">
              <w:rPr>
                <w:rFonts w:ascii="標楷體" w:eastAsia="標楷體" w:hAnsi="標楷體" w:cs="Times New Roman" w:hint="eastAsia"/>
              </w:rPr>
              <w:t>思考在取用便利的飲食行為背後應關注的問題，還可以採取更友善環境與生活的飲食行動，實踐「愛」地球的「良」食運動</w:t>
            </w:r>
          </w:p>
        </w:tc>
      </w:tr>
      <w:tr w:rsidR="00411F64" w:rsidRPr="00DF29D4" w14:paraId="65F36B43" w14:textId="77777777" w:rsidTr="00DA2D2D">
        <w:trPr>
          <w:trHeight w:val="7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DE7F6" w14:textId="77777777" w:rsidR="00411F64" w:rsidRPr="00DF29D4" w:rsidRDefault="00411F64" w:rsidP="00411F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學習方法</w:t>
            </w:r>
          </w:p>
        </w:tc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BEFA" w14:textId="7DA1C861" w:rsidR="00411F64" w:rsidRPr="00DF29D4" w:rsidRDefault="00411F64" w:rsidP="00DA2D2D">
            <w:pPr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DF29D4">
              <w:rPr>
                <w:rFonts w:ascii="標楷體" w:eastAsia="標楷體" w:hAnsi="標楷體" w:cs="Times New Roman" w:hint="eastAsia"/>
              </w:rPr>
              <w:t>小</w:t>
            </w:r>
            <w:r w:rsidRPr="00DF29D4">
              <w:rPr>
                <w:rFonts w:ascii="標楷體" w:eastAsia="標楷體" w:hAnsi="標楷體" w:cs="Times New Roman"/>
              </w:rPr>
              <w:t>組討論</w:t>
            </w:r>
            <w:r w:rsidRPr="00DF29D4">
              <w:rPr>
                <w:rFonts w:ascii="標楷體" w:eastAsia="標楷體" w:hAnsi="標楷體" w:cs="Times New Roman" w:hint="eastAsia"/>
              </w:rPr>
              <w:t>、</w:t>
            </w:r>
            <w:r w:rsidRPr="00DF29D4">
              <w:rPr>
                <w:rFonts w:ascii="標楷體" w:eastAsia="標楷體" w:hAnsi="標楷體" w:cs="Times New Roman"/>
              </w:rPr>
              <w:t>合作學習</w:t>
            </w:r>
          </w:p>
        </w:tc>
      </w:tr>
      <w:tr w:rsidR="00411F64" w:rsidRPr="00DF29D4" w14:paraId="3073F072" w14:textId="77777777" w:rsidTr="00DA2D2D">
        <w:trPr>
          <w:trHeight w:val="7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66DFA7" w14:textId="77777777" w:rsidR="00411F64" w:rsidRPr="00DF29D4" w:rsidRDefault="00411F64" w:rsidP="00411F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融入議題</w:t>
            </w:r>
          </w:p>
        </w:tc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DC3C" w14:textId="42913E67" w:rsidR="00411F64" w:rsidRPr="00DF29D4" w:rsidRDefault="00411F64" w:rsidP="00DA2D2D">
            <w:pPr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proofErr w:type="gramStart"/>
            <w:r w:rsidRPr="00DF29D4">
              <w:rPr>
                <w:rFonts w:ascii="標楷體" w:eastAsia="標楷體" w:hAnsi="標楷體" w:cs="Times New Roman" w:hint="eastAsia"/>
              </w:rPr>
              <w:t>食農教育</w:t>
            </w:r>
            <w:proofErr w:type="gramEnd"/>
          </w:p>
        </w:tc>
      </w:tr>
      <w:tr w:rsidR="00411F64" w:rsidRPr="00DF29D4" w14:paraId="3F2A28EE" w14:textId="77777777" w:rsidTr="00442076">
        <w:trPr>
          <w:trHeight w:val="7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DC089F" w14:textId="77777777" w:rsidR="00411F64" w:rsidRPr="00DF29D4" w:rsidRDefault="00411F64" w:rsidP="00411F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教學資源</w:t>
            </w:r>
          </w:p>
        </w:tc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ED6E" w14:textId="4C45836B" w:rsidR="00411F64" w:rsidRPr="00DF29D4" w:rsidRDefault="00415957" w:rsidP="00411F64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spacing w:line="440" w:lineRule="exact"/>
              <w:rPr>
                <w:rFonts w:ascii="標楷體" w:eastAsia="標楷體" w:hAnsi="標楷體" w:cs="Times New Roman"/>
              </w:rPr>
            </w:pPr>
            <w:proofErr w:type="spellStart"/>
            <w:r>
              <w:rPr>
                <w:rFonts w:ascii="標楷體" w:eastAsia="標楷體" w:hAnsi="標楷體" w:cs="Times New Roman" w:hint="eastAsia"/>
              </w:rPr>
              <w:t>c</w:t>
            </w:r>
            <w:r>
              <w:rPr>
                <w:rFonts w:ascii="標楷體" w:eastAsia="標楷體" w:hAnsi="標楷體" w:cs="Times New Roman"/>
              </w:rPr>
              <w:t>anva</w:t>
            </w:r>
            <w:proofErr w:type="spellEnd"/>
            <w:r w:rsidR="00411F64" w:rsidRPr="00DF29D4">
              <w:rPr>
                <w:rFonts w:ascii="標楷體" w:eastAsia="標楷體" w:hAnsi="標楷體" w:cs="Times New Roman" w:hint="eastAsia"/>
              </w:rPr>
              <w:t>自編教學簡報</w:t>
            </w:r>
          </w:p>
          <w:p w14:paraId="0CE78701" w14:textId="77777777" w:rsidR="00411F64" w:rsidRPr="00DF29D4" w:rsidRDefault="00411F64" w:rsidP="00411F64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spacing w:line="440" w:lineRule="exact"/>
              <w:rPr>
                <w:rFonts w:ascii="標楷體" w:eastAsia="標楷體" w:hAnsi="標楷體" w:cs="Times New Roman"/>
              </w:rPr>
            </w:pPr>
            <w:r w:rsidRPr="00DF29D4">
              <w:rPr>
                <w:rFonts w:ascii="標楷體" w:eastAsia="標楷體" w:hAnsi="標楷體" w:cs="Times New Roman" w:hint="eastAsia"/>
              </w:rPr>
              <w:t>電腦</w:t>
            </w:r>
          </w:p>
          <w:p w14:paraId="2932F660" w14:textId="45BDF3D9" w:rsidR="00411F64" w:rsidRPr="00DF29D4" w:rsidRDefault="00411F64" w:rsidP="00411F64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spacing w:line="440" w:lineRule="exact"/>
              <w:rPr>
                <w:rFonts w:ascii="標楷體" w:eastAsia="標楷體" w:hAnsi="標楷體" w:cs="Times New Roman"/>
              </w:rPr>
            </w:pPr>
            <w:r w:rsidRPr="00DF29D4">
              <w:rPr>
                <w:rFonts w:ascii="標楷體" w:eastAsia="標楷體" w:hAnsi="標楷體" w:cs="Times New Roman" w:hint="eastAsia"/>
              </w:rPr>
              <w:t>平板</w:t>
            </w:r>
          </w:p>
          <w:p w14:paraId="1643B958" w14:textId="23227F84" w:rsidR="00411F64" w:rsidRPr="00DF29D4" w:rsidRDefault="00411F64" w:rsidP="00411F64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spacing w:line="440" w:lineRule="exact"/>
              <w:rPr>
                <w:rFonts w:ascii="標楷體" w:eastAsia="標楷體" w:hAnsi="標楷體" w:cs="Times New Roman"/>
              </w:rPr>
            </w:pPr>
            <w:r w:rsidRPr="00DF29D4">
              <w:rPr>
                <w:rFonts w:ascii="標楷體" w:eastAsia="標楷體" w:hAnsi="標楷體" w:cs="Times New Roman"/>
              </w:rPr>
              <w:t>Padlet</w:t>
            </w:r>
          </w:p>
        </w:tc>
      </w:tr>
      <w:tr w:rsidR="00411F64" w:rsidRPr="00DF29D4" w14:paraId="6C399BD3" w14:textId="77777777" w:rsidTr="00DE533E">
        <w:trPr>
          <w:trHeight w:val="236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C54BF" w14:textId="77777777" w:rsidR="00411F64" w:rsidRPr="00DF29D4" w:rsidRDefault="00411F64" w:rsidP="00411F6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數位工具</w:t>
            </w:r>
          </w:p>
          <w:p w14:paraId="1B91FB0F" w14:textId="6ECC0637" w:rsidR="00411F64" w:rsidRPr="00DF29D4" w:rsidRDefault="00411F64" w:rsidP="00411F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運用層次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2752" w14:textId="170DE329" w:rsidR="00411F64" w:rsidRPr="00DE533E" w:rsidRDefault="00411F64" w:rsidP="00411F6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E533E">
              <w:rPr>
                <w:rFonts w:ascii="標楷體" w:eastAsia="標楷體" w:hAnsi="標楷體" w:hint="eastAsia"/>
                <w:szCs w:val="24"/>
              </w:rPr>
              <w:t>層次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4975" w14:textId="26172C97" w:rsidR="00411F64" w:rsidRPr="00DE533E" w:rsidRDefault="00411F64" w:rsidP="00411F6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E533E">
              <w:rPr>
                <w:rFonts w:ascii="標楷體" w:eastAsia="標楷體" w:hAnsi="標楷體" w:hint="eastAsia"/>
                <w:szCs w:val="24"/>
              </w:rPr>
              <w:t>說明</w:t>
            </w:r>
            <w:r w:rsidRPr="00DE533E">
              <w:rPr>
                <w:rFonts w:ascii="標楷體" w:eastAsia="標楷體" w:hAnsi="標楷體"/>
                <w:szCs w:val="24"/>
              </w:rPr>
              <w:t>/</w:t>
            </w:r>
            <w:r w:rsidRPr="00DE533E">
              <w:rPr>
                <w:rFonts w:ascii="標楷體" w:eastAsia="標楷體" w:hAnsi="標楷體" w:hint="eastAsia"/>
                <w:szCs w:val="24"/>
              </w:rPr>
              <w:t>舉例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F115" w14:textId="23F8828D" w:rsidR="00411F64" w:rsidRPr="00DE533E" w:rsidRDefault="00411F64" w:rsidP="00411F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E533E">
              <w:rPr>
                <w:rFonts w:ascii="標楷體" w:eastAsia="標楷體" w:hAnsi="標楷體" w:hint="eastAsia"/>
                <w:szCs w:val="24"/>
              </w:rPr>
              <w:t>數位工具</w:t>
            </w:r>
          </w:p>
        </w:tc>
      </w:tr>
      <w:tr w:rsidR="00411F64" w:rsidRPr="00DF29D4" w14:paraId="0DA106E1" w14:textId="77777777" w:rsidTr="00DE533E">
        <w:trPr>
          <w:trHeight w:val="23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82954" w14:textId="77777777" w:rsidR="00411F64" w:rsidRPr="00DF29D4" w:rsidRDefault="00411F64" w:rsidP="00411F6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5E23" w14:textId="021B044B" w:rsidR="00411F64" w:rsidRPr="00DE533E" w:rsidRDefault="00411F64" w:rsidP="00411F6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E533E">
              <w:rPr>
                <w:rFonts w:ascii="標楷體" w:eastAsia="標楷體" w:hAnsi="標楷體" w:hint="eastAsia"/>
                <w:szCs w:val="24"/>
              </w:rPr>
              <w:t>加強</w:t>
            </w:r>
          </w:p>
          <w:p w14:paraId="6BFA4047" w14:textId="7BC42AF8" w:rsidR="00411F64" w:rsidRPr="00DE533E" w:rsidRDefault="00411F64" w:rsidP="00411F6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E533E">
              <w:rPr>
                <w:rFonts w:ascii="標楷體" w:eastAsia="標楷體" w:hAnsi="標楷體"/>
                <w:szCs w:val="24"/>
              </w:rPr>
              <w:t>Augmentation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E33E" w14:textId="1779D263" w:rsidR="00411F64" w:rsidRPr="00DE533E" w:rsidRDefault="00411F64" w:rsidP="00411F64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33E">
              <w:rPr>
                <w:rFonts w:ascii="標楷體" w:eastAsia="標楷體" w:hAnsi="標楷體" w:hint="eastAsia"/>
                <w:szCs w:val="24"/>
              </w:rPr>
              <w:t>將小組討論結果呈現</w:t>
            </w:r>
            <w:proofErr w:type="gramStart"/>
            <w:r w:rsidRPr="00DE533E">
              <w:rPr>
                <w:rFonts w:ascii="標楷體" w:eastAsia="標楷體" w:hAnsi="標楷體" w:hint="eastAsia"/>
                <w:szCs w:val="24"/>
              </w:rPr>
              <w:t>在線上平台</w:t>
            </w:r>
            <w:proofErr w:type="gramEnd"/>
            <w:r w:rsidRPr="00DE533E">
              <w:rPr>
                <w:rFonts w:ascii="標楷體" w:eastAsia="標楷體" w:hAnsi="標楷體" w:hint="eastAsia"/>
                <w:szCs w:val="24"/>
              </w:rPr>
              <w:t>中共享。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38E3" w14:textId="18C6A4E9" w:rsidR="00411F64" w:rsidRPr="00DE533E" w:rsidRDefault="00411F64" w:rsidP="00411F6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proofErr w:type="spellStart"/>
            <w:r w:rsidRPr="00DE533E">
              <w:rPr>
                <w:rFonts w:ascii="標楷體" w:eastAsia="標楷體" w:hAnsi="標楷體" w:hint="eastAsia"/>
                <w:sz w:val="27"/>
                <w:szCs w:val="27"/>
              </w:rPr>
              <w:t>p</w:t>
            </w:r>
            <w:r w:rsidRPr="00DE533E">
              <w:rPr>
                <w:rFonts w:ascii="標楷體" w:eastAsia="標楷體" w:hAnsi="標楷體"/>
                <w:sz w:val="27"/>
                <w:szCs w:val="27"/>
              </w:rPr>
              <w:t>adlet</w:t>
            </w:r>
            <w:proofErr w:type="spellEnd"/>
          </w:p>
        </w:tc>
      </w:tr>
      <w:tr w:rsidR="00411F64" w:rsidRPr="00DF29D4" w14:paraId="4F57EAC6" w14:textId="77777777" w:rsidTr="00DE533E">
        <w:trPr>
          <w:trHeight w:val="23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191DE" w14:textId="77777777" w:rsidR="00411F64" w:rsidRPr="00DF29D4" w:rsidRDefault="00411F64" w:rsidP="00411F6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42F4" w14:textId="6180597B" w:rsidR="00411F64" w:rsidRPr="00DE533E" w:rsidRDefault="00411F64" w:rsidP="00411F6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E533E">
              <w:rPr>
                <w:rFonts w:ascii="標楷體" w:eastAsia="標楷體" w:hAnsi="標楷體" w:hint="eastAsia"/>
                <w:szCs w:val="24"/>
              </w:rPr>
              <w:t>轉化</w:t>
            </w:r>
          </w:p>
          <w:p w14:paraId="3482D4C1" w14:textId="427529E0" w:rsidR="00411F64" w:rsidRPr="00DE533E" w:rsidRDefault="00411F64" w:rsidP="00411F6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E533E">
              <w:rPr>
                <w:rFonts w:ascii="標楷體" w:eastAsia="標楷體" w:hAnsi="標楷體"/>
                <w:szCs w:val="24"/>
              </w:rPr>
              <w:t>Modification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CC21" w14:textId="030ACA61" w:rsidR="00411F64" w:rsidRPr="00DE533E" w:rsidRDefault="00411F64" w:rsidP="00411F64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33E">
              <w:rPr>
                <w:rFonts w:ascii="標楷體" w:eastAsia="標楷體" w:hAnsi="標楷體" w:hint="eastAsia"/>
                <w:szCs w:val="24"/>
              </w:rPr>
              <w:t>小組</w:t>
            </w:r>
            <w:proofErr w:type="gramStart"/>
            <w:r w:rsidRPr="00DE533E">
              <w:rPr>
                <w:rFonts w:ascii="標楷體" w:eastAsia="標楷體" w:hAnsi="標楷體" w:hint="eastAsia"/>
                <w:szCs w:val="24"/>
              </w:rPr>
              <w:t>協作共編</w:t>
            </w:r>
            <w:proofErr w:type="gramEnd"/>
            <w:r w:rsidRPr="00DE533E">
              <w:rPr>
                <w:rFonts w:ascii="標楷體" w:eastAsia="標楷體" w:hAnsi="標楷體" w:hint="eastAsia"/>
                <w:szCs w:val="24"/>
              </w:rPr>
              <w:t>、共同製作。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F153" w14:textId="1AAB6013" w:rsidR="00411F64" w:rsidRPr="00DE533E" w:rsidRDefault="00411F64" w:rsidP="00411F6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proofErr w:type="spellStart"/>
            <w:r w:rsidRPr="00DE533E">
              <w:rPr>
                <w:rFonts w:ascii="標楷體" w:eastAsia="標楷體" w:hAnsi="標楷體" w:hint="eastAsia"/>
                <w:sz w:val="27"/>
                <w:szCs w:val="27"/>
              </w:rPr>
              <w:t>p</w:t>
            </w:r>
            <w:r w:rsidRPr="00DE533E">
              <w:rPr>
                <w:rFonts w:ascii="標楷體" w:eastAsia="標楷體" w:hAnsi="標楷體"/>
                <w:sz w:val="27"/>
                <w:szCs w:val="27"/>
              </w:rPr>
              <w:t>adlet</w:t>
            </w:r>
            <w:proofErr w:type="spellEnd"/>
          </w:p>
        </w:tc>
      </w:tr>
    </w:tbl>
    <w:p w14:paraId="555852AB" w14:textId="4F7102A2" w:rsidR="00442076" w:rsidRPr="00DF29D4" w:rsidRDefault="004A340E" w:rsidP="00442076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32"/>
          <w:szCs w:val="24"/>
        </w:rPr>
      </w:pPr>
      <w:r w:rsidRPr="00DF29D4">
        <w:rPr>
          <w:rFonts w:ascii="標楷體" w:eastAsia="標楷體" w:hAnsi="標楷體" w:hint="eastAsia"/>
        </w:rPr>
        <w:t xml:space="preserve">               </w:t>
      </w:r>
      <w:r w:rsidR="006B3D3F" w:rsidRPr="00DF29D4">
        <w:rPr>
          <w:rFonts w:ascii="標楷體" w:eastAsia="標楷體" w:hAnsi="標楷體" w:cs="Times New Roman" w:hint="eastAsia"/>
          <w:color w:val="000000" w:themeColor="text1"/>
          <w:sz w:val="32"/>
          <w:szCs w:val="24"/>
        </w:rPr>
        <w:t>彰化縣綜合活動輔導團  素養導向課程設計教案</w:t>
      </w:r>
    </w:p>
    <w:p w14:paraId="4B0136F2" w14:textId="77777777" w:rsidR="00442076" w:rsidRPr="00DF29D4" w:rsidRDefault="00442076" w:rsidP="00442076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Cs w:val="24"/>
        </w:rPr>
      </w:pPr>
    </w:p>
    <w:p w14:paraId="60824A7F" w14:textId="7BE707BA" w:rsidR="004A340E" w:rsidRPr="00DF29D4" w:rsidRDefault="00F13472" w:rsidP="00442076">
      <w:pPr>
        <w:pStyle w:val="a3"/>
        <w:numPr>
          <w:ilvl w:val="0"/>
          <w:numId w:val="23"/>
        </w:numPr>
        <w:tabs>
          <w:tab w:val="left" w:pos="6379"/>
        </w:tabs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b/>
          <w:sz w:val="32"/>
          <w:szCs w:val="24"/>
        </w:rPr>
      </w:pPr>
      <w:r w:rsidRPr="00DF29D4">
        <w:rPr>
          <w:rFonts w:ascii="標楷體" w:eastAsia="標楷體" w:hAnsi="標楷體" w:hint="eastAsia"/>
          <w:b/>
          <w:sz w:val="32"/>
          <w:szCs w:val="24"/>
        </w:rPr>
        <w:t>對照表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985"/>
        <w:gridCol w:w="5103"/>
        <w:gridCol w:w="1561"/>
      </w:tblGrid>
      <w:tr w:rsidR="00411F64" w:rsidRPr="00DF29D4" w14:paraId="5106EB9E" w14:textId="77777777" w:rsidTr="000E06B0">
        <w:trPr>
          <w:trHeight w:val="561"/>
        </w:trPr>
        <w:tc>
          <w:tcPr>
            <w:tcW w:w="1559" w:type="dxa"/>
          </w:tcPr>
          <w:p w14:paraId="1D0D353E" w14:textId="77777777" w:rsidR="00411F64" w:rsidRPr="00DF29D4" w:rsidRDefault="00411F64" w:rsidP="000E06B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F29D4">
              <w:rPr>
                <w:rFonts w:ascii="標楷體" w:eastAsia="標楷體" w:hAnsi="標楷體" w:hint="eastAsia"/>
                <w:b/>
                <w:szCs w:val="24"/>
              </w:rPr>
              <w:t>學</w:t>
            </w:r>
            <w:r w:rsidRPr="00DF29D4">
              <w:rPr>
                <w:rFonts w:ascii="標楷體" w:eastAsia="標楷體" w:hAnsi="標楷體"/>
                <w:b/>
                <w:szCs w:val="24"/>
              </w:rPr>
              <w:t>習表現</w:t>
            </w:r>
          </w:p>
        </w:tc>
        <w:tc>
          <w:tcPr>
            <w:tcW w:w="8649" w:type="dxa"/>
            <w:gridSpan w:val="3"/>
          </w:tcPr>
          <w:p w14:paraId="1EC0443F" w14:textId="77777777" w:rsidR="00411F64" w:rsidRPr="00DF29D4" w:rsidRDefault="00411F64" w:rsidP="000E06B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F29D4">
              <w:rPr>
                <w:rFonts w:ascii="標楷體" w:eastAsia="標楷體" w:hAnsi="標楷體" w:hint="eastAsia"/>
                <w:b/>
                <w:szCs w:val="24"/>
              </w:rPr>
              <w:t>3d-IV-2 分析環境與個人行為的關係，運用策略與行動，促進環境永續發展。</w:t>
            </w:r>
          </w:p>
        </w:tc>
      </w:tr>
      <w:tr w:rsidR="00411F64" w:rsidRPr="00DF29D4" w14:paraId="427899EE" w14:textId="77777777" w:rsidTr="000E06B0">
        <w:trPr>
          <w:trHeight w:val="561"/>
        </w:trPr>
        <w:tc>
          <w:tcPr>
            <w:tcW w:w="1559" w:type="dxa"/>
          </w:tcPr>
          <w:p w14:paraId="1189F839" w14:textId="77777777" w:rsidR="00411F64" w:rsidRPr="00DF29D4" w:rsidRDefault="00411F64" w:rsidP="000E06B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F29D4">
              <w:rPr>
                <w:rFonts w:ascii="標楷體" w:eastAsia="標楷體" w:hAnsi="標楷體" w:hint="eastAsia"/>
                <w:b/>
                <w:szCs w:val="24"/>
              </w:rPr>
              <w:t>活動名稱</w:t>
            </w:r>
          </w:p>
        </w:tc>
        <w:tc>
          <w:tcPr>
            <w:tcW w:w="1985" w:type="dxa"/>
          </w:tcPr>
          <w:p w14:paraId="750464CA" w14:textId="77777777" w:rsidR="00411F64" w:rsidRPr="00DF29D4" w:rsidRDefault="00411F64" w:rsidP="000E06B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F29D4">
              <w:rPr>
                <w:rFonts w:ascii="標楷體" w:eastAsia="標楷體" w:hAnsi="標楷體" w:hint="eastAsia"/>
                <w:b/>
                <w:szCs w:val="24"/>
              </w:rPr>
              <w:t>學習目標</w:t>
            </w:r>
          </w:p>
        </w:tc>
        <w:tc>
          <w:tcPr>
            <w:tcW w:w="5103" w:type="dxa"/>
          </w:tcPr>
          <w:p w14:paraId="449BA187" w14:textId="77777777" w:rsidR="00411F64" w:rsidRPr="00DF29D4" w:rsidRDefault="00411F64" w:rsidP="000E06B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F29D4">
              <w:rPr>
                <w:rFonts w:ascii="標楷體" w:eastAsia="標楷體" w:hAnsi="標楷體" w:hint="eastAsia"/>
                <w:b/>
                <w:szCs w:val="24"/>
              </w:rPr>
              <w:t>活</w:t>
            </w:r>
            <w:r w:rsidRPr="00DF29D4">
              <w:rPr>
                <w:rFonts w:ascii="標楷體" w:eastAsia="標楷體" w:hAnsi="標楷體"/>
                <w:b/>
                <w:szCs w:val="24"/>
              </w:rPr>
              <w:t>動流程</w:t>
            </w:r>
            <w:r w:rsidRPr="00DF29D4">
              <w:rPr>
                <w:rFonts w:ascii="標楷體" w:eastAsia="標楷體" w:hAnsi="標楷體" w:hint="eastAsia"/>
                <w:b/>
                <w:szCs w:val="24"/>
              </w:rPr>
              <w:t>(簡</w:t>
            </w:r>
            <w:r w:rsidRPr="00DF29D4">
              <w:rPr>
                <w:rFonts w:ascii="標楷體" w:eastAsia="標楷體" w:hAnsi="標楷體"/>
                <w:b/>
                <w:szCs w:val="24"/>
              </w:rPr>
              <w:t>化版</w:t>
            </w:r>
            <w:r w:rsidRPr="00DF29D4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1561" w:type="dxa"/>
          </w:tcPr>
          <w:p w14:paraId="21909388" w14:textId="77777777" w:rsidR="00411F64" w:rsidRPr="00DF29D4" w:rsidRDefault="00411F64" w:rsidP="000E06B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F29D4">
              <w:rPr>
                <w:rFonts w:ascii="標楷體" w:eastAsia="標楷體" w:hAnsi="標楷體" w:hint="eastAsia"/>
                <w:b/>
                <w:szCs w:val="24"/>
              </w:rPr>
              <w:t>評量工具</w:t>
            </w:r>
          </w:p>
        </w:tc>
      </w:tr>
      <w:tr w:rsidR="00411F64" w:rsidRPr="00DF29D4" w14:paraId="66024CAA" w14:textId="77777777" w:rsidTr="000E06B0">
        <w:trPr>
          <w:trHeight w:val="669"/>
        </w:trPr>
        <w:tc>
          <w:tcPr>
            <w:tcW w:w="1559" w:type="dxa"/>
          </w:tcPr>
          <w:p w14:paraId="27B60AEA" w14:textId="77777777" w:rsidR="00411F64" w:rsidRPr="00DF29D4" w:rsidRDefault="00411F64" w:rsidP="000E06B0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DF29D4">
              <w:rPr>
                <w:rFonts w:ascii="標楷體" w:eastAsia="標楷體" w:hAnsi="標楷體" w:hint="eastAsia"/>
                <w:b/>
                <w:szCs w:val="24"/>
              </w:rPr>
              <w:lastRenderedPageBreak/>
              <w:t>活動</w:t>
            </w:r>
            <w:proofErr w:type="gramStart"/>
            <w:r w:rsidRPr="00DF29D4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</w:p>
          <w:p w14:paraId="0DCD897A" w14:textId="77777777" w:rsidR="00411F64" w:rsidRPr="00DF29D4" w:rsidRDefault="00411F64" w:rsidP="000E06B0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F29D4">
              <w:rPr>
                <w:rFonts w:ascii="標楷體" w:eastAsia="標楷體" w:hAnsi="標楷體" w:hint="eastAsia"/>
                <w:b/>
                <w:szCs w:val="24"/>
              </w:rPr>
              <w:t>剩食知</w:t>
            </w:r>
            <w:proofErr w:type="gramEnd"/>
            <w:r w:rsidRPr="00DF29D4">
              <w:rPr>
                <w:rFonts w:ascii="標楷體" w:eastAsia="標楷體" w:hAnsi="標楷體"/>
                <w:b/>
                <w:szCs w:val="24"/>
              </w:rPr>
              <w:t>多少</w:t>
            </w:r>
          </w:p>
        </w:tc>
        <w:tc>
          <w:tcPr>
            <w:tcW w:w="1985" w:type="dxa"/>
          </w:tcPr>
          <w:p w14:paraId="211FD853" w14:textId="77777777" w:rsidR="00411F64" w:rsidRPr="00DF29D4" w:rsidRDefault="00411F64" w:rsidP="000E06B0">
            <w:pPr>
              <w:spacing w:line="440" w:lineRule="exact"/>
              <w:rPr>
                <w:rFonts w:ascii="標楷體" w:eastAsia="標楷體" w:hAnsi="標楷體"/>
                <w:bCs/>
                <w:szCs w:val="24"/>
              </w:rPr>
            </w:pPr>
            <w:r w:rsidRPr="00DF29D4">
              <w:rPr>
                <w:rFonts w:ascii="標楷體" w:eastAsia="標楷體" w:hAnsi="標楷體" w:hint="eastAsia"/>
                <w:bCs/>
                <w:szCs w:val="24"/>
              </w:rPr>
              <w:t>覺察浪費食物對環境的影響</w:t>
            </w:r>
          </w:p>
        </w:tc>
        <w:tc>
          <w:tcPr>
            <w:tcW w:w="5103" w:type="dxa"/>
          </w:tcPr>
          <w:p w14:paraId="5DBABB2C" w14:textId="77777777" w:rsidR="00411F64" w:rsidRPr="00DF29D4" w:rsidRDefault="00411F64" w:rsidP="00411F64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440" w:lineRule="exact"/>
              <w:ind w:leftChars="0" w:left="482" w:hanging="482"/>
              <w:rPr>
                <w:rFonts w:ascii="標楷體" w:eastAsia="標楷體" w:hAnsi="標楷體"/>
                <w:bCs/>
              </w:rPr>
            </w:pPr>
            <w:r w:rsidRPr="00DF29D4">
              <w:rPr>
                <w:rFonts w:ascii="標楷體" w:eastAsia="標楷體" w:hAnsi="標楷體" w:hint="eastAsia"/>
                <w:bCs/>
              </w:rPr>
              <w:t>桌遊</w:t>
            </w:r>
          </w:p>
          <w:p w14:paraId="5FAB6AB6" w14:textId="77777777" w:rsidR="00411F64" w:rsidRPr="00DF29D4" w:rsidRDefault="00411F64" w:rsidP="00411F64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440" w:lineRule="exact"/>
              <w:ind w:leftChars="0" w:left="482" w:hanging="482"/>
              <w:rPr>
                <w:rFonts w:ascii="標楷體" w:eastAsia="標楷體" w:hAnsi="標楷體"/>
                <w:bCs/>
              </w:rPr>
            </w:pPr>
            <w:proofErr w:type="gramStart"/>
            <w:r w:rsidRPr="00DF29D4">
              <w:rPr>
                <w:rFonts w:ascii="標楷體" w:eastAsia="標楷體" w:hAnsi="標楷體" w:hint="eastAsia"/>
                <w:bCs/>
              </w:rPr>
              <w:t>觀賞剩食影片</w:t>
            </w:r>
            <w:proofErr w:type="gramEnd"/>
          </w:p>
          <w:p w14:paraId="4E29BF41" w14:textId="577CCCEC" w:rsidR="00411F64" w:rsidRPr="00DF29D4" w:rsidRDefault="00411F64" w:rsidP="00411F64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440" w:lineRule="exact"/>
              <w:ind w:leftChars="0" w:left="482" w:hanging="482"/>
              <w:rPr>
                <w:rFonts w:ascii="標楷體" w:eastAsia="標楷體" w:hAnsi="標楷體"/>
                <w:bCs/>
              </w:rPr>
            </w:pPr>
            <w:r w:rsidRPr="00DF29D4">
              <w:rPr>
                <w:rFonts w:ascii="標楷體" w:eastAsia="標楷體" w:hAnsi="標楷體" w:hint="eastAsia"/>
                <w:bCs/>
              </w:rPr>
              <w:t>登</w:t>
            </w:r>
            <w:proofErr w:type="spellStart"/>
            <w:r w:rsidRPr="00DF29D4">
              <w:rPr>
                <w:rFonts w:ascii="標楷體" w:eastAsia="標楷體" w:hAnsi="標楷體" w:hint="eastAsia"/>
                <w:bCs/>
              </w:rPr>
              <w:t>padlet</w:t>
            </w:r>
            <w:proofErr w:type="spellEnd"/>
            <w:r w:rsidRPr="00DF29D4">
              <w:rPr>
                <w:rFonts w:ascii="標楷體" w:eastAsia="標楷體" w:hAnsi="標楷體" w:hint="eastAsia"/>
                <w:bCs/>
              </w:rPr>
              <w:t>，列出</w:t>
            </w:r>
            <w:r w:rsidR="00A81164">
              <w:rPr>
                <w:rFonts w:ascii="標楷體" w:eastAsia="標楷體" w:hAnsi="標楷體" w:hint="eastAsia"/>
                <w:bCs/>
              </w:rPr>
              <w:t>家中</w:t>
            </w:r>
            <w:proofErr w:type="gramStart"/>
            <w:r w:rsidRPr="00DF29D4">
              <w:rPr>
                <w:rFonts w:ascii="標楷體" w:eastAsia="標楷體" w:hAnsi="標楷體" w:hint="eastAsia"/>
                <w:bCs/>
              </w:rPr>
              <w:t>產生剩食原因</w:t>
            </w:r>
            <w:proofErr w:type="gramEnd"/>
          </w:p>
        </w:tc>
        <w:tc>
          <w:tcPr>
            <w:tcW w:w="1561" w:type="dxa"/>
          </w:tcPr>
          <w:p w14:paraId="329AF31C" w14:textId="77777777" w:rsidR="00411F64" w:rsidRPr="00DF29D4" w:rsidRDefault="00411F64" w:rsidP="000E06B0">
            <w:pPr>
              <w:kinsoku w:val="0"/>
              <w:overflowPunct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F29D4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14:paraId="7D6D527C" w14:textId="602F9B5A" w:rsidR="00411F64" w:rsidRPr="00DF29D4" w:rsidRDefault="00415957" w:rsidP="000E06B0">
            <w:pPr>
              <w:kinsoku w:val="0"/>
              <w:overflowPunct w:val="0"/>
              <w:spacing w:line="440" w:lineRule="exact"/>
              <w:rPr>
                <w:rFonts w:ascii="標楷體" w:eastAsia="標楷體" w:hAnsi="標楷體" w:hint="eastAsia"/>
                <w:szCs w:val="24"/>
              </w:rPr>
            </w:pPr>
            <w:r w:rsidRPr="00DF29D4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</w:tr>
      <w:tr w:rsidR="00411F64" w:rsidRPr="00DF29D4" w14:paraId="08D424E6" w14:textId="77777777" w:rsidTr="000E06B0">
        <w:trPr>
          <w:trHeight w:val="669"/>
        </w:trPr>
        <w:tc>
          <w:tcPr>
            <w:tcW w:w="1559" w:type="dxa"/>
          </w:tcPr>
          <w:p w14:paraId="01440C13" w14:textId="77777777" w:rsidR="00411F64" w:rsidRPr="00DF29D4" w:rsidRDefault="00411F64" w:rsidP="000E06B0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DF29D4">
              <w:rPr>
                <w:rFonts w:ascii="標楷體" w:eastAsia="標楷體" w:hAnsi="標楷體" w:hint="eastAsia"/>
                <w:b/>
                <w:szCs w:val="24"/>
              </w:rPr>
              <w:t>活動二</w:t>
            </w:r>
          </w:p>
          <w:p w14:paraId="2A8FE11D" w14:textId="77777777" w:rsidR="00411F64" w:rsidRPr="00DF29D4" w:rsidRDefault="00411F64" w:rsidP="000E06B0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F29D4">
              <w:rPr>
                <w:rFonts w:ascii="標楷體" w:eastAsia="標楷體" w:hAnsi="標楷體" w:hint="eastAsia"/>
                <w:b/>
                <w:szCs w:val="24"/>
              </w:rPr>
              <w:t>剩食獵人</w:t>
            </w:r>
            <w:proofErr w:type="gramEnd"/>
          </w:p>
        </w:tc>
        <w:tc>
          <w:tcPr>
            <w:tcW w:w="1985" w:type="dxa"/>
          </w:tcPr>
          <w:p w14:paraId="6CBBCF74" w14:textId="77777777" w:rsidR="00411F64" w:rsidRPr="00DF29D4" w:rsidRDefault="00411F64" w:rsidP="000E06B0">
            <w:pPr>
              <w:spacing w:line="440" w:lineRule="exact"/>
              <w:rPr>
                <w:rFonts w:ascii="標楷體" w:eastAsia="標楷體" w:hAnsi="標楷體"/>
                <w:bCs/>
                <w:szCs w:val="24"/>
              </w:rPr>
            </w:pPr>
            <w:r w:rsidRPr="00DF29D4">
              <w:rPr>
                <w:rFonts w:ascii="標楷體" w:eastAsia="標楷體" w:hAnsi="標楷體" w:hint="eastAsia"/>
                <w:bCs/>
                <w:szCs w:val="24"/>
              </w:rPr>
              <w:t>明白食物產銷歷程，找出食物浪費及解決方法</w:t>
            </w:r>
          </w:p>
        </w:tc>
        <w:tc>
          <w:tcPr>
            <w:tcW w:w="5103" w:type="dxa"/>
          </w:tcPr>
          <w:p w14:paraId="7C128A23" w14:textId="77777777" w:rsidR="00411F64" w:rsidRPr="00DF29D4" w:rsidRDefault="00411F64" w:rsidP="00411F64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440" w:lineRule="exact"/>
              <w:ind w:leftChars="0" w:left="482" w:hanging="482"/>
              <w:rPr>
                <w:rFonts w:ascii="標楷體" w:eastAsia="標楷體" w:hAnsi="標楷體"/>
                <w:bCs/>
              </w:rPr>
            </w:pPr>
            <w:r w:rsidRPr="00DF29D4">
              <w:rPr>
                <w:rFonts w:ascii="標楷體" w:eastAsia="標楷體" w:hAnsi="標楷體" w:hint="eastAsia"/>
                <w:bCs/>
              </w:rPr>
              <w:t>觀賞食物製造過程影片</w:t>
            </w:r>
          </w:p>
          <w:p w14:paraId="6E4A6603" w14:textId="24C597EF" w:rsidR="00411F64" w:rsidRPr="00DF29D4" w:rsidRDefault="00415957" w:rsidP="00411F64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440" w:lineRule="exact"/>
              <w:ind w:leftChars="0" w:left="482" w:hanging="482"/>
              <w:rPr>
                <w:rFonts w:ascii="標楷體" w:eastAsia="標楷體" w:hAnsi="標楷體"/>
                <w:bCs/>
              </w:rPr>
            </w:pPr>
            <w:r w:rsidRPr="00DF29D4">
              <w:rPr>
                <w:rFonts w:ascii="標楷體" w:eastAsia="標楷體" w:hAnsi="標楷體" w:hint="eastAsia"/>
                <w:bCs/>
              </w:rPr>
              <w:t>登</w:t>
            </w:r>
            <w:proofErr w:type="spellStart"/>
            <w:r w:rsidRPr="00DF29D4">
              <w:rPr>
                <w:rFonts w:ascii="標楷體" w:eastAsia="標楷體" w:hAnsi="標楷體" w:hint="eastAsia"/>
                <w:bCs/>
              </w:rPr>
              <w:t>padlet</w:t>
            </w:r>
            <w:proofErr w:type="spellEnd"/>
            <w:r w:rsidRPr="00DF29D4">
              <w:rPr>
                <w:rFonts w:ascii="標楷體" w:eastAsia="標楷體" w:hAnsi="標楷體" w:hint="eastAsia"/>
                <w:bCs/>
              </w:rPr>
              <w:t>，</w:t>
            </w:r>
            <w:r w:rsidR="00411F64" w:rsidRPr="00DF29D4">
              <w:rPr>
                <w:rFonts w:ascii="標楷體" w:eastAsia="標楷體" w:hAnsi="標楷體" w:hint="eastAsia"/>
                <w:bCs/>
              </w:rPr>
              <w:t>分組查找食物浪費原因及解決方法</w:t>
            </w:r>
            <w:r w:rsidR="00D37610">
              <w:rPr>
                <w:rFonts w:ascii="標楷體" w:eastAsia="標楷體" w:hAnsi="標楷體" w:hint="eastAsia"/>
                <w:bCs/>
              </w:rPr>
              <w:t>並上台報告</w:t>
            </w:r>
          </w:p>
        </w:tc>
        <w:tc>
          <w:tcPr>
            <w:tcW w:w="1561" w:type="dxa"/>
          </w:tcPr>
          <w:p w14:paraId="71AD5888" w14:textId="77777777" w:rsidR="00411F64" w:rsidRDefault="00411F64" w:rsidP="000E06B0">
            <w:pPr>
              <w:kinsoku w:val="0"/>
              <w:overflowPunct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F29D4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14:paraId="37386053" w14:textId="041C8B2F" w:rsidR="00415957" w:rsidRPr="00DF29D4" w:rsidRDefault="00415957" w:rsidP="000E06B0">
            <w:pPr>
              <w:kinsoku w:val="0"/>
              <w:overflowPunct w:val="0"/>
              <w:spacing w:line="44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課堂發表</w:t>
            </w:r>
          </w:p>
        </w:tc>
      </w:tr>
      <w:tr w:rsidR="00411F64" w:rsidRPr="00DF29D4" w14:paraId="3E1546D9" w14:textId="77777777" w:rsidTr="000E06B0">
        <w:trPr>
          <w:trHeight w:val="707"/>
        </w:trPr>
        <w:tc>
          <w:tcPr>
            <w:tcW w:w="1559" w:type="dxa"/>
          </w:tcPr>
          <w:p w14:paraId="4D984FBD" w14:textId="77777777" w:rsidR="00411F64" w:rsidRPr="00DF29D4" w:rsidRDefault="00411F64" w:rsidP="000E06B0">
            <w:pPr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DF29D4">
              <w:rPr>
                <w:rFonts w:ascii="標楷體" w:eastAsia="標楷體" w:hAnsi="標楷體" w:hint="eastAsia"/>
                <w:b/>
                <w:szCs w:val="24"/>
              </w:rPr>
              <w:t>活動</w:t>
            </w:r>
            <w:proofErr w:type="gramStart"/>
            <w:r w:rsidRPr="00DF29D4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proofErr w:type="gramEnd"/>
          </w:p>
          <w:p w14:paraId="6737EABD" w14:textId="77777777" w:rsidR="00411F64" w:rsidRPr="00DF29D4" w:rsidRDefault="00411F64" w:rsidP="000E06B0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F29D4">
              <w:rPr>
                <w:rFonts w:ascii="標楷體" w:eastAsia="標楷體" w:hAnsi="標楷體" w:hint="eastAsia"/>
                <w:b/>
                <w:szCs w:val="24"/>
              </w:rPr>
              <w:t>剩食逆</w:t>
            </w:r>
            <w:proofErr w:type="gramEnd"/>
            <w:r w:rsidRPr="00DF29D4">
              <w:rPr>
                <w:rFonts w:ascii="標楷體" w:eastAsia="標楷體" w:hAnsi="標楷體" w:hint="eastAsia"/>
                <w:b/>
                <w:szCs w:val="24"/>
              </w:rPr>
              <w:t>襲</w:t>
            </w:r>
          </w:p>
        </w:tc>
        <w:tc>
          <w:tcPr>
            <w:tcW w:w="1985" w:type="dxa"/>
          </w:tcPr>
          <w:p w14:paraId="67352FC5" w14:textId="77777777" w:rsidR="00411F64" w:rsidRPr="00DF29D4" w:rsidRDefault="00411F64" w:rsidP="000E06B0">
            <w:pPr>
              <w:spacing w:line="440" w:lineRule="exact"/>
              <w:rPr>
                <w:rFonts w:ascii="標楷體" w:eastAsia="標楷體" w:hAnsi="標楷體"/>
                <w:bCs/>
                <w:szCs w:val="24"/>
              </w:rPr>
            </w:pPr>
            <w:r w:rsidRPr="00DF29D4">
              <w:rPr>
                <w:rFonts w:ascii="標楷體" w:eastAsia="標楷體" w:hAnsi="標楷體" w:hint="eastAsia"/>
                <w:bCs/>
                <w:szCs w:val="24"/>
              </w:rPr>
              <w:t>明白</w:t>
            </w:r>
            <w:proofErr w:type="gramStart"/>
            <w:r w:rsidRPr="00DF29D4">
              <w:rPr>
                <w:rFonts w:ascii="標楷體" w:eastAsia="標楷體" w:hAnsi="標楷體" w:hint="eastAsia"/>
                <w:bCs/>
                <w:szCs w:val="24"/>
              </w:rPr>
              <w:t>解決剩食方法</w:t>
            </w:r>
            <w:proofErr w:type="gramEnd"/>
            <w:r w:rsidRPr="00DF29D4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proofErr w:type="gramStart"/>
            <w:r w:rsidRPr="00DF29D4">
              <w:rPr>
                <w:rFonts w:ascii="標楷體" w:eastAsia="標楷體" w:hAnsi="標楷體" w:hint="eastAsia"/>
                <w:bCs/>
                <w:szCs w:val="24"/>
              </w:rPr>
              <w:t>進行剩食料理</w:t>
            </w:r>
            <w:proofErr w:type="gramEnd"/>
            <w:r w:rsidRPr="00DF29D4">
              <w:rPr>
                <w:rFonts w:ascii="標楷體" w:eastAsia="標楷體" w:hAnsi="標楷體" w:hint="eastAsia"/>
                <w:bCs/>
                <w:szCs w:val="24"/>
              </w:rPr>
              <w:t>實作</w:t>
            </w:r>
          </w:p>
        </w:tc>
        <w:tc>
          <w:tcPr>
            <w:tcW w:w="5103" w:type="dxa"/>
          </w:tcPr>
          <w:p w14:paraId="7E7693F8" w14:textId="0307E056" w:rsidR="00411F64" w:rsidRPr="00DF29D4" w:rsidRDefault="00411F64" w:rsidP="00411F64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440" w:lineRule="exact"/>
              <w:ind w:leftChars="0" w:left="482" w:hanging="482"/>
              <w:rPr>
                <w:rFonts w:ascii="標楷體" w:eastAsia="標楷體" w:hAnsi="標楷體"/>
                <w:bCs/>
              </w:rPr>
            </w:pPr>
            <w:r w:rsidRPr="00DF29D4">
              <w:rPr>
                <w:rFonts w:ascii="標楷體" w:eastAsia="標楷體" w:hAnsi="標楷體" w:hint="eastAsia"/>
                <w:bCs/>
              </w:rPr>
              <w:t>利用家</w:t>
            </w:r>
            <w:proofErr w:type="gramStart"/>
            <w:r w:rsidRPr="00DF29D4">
              <w:rPr>
                <w:rFonts w:ascii="標楷體" w:eastAsia="標楷體" w:hAnsi="標楷體" w:hint="eastAsia"/>
                <w:bCs/>
              </w:rPr>
              <w:t>中剩食</w:t>
            </w:r>
            <w:proofErr w:type="gramEnd"/>
            <w:r w:rsidRPr="00DF29D4">
              <w:rPr>
                <w:rFonts w:ascii="標楷體" w:eastAsia="標楷體" w:hAnsi="標楷體" w:hint="eastAsia"/>
                <w:bCs/>
              </w:rPr>
              <w:t>設計食譜</w:t>
            </w:r>
            <w:r w:rsidR="00415957">
              <w:rPr>
                <w:rFonts w:ascii="標楷體" w:eastAsia="標楷體" w:hAnsi="標楷體" w:hint="eastAsia"/>
                <w:bCs/>
              </w:rPr>
              <w:t>，</w:t>
            </w:r>
            <w:r w:rsidR="00415957" w:rsidRPr="00DF29D4">
              <w:rPr>
                <w:rFonts w:ascii="標楷體" w:eastAsia="標楷體" w:hAnsi="標楷體" w:hint="eastAsia"/>
                <w:bCs/>
              </w:rPr>
              <w:t>登</w:t>
            </w:r>
            <w:proofErr w:type="spellStart"/>
            <w:r w:rsidR="00415957" w:rsidRPr="00DF29D4">
              <w:rPr>
                <w:rFonts w:ascii="標楷體" w:eastAsia="標楷體" w:hAnsi="標楷體" w:hint="eastAsia"/>
                <w:bCs/>
              </w:rPr>
              <w:t>padlet</w:t>
            </w:r>
            <w:proofErr w:type="spellEnd"/>
            <w:r w:rsidR="00415957">
              <w:rPr>
                <w:rFonts w:ascii="標楷體" w:eastAsia="標楷體" w:hAnsi="標楷體" w:hint="eastAsia"/>
                <w:bCs/>
              </w:rPr>
              <w:t>進行食譜</w:t>
            </w:r>
            <w:r w:rsidR="00604C85">
              <w:rPr>
                <w:rFonts w:ascii="標楷體" w:eastAsia="標楷體" w:hAnsi="標楷體" w:hint="eastAsia"/>
                <w:bCs/>
              </w:rPr>
              <w:t>錄音</w:t>
            </w:r>
          </w:p>
          <w:p w14:paraId="26179784" w14:textId="77777777" w:rsidR="00411F64" w:rsidRPr="00DF29D4" w:rsidRDefault="00411F64" w:rsidP="00411F64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440" w:lineRule="exact"/>
              <w:ind w:leftChars="0" w:left="482" w:hanging="482"/>
              <w:rPr>
                <w:rFonts w:ascii="標楷體" w:eastAsia="標楷體" w:hAnsi="標楷體"/>
                <w:bCs/>
              </w:rPr>
            </w:pPr>
            <w:proofErr w:type="gramStart"/>
            <w:r w:rsidRPr="00DF29D4">
              <w:rPr>
                <w:rFonts w:ascii="標楷體" w:eastAsia="標楷體" w:hAnsi="標楷體" w:hint="eastAsia"/>
                <w:bCs/>
              </w:rPr>
              <w:t>剩食創意</w:t>
            </w:r>
            <w:proofErr w:type="gramEnd"/>
            <w:r w:rsidRPr="00DF29D4">
              <w:rPr>
                <w:rFonts w:ascii="標楷體" w:eastAsia="標楷體" w:hAnsi="標楷體" w:hint="eastAsia"/>
                <w:bCs/>
              </w:rPr>
              <w:t>料理實作</w:t>
            </w:r>
          </w:p>
        </w:tc>
        <w:tc>
          <w:tcPr>
            <w:tcW w:w="1561" w:type="dxa"/>
          </w:tcPr>
          <w:p w14:paraId="721C77B2" w14:textId="77777777" w:rsidR="00411F64" w:rsidRPr="00DF29D4" w:rsidRDefault="00411F64" w:rsidP="000E06B0">
            <w:pPr>
              <w:kinsoku w:val="0"/>
              <w:overflowPunct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F29D4">
              <w:rPr>
                <w:rFonts w:ascii="標楷體" w:eastAsia="標楷體" w:hAnsi="標楷體" w:hint="eastAsia"/>
                <w:szCs w:val="24"/>
              </w:rPr>
              <w:t>實</w:t>
            </w:r>
            <w:r w:rsidRPr="00DF29D4">
              <w:rPr>
                <w:rFonts w:ascii="標楷體" w:eastAsia="標楷體" w:hAnsi="標楷體"/>
                <w:szCs w:val="24"/>
              </w:rPr>
              <w:t>作</w:t>
            </w:r>
            <w:r w:rsidRPr="00DF29D4">
              <w:rPr>
                <w:rFonts w:ascii="標楷體" w:eastAsia="標楷體" w:hAnsi="標楷體" w:hint="eastAsia"/>
                <w:szCs w:val="24"/>
              </w:rPr>
              <w:t>評量</w:t>
            </w:r>
          </w:p>
          <w:p w14:paraId="4928D236" w14:textId="77777777" w:rsidR="00411F64" w:rsidRPr="00DF29D4" w:rsidRDefault="00411F64" w:rsidP="000E06B0">
            <w:pPr>
              <w:kinsoku w:val="0"/>
              <w:overflowPunct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11F64" w:rsidRPr="00DF29D4" w14:paraId="07DB950F" w14:textId="77777777" w:rsidTr="000E06B0">
        <w:trPr>
          <w:trHeight w:val="703"/>
        </w:trPr>
        <w:tc>
          <w:tcPr>
            <w:tcW w:w="1559" w:type="dxa"/>
          </w:tcPr>
          <w:p w14:paraId="514BB584" w14:textId="77777777" w:rsidR="00411F64" w:rsidRPr="00DF29D4" w:rsidRDefault="00411F64" w:rsidP="000E06B0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DF29D4">
              <w:rPr>
                <w:rFonts w:ascii="標楷體" w:eastAsia="標楷體" w:hAnsi="標楷體" w:hint="eastAsia"/>
                <w:b/>
                <w:szCs w:val="24"/>
              </w:rPr>
              <w:t>活動四</w:t>
            </w:r>
          </w:p>
          <w:p w14:paraId="607F7C1E" w14:textId="77777777" w:rsidR="00411F64" w:rsidRPr="00DF29D4" w:rsidRDefault="00411F64" w:rsidP="000E06B0">
            <w:pPr>
              <w:spacing w:line="440" w:lineRule="exact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DF29D4">
              <w:rPr>
                <w:rFonts w:ascii="標楷體" w:eastAsia="標楷體" w:hAnsi="標楷體" w:hint="eastAsia"/>
                <w:b/>
                <w:szCs w:val="24"/>
              </w:rPr>
              <w:t>惜食英雄</w:t>
            </w:r>
            <w:proofErr w:type="gramEnd"/>
          </w:p>
        </w:tc>
        <w:tc>
          <w:tcPr>
            <w:tcW w:w="1985" w:type="dxa"/>
          </w:tcPr>
          <w:p w14:paraId="15C96BB5" w14:textId="77777777" w:rsidR="00411F64" w:rsidRPr="00DF29D4" w:rsidRDefault="00411F64" w:rsidP="000E06B0">
            <w:pPr>
              <w:spacing w:line="440" w:lineRule="exact"/>
              <w:rPr>
                <w:rFonts w:ascii="標楷體" w:eastAsia="標楷體" w:hAnsi="標楷體"/>
                <w:bCs/>
                <w:szCs w:val="24"/>
              </w:rPr>
            </w:pPr>
            <w:r w:rsidRPr="00DF29D4">
              <w:rPr>
                <w:rFonts w:ascii="標楷體" w:eastAsia="標楷體" w:hAnsi="標楷體" w:hint="eastAsia"/>
                <w:bCs/>
                <w:szCs w:val="24"/>
              </w:rPr>
              <w:t>找出具體可行的計畫並執行</w:t>
            </w:r>
          </w:p>
        </w:tc>
        <w:tc>
          <w:tcPr>
            <w:tcW w:w="5103" w:type="dxa"/>
          </w:tcPr>
          <w:p w14:paraId="6B35CC4D" w14:textId="77777777" w:rsidR="00411F64" w:rsidRPr="00DF29D4" w:rsidRDefault="00411F64" w:rsidP="00411F64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440" w:lineRule="exact"/>
              <w:ind w:leftChars="0" w:left="482" w:hanging="482"/>
              <w:rPr>
                <w:rFonts w:ascii="標楷體" w:eastAsia="標楷體" w:hAnsi="標楷體"/>
              </w:rPr>
            </w:pPr>
            <w:r w:rsidRPr="00DF29D4">
              <w:rPr>
                <w:rFonts w:ascii="標楷體" w:eastAsia="標楷體" w:hAnsi="標楷體" w:hint="eastAsia"/>
              </w:rPr>
              <w:t>五面黑板活動</w:t>
            </w:r>
          </w:p>
          <w:p w14:paraId="09EBA61B" w14:textId="77777777" w:rsidR="00411F64" w:rsidRPr="00DF29D4" w:rsidRDefault="00411F64" w:rsidP="00411F64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440" w:lineRule="exact"/>
              <w:ind w:leftChars="0" w:left="482" w:hanging="482"/>
              <w:rPr>
                <w:rFonts w:ascii="標楷體" w:eastAsia="標楷體" w:hAnsi="標楷體"/>
                <w:bCs/>
              </w:rPr>
            </w:pPr>
            <w:r w:rsidRPr="00DF29D4">
              <w:rPr>
                <w:rFonts w:ascii="標楷體" w:eastAsia="標楷體" w:hAnsi="標楷體" w:hint="eastAsia"/>
              </w:rPr>
              <w:t>我的行動計畫</w:t>
            </w:r>
          </w:p>
        </w:tc>
        <w:tc>
          <w:tcPr>
            <w:tcW w:w="1561" w:type="dxa"/>
          </w:tcPr>
          <w:p w14:paraId="304FFE4D" w14:textId="77777777" w:rsidR="00411F64" w:rsidRPr="00DF29D4" w:rsidRDefault="00411F64" w:rsidP="000E06B0">
            <w:pPr>
              <w:kinsoku w:val="0"/>
              <w:overflowPunct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F29D4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</w:tr>
    </w:tbl>
    <w:p w14:paraId="5090222D" w14:textId="77777777" w:rsidR="00442076" w:rsidRPr="00DF29D4" w:rsidRDefault="00442076" w:rsidP="00442076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  <w:sz w:val="32"/>
          <w:szCs w:val="24"/>
        </w:rPr>
      </w:pPr>
    </w:p>
    <w:p w14:paraId="6281A9A9" w14:textId="356075B3" w:rsidR="004A340E" w:rsidRPr="00DF29D4" w:rsidRDefault="00F13472" w:rsidP="00442076">
      <w:pPr>
        <w:pStyle w:val="a3"/>
        <w:numPr>
          <w:ilvl w:val="0"/>
          <w:numId w:val="23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b/>
          <w:sz w:val="32"/>
          <w:szCs w:val="24"/>
        </w:rPr>
      </w:pPr>
      <w:r w:rsidRPr="00DF29D4">
        <w:rPr>
          <w:rFonts w:ascii="標楷體" w:eastAsia="標楷體" w:hAnsi="標楷體" w:hint="eastAsia"/>
          <w:b/>
          <w:sz w:val="32"/>
          <w:szCs w:val="24"/>
        </w:rPr>
        <w:t>單元設計教學活動後，學生表現的評量規</w:t>
      </w:r>
      <w:proofErr w:type="gramStart"/>
      <w:r w:rsidRPr="00DF29D4">
        <w:rPr>
          <w:rFonts w:ascii="標楷體" w:eastAsia="標楷體" w:hAnsi="標楷體" w:hint="eastAsia"/>
          <w:b/>
          <w:sz w:val="32"/>
          <w:szCs w:val="24"/>
        </w:rPr>
        <w:t>準</w:t>
      </w:r>
      <w:proofErr w:type="gramEnd"/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4"/>
        <w:gridCol w:w="1985"/>
        <w:gridCol w:w="1984"/>
        <w:gridCol w:w="1985"/>
        <w:gridCol w:w="567"/>
      </w:tblGrid>
      <w:tr w:rsidR="004A340E" w:rsidRPr="00DF29D4" w14:paraId="457B084E" w14:textId="77777777" w:rsidTr="004A340E">
        <w:trPr>
          <w:trHeight w:val="56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B39BE0" w14:textId="77777777" w:rsidR="004A340E" w:rsidRPr="00DF29D4" w:rsidRDefault="004A340E" w:rsidP="00501B7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6FC8E6" w14:textId="77777777" w:rsidR="004A340E" w:rsidRPr="00DF29D4" w:rsidRDefault="004A340E" w:rsidP="004A34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b/>
                <w:sz w:val="27"/>
                <w:szCs w:val="27"/>
              </w:rPr>
              <w:t>表現標準</w:t>
            </w:r>
          </w:p>
        </w:tc>
      </w:tr>
      <w:tr w:rsidR="004A340E" w:rsidRPr="00DF29D4" w14:paraId="206873CB" w14:textId="77777777" w:rsidTr="004A340E">
        <w:trPr>
          <w:trHeight w:val="56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FA6FC8" w14:textId="77777777" w:rsidR="004A340E" w:rsidRPr="00DF29D4" w:rsidRDefault="004A340E" w:rsidP="00501B7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9EFE28" w14:textId="77777777" w:rsidR="004A340E" w:rsidRPr="00DF29D4" w:rsidRDefault="004A340E" w:rsidP="004A34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b/>
                <w:sz w:val="27"/>
                <w:szCs w:val="27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892EB4" w14:textId="77777777" w:rsidR="004A340E" w:rsidRPr="00DF29D4" w:rsidRDefault="004A340E" w:rsidP="004A34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b/>
                <w:sz w:val="27"/>
                <w:szCs w:val="27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D19810" w14:textId="77777777" w:rsidR="004A340E" w:rsidRPr="00DF29D4" w:rsidRDefault="004A340E" w:rsidP="004A34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b/>
                <w:sz w:val="27"/>
                <w:szCs w:val="27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C39492" w14:textId="77777777" w:rsidR="004A340E" w:rsidRPr="00DF29D4" w:rsidRDefault="004A340E" w:rsidP="004A34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b/>
                <w:sz w:val="27"/>
                <w:szCs w:val="27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27A16C" w14:textId="77777777" w:rsidR="004A340E" w:rsidRPr="00DF29D4" w:rsidRDefault="004A340E" w:rsidP="004A34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b/>
                <w:sz w:val="27"/>
                <w:szCs w:val="27"/>
              </w:rPr>
              <w:t>E</w:t>
            </w:r>
          </w:p>
        </w:tc>
      </w:tr>
      <w:tr w:rsidR="00411F64" w:rsidRPr="00DF29D4" w14:paraId="6F552FF3" w14:textId="77777777" w:rsidTr="00493639">
        <w:trPr>
          <w:trHeight w:val="10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2EF821" w14:textId="77777777" w:rsidR="00411F64" w:rsidRPr="00DF29D4" w:rsidRDefault="00411F64" w:rsidP="00411F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b/>
                <w:sz w:val="27"/>
                <w:szCs w:val="27"/>
              </w:rPr>
              <w:t>內容標準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EB78" w14:textId="636F6663" w:rsidR="00411F64" w:rsidRPr="00DF29D4" w:rsidRDefault="00411F64" w:rsidP="00415957">
            <w:pPr>
              <w:pStyle w:val="Default"/>
              <w:snapToGrid w:val="0"/>
              <w:spacing w:line="240" w:lineRule="atLeast"/>
              <w:jc w:val="both"/>
              <w:rPr>
                <w:rFonts w:hAnsi="標楷體" w:cs="Times New Roman"/>
                <w:b/>
                <w:color w:val="FF0000"/>
                <w:kern w:val="2"/>
                <w:sz w:val="27"/>
                <w:szCs w:val="27"/>
              </w:rPr>
            </w:pPr>
            <w:r w:rsidRPr="00DF29D4">
              <w:rPr>
                <w:rFonts w:hAnsi="標楷體" w:hint="eastAsia"/>
              </w:rPr>
              <w:t>能</w:t>
            </w:r>
            <w:r w:rsidRPr="00DF29D4">
              <w:rPr>
                <w:rFonts w:hAnsi="標楷體"/>
              </w:rPr>
              <w:t>主</w:t>
            </w:r>
            <w:r w:rsidRPr="00DF29D4">
              <w:rPr>
                <w:rFonts w:hAnsi="標楷體" w:hint="eastAsia"/>
              </w:rPr>
              <w:t>動關</w:t>
            </w:r>
            <w:r w:rsidRPr="00DF29D4">
              <w:rPr>
                <w:rFonts w:hAnsi="標楷體"/>
              </w:rPr>
              <w:t>注國際環境議題，</w:t>
            </w:r>
            <w:proofErr w:type="gramStart"/>
            <w:r w:rsidRPr="00DF29D4">
              <w:rPr>
                <w:rFonts w:hAnsi="標楷體"/>
              </w:rPr>
              <w:t>實踐並省</w:t>
            </w:r>
            <w:r w:rsidRPr="00DF29D4">
              <w:rPr>
                <w:rFonts w:hAnsi="標楷體" w:hint="eastAsia"/>
              </w:rPr>
              <w:t>思</w:t>
            </w:r>
            <w:proofErr w:type="gramEnd"/>
            <w:r w:rsidRPr="00DF29D4">
              <w:rPr>
                <w:rFonts w:hAnsi="標楷體"/>
              </w:rPr>
              <w:t>環境永續發展的行</w:t>
            </w:r>
            <w:r w:rsidRPr="00DF29D4">
              <w:rPr>
                <w:rFonts w:hAnsi="標楷體" w:hint="eastAsia"/>
              </w:rPr>
              <w:t>動</w:t>
            </w:r>
            <w:r w:rsidRPr="00DF29D4">
              <w:rPr>
                <w:rFonts w:hAnsi="標楷體"/>
              </w:rPr>
              <w:t>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407F" w14:textId="43B7D39C" w:rsidR="00411F64" w:rsidRPr="00DF29D4" w:rsidRDefault="00411F64" w:rsidP="00415957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b/>
                <w:color w:val="FF0000"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</w:rPr>
              <w:t>能</w:t>
            </w:r>
            <w:r w:rsidRPr="00DF29D4">
              <w:rPr>
                <w:rFonts w:ascii="標楷體" w:eastAsia="標楷體" w:hAnsi="標楷體"/>
              </w:rPr>
              <w:t>分析人類與生活環</w:t>
            </w:r>
            <w:r w:rsidRPr="00DF29D4">
              <w:rPr>
                <w:rFonts w:ascii="標楷體" w:eastAsia="標楷體" w:hAnsi="標楷體" w:hint="eastAsia"/>
              </w:rPr>
              <w:t>境</w:t>
            </w:r>
            <w:r w:rsidRPr="00DF29D4">
              <w:rPr>
                <w:rFonts w:ascii="標楷體" w:eastAsia="標楷體" w:hAnsi="標楷體"/>
              </w:rPr>
              <w:t>互動可能產生的議題，</w:t>
            </w:r>
            <w:proofErr w:type="gramStart"/>
            <w:r w:rsidRPr="00DF29D4">
              <w:rPr>
                <w:rFonts w:ascii="標楷體" w:eastAsia="標楷體" w:hAnsi="標楷體"/>
              </w:rPr>
              <w:t>規</w:t>
            </w:r>
            <w:proofErr w:type="gramEnd"/>
            <w:r w:rsidRPr="00DF29D4">
              <w:rPr>
                <w:rFonts w:ascii="標楷體" w:eastAsia="標楷體" w:hAnsi="標楷體"/>
              </w:rPr>
              <w:t>畫環境永續的策略。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232C" w14:textId="7E3DD3DF" w:rsidR="00411F64" w:rsidRPr="00DF29D4" w:rsidRDefault="00411F64" w:rsidP="00415957">
            <w:pPr>
              <w:pStyle w:val="Default"/>
              <w:snapToGrid w:val="0"/>
              <w:spacing w:line="240" w:lineRule="atLeast"/>
              <w:jc w:val="both"/>
              <w:rPr>
                <w:rFonts w:hAnsi="標楷體"/>
                <w:b/>
                <w:color w:val="FF0000"/>
                <w:kern w:val="2"/>
                <w:sz w:val="27"/>
                <w:szCs w:val="27"/>
              </w:rPr>
            </w:pPr>
            <w:r w:rsidRPr="00DF29D4">
              <w:rPr>
                <w:rFonts w:hAnsi="標楷體" w:hint="eastAsia"/>
              </w:rPr>
              <w:t>能</w:t>
            </w:r>
            <w:r w:rsidRPr="00DF29D4">
              <w:rPr>
                <w:rFonts w:hAnsi="標楷體"/>
              </w:rPr>
              <w:t>探究人類生活環境互動的關係，並</w:t>
            </w:r>
            <w:r w:rsidRPr="00DF29D4">
              <w:rPr>
                <w:rFonts w:hAnsi="標楷體" w:hint="eastAsia"/>
              </w:rPr>
              <w:t>學</w:t>
            </w:r>
            <w:r w:rsidRPr="00DF29D4">
              <w:rPr>
                <w:rFonts w:hAnsi="標楷體"/>
              </w:rPr>
              <w:t>習保護環境的方法。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436D" w14:textId="24F607CD" w:rsidR="00411F64" w:rsidRPr="00DF29D4" w:rsidRDefault="00411F64" w:rsidP="0041595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szCs w:val="24"/>
              </w:rPr>
              <w:t>能</w:t>
            </w:r>
            <w:r w:rsidRPr="00DF29D4">
              <w:rPr>
                <w:rFonts w:ascii="標楷體" w:eastAsia="標楷體" w:hAnsi="標楷體"/>
                <w:szCs w:val="24"/>
              </w:rPr>
              <w:t>表達個人與生活環互動及環境</w:t>
            </w:r>
            <w:r w:rsidRPr="00DF29D4">
              <w:rPr>
                <w:rFonts w:ascii="標楷體" w:eastAsia="標楷體" w:hAnsi="標楷體" w:hint="eastAsia"/>
                <w:szCs w:val="24"/>
              </w:rPr>
              <w:t>保</w:t>
            </w:r>
            <w:r w:rsidRPr="00DF29D4">
              <w:rPr>
                <w:rFonts w:ascii="標楷體" w:eastAsia="標楷體" w:hAnsi="標楷體"/>
                <w:szCs w:val="24"/>
              </w:rPr>
              <w:t>護的經驗。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6A6A" w14:textId="77777777" w:rsidR="00411F64" w:rsidRPr="00DF29D4" w:rsidRDefault="00411F64" w:rsidP="00411F6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b/>
                <w:sz w:val="27"/>
                <w:szCs w:val="27"/>
              </w:rPr>
              <w:t>未達</w:t>
            </w:r>
          </w:p>
          <w:p w14:paraId="4D7238BA" w14:textId="77777777" w:rsidR="00411F64" w:rsidRPr="00DF29D4" w:rsidRDefault="00411F64" w:rsidP="00411F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b/>
                <w:sz w:val="27"/>
                <w:szCs w:val="27"/>
              </w:rPr>
              <w:t>D</w:t>
            </w:r>
          </w:p>
          <w:p w14:paraId="31F717B4" w14:textId="77777777" w:rsidR="00411F64" w:rsidRPr="00DF29D4" w:rsidRDefault="00411F64" w:rsidP="00411F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b/>
                <w:sz w:val="27"/>
                <w:szCs w:val="27"/>
              </w:rPr>
              <w:t>級標準</w:t>
            </w:r>
          </w:p>
        </w:tc>
      </w:tr>
      <w:tr w:rsidR="00411F64" w:rsidRPr="00DF29D4" w14:paraId="5C7FF962" w14:textId="77777777" w:rsidTr="00493639">
        <w:trPr>
          <w:trHeight w:val="10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1D7C22" w14:textId="77777777" w:rsidR="00411F64" w:rsidRPr="00DF29D4" w:rsidRDefault="00411F64" w:rsidP="00411F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b/>
                <w:sz w:val="27"/>
                <w:szCs w:val="27"/>
              </w:rPr>
              <w:t>評量規準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EBC2" w14:textId="0D960BA2" w:rsidR="00411F64" w:rsidRPr="00DF29D4" w:rsidRDefault="00411F64" w:rsidP="0041595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szCs w:val="24"/>
              </w:rPr>
              <w:t>能有效執行及運用食物，評估其成效及對環境之影響，並提出修正方法。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4F4A" w14:textId="5048F641" w:rsidR="00411F64" w:rsidRPr="00DF29D4" w:rsidRDefault="00411F64" w:rsidP="0041595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</w:rPr>
              <w:t>能探究造成食物浪費之原因並找出具體可行的解決方法，並擬定個人或</w:t>
            </w:r>
            <w:proofErr w:type="gramStart"/>
            <w:r w:rsidRPr="00DF29D4">
              <w:rPr>
                <w:rFonts w:ascii="標楷體" w:eastAsia="標楷體" w:hAnsi="標楷體" w:hint="eastAsia"/>
              </w:rPr>
              <w:t>家庭惜食的</w:t>
            </w:r>
            <w:proofErr w:type="gramEnd"/>
            <w:r w:rsidRPr="00DF29D4">
              <w:rPr>
                <w:rFonts w:ascii="標楷體" w:eastAsia="標楷體" w:hAnsi="標楷體" w:hint="eastAsia"/>
              </w:rPr>
              <w:t>計畫。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8D3E" w14:textId="1A1C027E" w:rsidR="00411F64" w:rsidRPr="00DF29D4" w:rsidRDefault="00411F64" w:rsidP="0041595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szCs w:val="24"/>
              </w:rPr>
              <w:t>能表達食物在生產與銷售歷程中，可能產生食物浪費之原因並找出解決方法。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68AD" w14:textId="3F985E4F" w:rsidR="00411F64" w:rsidRPr="00DF29D4" w:rsidRDefault="00411F64" w:rsidP="0041595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F29D4">
              <w:rPr>
                <w:rFonts w:ascii="標楷體" w:eastAsia="標楷體" w:hAnsi="標楷體" w:hint="eastAsia"/>
                <w:szCs w:val="24"/>
              </w:rPr>
              <w:t>能說出自己與家人對待食物的經驗，以及食物與環境的關係。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96ED" w14:textId="77777777" w:rsidR="00411F64" w:rsidRPr="00DF29D4" w:rsidRDefault="00411F64" w:rsidP="00411F64">
            <w:pPr>
              <w:spacing w:beforeAutospacing="1" w:afterAutospacing="1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</w:tr>
    </w:tbl>
    <w:p w14:paraId="1968BA93" w14:textId="47FC412B" w:rsidR="0013483B" w:rsidRPr="00DF29D4" w:rsidRDefault="0013483B" w:rsidP="004A340E">
      <w:pPr>
        <w:snapToGrid w:val="0"/>
        <w:spacing w:beforeLines="50" w:before="180" w:afterLines="50" w:after="180"/>
        <w:rPr>
          <w:rFonts w:ascii="標楷體" w:eastAsia="標楷體" w:hAnsi="標楷體"/>
          <w:b/>
          <w:sz w:val="32"/>
          <w:szCs w:val="24"/>
        </w:rPr>
      </w:pPr>
    </w:p>
    <w:p w14:paraId="335CDA60" w14:textId="77777777" w:rsidR="00411F64" w:rsidRPr="00DF29D4" w:rsidRDefault="00411F64" w:rsidP="004A340E">
      <w:pPr>
        <w:snapToGrid w:val="0"/>
        <w:spacing w:beforeLines="50" w:before="180" w:afterLines="50" w:after="180"/>
        <w:rPr>
          <w:rFonts w:ascii="標楷體" w:eastAsia="標楷體" w:hAnsi="標楷體" w:hint="eastAsia"/>
          <w:b/>
          <w:sz w:val="32"/>
          <w:szCs w:val="24"/>
        </w:rPr>
      </w:pPr>
    </w:p>
    <w:p w14:paraId="2D1315F3" w14:textId="77777777" w:rsidR="0013483B" w:rsidRPr="00DF29D4" w:rsidRDefault="0013483B">
      <w:pPr>
        <w:widowControl/>
        <w:rPr>
          <w:rFonts w:ascii="標楷體" w:eastAsia="標楷體" w:hAnsi="標楷體"/>
          <w:b/>
          <w:sz w:val="32"/>
          <w:szCs w:val="24"/>
        </w:rPr>
      </w:pPr>
      <w:r w:rsidRPr="00DF29D4">
        <w:rPr>
          <w:rFonts w:ascii="標楷體" w:eastAsia="標楷體" w:hAnsi="標楷體"/>
          <w:b/>
          <w:sz w:val="32"/>
          <w:szCs w:val="24"/>
        </w:rPr>
        <w:br w:type="page"/>
      </w:r>
    </w:p>
    <w:p w14:paraId="6DC0FB57" w14:textId="1541FF16" w:rsidR="00F13472" w:rsidRPr="00A773CF" w:rsidRDefault="00F13472" w:rsidP="0013483B">
      <w:pPr>
        <w:pStyle w:val="a3"/>
        <w:numPr>
          <w:ilvl w:val="0"/>
          <w:numId w:val="23"/>
        </w:numPr>
        <w:snapToGrid w:val="0"/>
        <w:spacing w:beforeLines="50" w:before="180" w:afterLines="50" w:after="180"/>
        <w:ind w:leftChars="0"/>
        <w:rPr>
          <w:rFonts w:ascii="標楷體" w:eastAsia="標楷體" w:hAnsi="標楷體"/>
          <w:b/>
          <w:sz w:val="32"/>
          <w:szCs w:val="24"/>
        </w:rPr>
      </w:pPr>
      <w:r w:rsidRPr="00DF29D4">
        <w:rPr>
          <w:rFonts w:ascii="標楷體" w:eastAsia="標楷體" w:hAnsi="標楷體" w:hint="eastAsia"/>
          <w:b/>
          <w:sz w:val="32"/>
          <w:szCs w:val="24"/>
        </w:rPr>
        <w:lastRenderedPageBreak/>
        <w:t>教學回饋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2"/>
        <w:gridCol w:w="5048"/>
      </w:tblGrid>
      <w:tr w:rsidR="00F13472" w:rsidRPr="00DF29D4" w14:paraId="391F0DBA" w14:textId="77777777" w:rsidTr="00501B70">
        <w:trPr>
          <w:trHeight w:val="56"/>
          <w:jc w:val="center"/>
        </w:trPr>
        <w:tc>
          <w:tcPr>
            <w:tcW w:w="102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 w:themeFill="background2"/>
            <w:vAlign w:val="center"/>
            <w:hideMark/>
          </w:tcPr>
          <w:p w14:paraId="1F7726FA" w14:textId="77777777" w:rsidR="00F13472" w:rsidRPr="00DF29D4" w:rsidRDefault="00F13472" w:rsidP="00501B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DF29D4">
              <w:rPr>
                <w:rFonts w:ascii="標楷體" w:eastAsia="標楷體" w:hAnsi="標楷體" w:hint="eastAsia"/>
                <w:b/>
                <w:sz w:val="28"/>
                <w:szCs w:val="24"/>
              </w:rPr>
              <w:t>教學照片</w:t>
            </w:r>
            <w:r w:rsidRPr="00DF29D4">
              <w:rPr>
                <w:rFonts w:ascii="標楷體" w:eastAsia="標楷體" w:hAnsi="標楷體" w:hint="eastAsia"/>
                <w:b/>
                <w:color w:val="7F7F7F"/>
                <w:sz w:val="28"/>
                <w:szCs w:val="24"/>
              </w:rPr>
              <w:t>（至少四張）</w:t>
            </w:r>
          </w:p>
        </w:tc>
      </w:tr>
      <w:tr w:rsidR="00F13472" w:rsidRPr="00DF29D4" w14:paraId="6BD46E15" w14:textId="77777777" w:rsidTr="00442076">
        <w:trPr>
          <w:trHeight w:hRule="exact" w:val="3402"/>
          <w:jc w:val="center"/>
        </w:trPr>
        <w:tc>
          <w:tcPr>
            <w:tcW w:w="5137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684A" w14:textId="357ECA1B" w:rsidR="00F13472" w:rsidRPr="00DF29D4" w:rsidRDefault="00411F64" w:rsidP="00501B70">
            <w:pPr>
              <w:snapToGrid w:val="0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DF29D4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0" locked="0" layoutInCell="1" allowOverlap="1" wp14:anchorId="71A1A48A" wp14:editId="4906C03A">
                  <wp:simplePos x="0" y="0"/>
                  <wp:positionH relativeFrom="margin">
                    <wp:posOffset>106045</wp:posOffset>
                  </wp:positionH>
                  <wp:positionV relativeFrom="margin">
                    <wp:posOffset>-66675</wp:posOffset>
                  </wp:positionV>
                  <wp:extent cx="2914650" cy="2186305"/>
                  <wp:effectExtent l="0" t="0" r="0" b="4445"/>
                  <wp:wrapSquare wrapText="bothSides"/>
                  <wp:docPr id="173692389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923890" name="圖片 17369238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2186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3472" w:rsidRPr="00DF29D4">
              <w:rPr>
                <w:rFonts w:ascii="標楷體" w:eastAsia="標楷體" w:hAnsi="標楷體" w:hint="eastAsia"/>
                <w:noProof/>
                <w:color w:val="7F7F7F"/>
                <w:szCs w:val="24"/>
              </w:rPr>
              <w:t>（教學照片）</w:t>
            </w:r>
          </w:p>
          <w:p w14:paraId="0BA90F27" w14:textId="5395D0F9" w:rsidR="00F13472" w:rsidRPr="00DF29D4" w:rsidRDefault="00F13472" w:rsidP="00501B70">
            <w:pPr>
              <w:snapToGrid w:val="0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8FAC5E" w14:textId="73CF1D87" w:rsidR="00F13472" w:rsidRPr="00DF29D4" w:rsidRDefault="00B75817" w:rsidP="00501B70">
            <w:pPr>
              <w:snapToGrid w:val="0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DF29D4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1312" behindDoc="0" locked="0" layoutInCell="1" allowOverlap="1" wp14:anchorId="6BACB8DB" wp14:editId="1B9FABE5">
                  <wp:simplePos x="0" y="0"/>
                  <wp:positionH relativeFrom="margin">
                    <wp:posOffset>-10795</wp:posOffset>
                  </wp:positionH>
                  <wp:positionV relativeFrom="margin">
                    <wp:posOffset>-4445</wp:posOffset>
                  </wp:positionV>
                  <wp:extent cx="3114675" cy="2076450"/>
                  <wp:effectExtent l="0" t="0" r="9525" b="0"/>
                  <wp:wrapSquare wrapText="bothSides"/>
                  <wp:docPr id="9867142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71426" name="圖片 98671426"/>
                          <pic:cNvPicPr/>
                        </pic:nvPicPr>
                        <pic:blipFill rotWithShape="1">
                          <a:blip r:embed="rId8"/>
                          <a:srcRect l="12166" r="9813"/>
                          <a:stretch/>
                        </pic:blipFill>
                        <pic:spPr bwMode="auto">
                          <a:xfrm>
                            <a:off x="0" y="0"/>
                            <a:ext cx="3114675" cy="2076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13472" w:rsidRPr="00DF29D4" w14:paraId="1F9684F6" w14:textId="77777777" w:rsidTr="00DF29D4">
        <w:trPr>
          <w:trHeight w:hRule="exact" w:val="726"/>
          <w:jc w:val="center"/>
        </w:trPr>
        <w:tc>
          <w:tcPr>
            <w:tcW w:w="5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16F6" w14:textId="43C05750" w:rsidR="00F13472" w:rsidRPr="00DF29D4" w:rsidRDefault="00B75817" w:rsidP="00501B70">
            <w:pPr>
              <w:snapToGrid w:val="0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DF29D4">
              <w:rPr>
                <w:rFonts w:ascii="標楷體" w:eastAsia="標楷體" w:hAnsi="標楷體" w:hint="eastAsia"/>
              </w:rPr>
              <w:t>教師在讓學生看</w:t>
            </w:r>
            <w:proofErr w:type="gramStart"/>
            <w:r w:rsidRPr="00DF29D4">
              <w:rPr>
                <w:rFonts w:ascii="標楷體" w:eastAsia="標楷體" w:hAnsi="標楷體" w:hint="eastAsia"/>
              </w:rPr>
              <w:t>完剩食</w:t>
            </w:r>
            <w:proofErr w:type="gramEnd"/>
            <w:r w:rsidRPr="00DF29D4">
              <w:rPr>
                <w:rFonts w:ascii="標楷體" w:eastAsia="標楷體" w:hAnsi="標楷體" w:hint="eastAsia"/>
              </w:rPr>
              <w:t>相關影片後、進行提問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CDB49B" w14:textId="512FFFDE" w:rsidR="00F13472" w:rsidRPr="00DF29D4" w:rsidRDefault="00B75817" w:rsidP="00501B70">
            <w:pPr>
              <w:snapToGrid w:val="0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DF29D4">
              <w:rPr>
                <w:rFonts w:ascii="標楷體" w:eastAsia="標楷體" w:hAnsi="標楷體" w:hint="eastAsia"/>
              </w:rPr>
              <w:t>各組討論造成食物浪費的原因及解決方法，並</w:t>
            </w:r>
            <w:r w:rsidR="00DF29D4">
              <w:rPr>
                <w:rFonts w:ascii="標楷體" w:eastAsia="標楷體" w:hAnsi="標楷體" w:hint="eastAsia"/>
              </w:rPr>
              <w:t>在</w:t>
            </w:r>
            <w:proofErr w:type="spellStart"/>
            <w:r w:rsidR="00DF29D4">
              <w:rPr>
                <w:rFonts w:ascii="標楷體" w:eastAsia="標楷體" w:hAnsi="標楷體" w:hint="eastAsia"/>
              </w:rPr>
              <w:t>p</w:t>
            </w:r>
            <w:r w:rsidR="00DF29D4">
              <w:rPr>
                <w:rFonts w:ascii="標楷體" w:eastAsia="標楷體" w:hAnsi="標楷體"/>
              </w:rPr>
              <w:t>adlet</w:t>
            </w:r>
            <w:proofErr w:type="spellEnd"/>
            <w:r w:rsidR="00DF29D4">
              <w:rPr>
                <w:rFonts w:ascii="標楷體" w:eastAsia="標楷體" w:hAnsi="標楷體" w:hint="eastAsia"/>
              </w:rPr>
              <w:t>上</w:t>
            </w:r>
            <w:r w:rsidRPr="00DF29D4">
              <w:rPr>
                <w:rFonts w:ascii="標楷體" w:eastAsia="標楷體" w:hAnsi="標楷體" w:hint="eastAsia"/>
              </w:rPr>
              <w:t>摘要出5個重點</w:t>
            </w:r>
          </w:p>
        </w:tc>
      </w:tr>
      <w:tr w:rsidR="00F13472" w:rsidRPr="00DF29D4" w14:paraId="6DBDFE5E" w14:textId="77777777" w:rsidTr="00442076">
        <w:trPr>
          <w:trHeight w:hRule="exact" w:val="3402"/>
          <w:jc w:val="center"/>
        </w:trPr>
        <w:tc>
          <w:tcPr>
            <w:tcW w:w="5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D705" w14:textId="00C228C7" w:rsidR="00F13472" w:rsidRPr="00DF29D4" w:rsidRDefault="00B75817" w:rsidP="00501B70">
            <w:pPr>
              <w:snapToGrid w:val="0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DF29D4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3360" behindDoc="0" locked="0" layoutInCell="1" allowOverlap="1" wp14:anchorId="33A2F9B0" wp14:editId="55BBDE91">
                  <wp:simplePos x="0" y="0"/>
                  <wp:positionH relativeFrom="margin">
                    <wp:posOffset>-171450</wp:posOffset>
                  </wp:positionH>
                  <wp:positionV relativeFrom="margin">
                    <wp:posOffset>-74930</wp:posOffset>
                  </wp:positionV>
                  <wp:extent cx="3324225" cy="1899285"/>
                  <wp:effectExtent l="0" t="0" r="9525" b="5715"/>
                  <wp:wrapSquare wrapText="bothSides"/>
                  <wp:docPr id="78603340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03340" name="圖片 78603340"/>
                          <pic:cNvPicPr/>
                        </pic:nvPicPr>
                        <pic:blipFill rotWithShape="1">
                          <a:blip r:embed="rId9"/>
                          <a:srcRect r="21255"/>
                          <a:stretch/>
                        </pic:blipFill>
                        <pic:spPr bwMode="auto">
                          <a:xfrm>
                            <a:off x="0" y="0"/>
                            <a:ext cx="3324225" cy="1899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07C92F" w14:textId="50DFDC72" w:rsidR="00F13472" w:rsidRPr="00DF29D4" w:rsidRDefault="00B75817" w:rsidP="00501B70">
            <w:pPr>
              <w:snapToGrid w:val="0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DF29D4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5408" behindDoc="0" locked="0" layoutInCell="1" allowOverlap="1" wp14:anchorId="3718E1C6" wp14:editId="280E769D">
                  <wp:simplePos x="0" y="0"/>
                  <wp:positionH relativeFrom="margin">
                    <wp:posOffset>1270</wp:posOffset>
                  </wp:positionH>
                  <wp:positionV relativeFrom="margin">
                    <wp:posOffset>145415</wp:posOffset>
                  </wp:positionV>
                  <wp:extent cx="3086100" cy="1732915"/>
                  <wp:effectExtent l="0" t="0" r="0" b="635"/>
                  <wp:wrapSquare wrapText="bothSides"/>
                  <wp:docPr id="741357636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357636" name="圖片 741357636"/>
                          <pic:cNvPicPr/>
                        </pic:nvPicPr>
                        <pic:blipFill rotWithShape="1">
                          <a:blip r:embed="rId10"/>
                          <a:srcRect l="2341" t="13306" r="6820"/>
                          <a:stretch/>
                        </pic:blipFill>
                        <pic:spPr bwMode="auto">
                          <a:xfrm>
                            <a:off x="0" y="0"/>
                            <a:ext cx="3086100" cy="1732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13472" w:rsidRPr="00DF29D4" w14:paraId="21E40466" w14:textId="77777777" w:rsidTr="00DF29D4">
        <w:trPr>
          <w:trHeight w:hRule="exact" w:val="713"/>
          <w:jc w:val="center"/>
        </w:trPr>
        <w:tc>
          <w:tcPr>
            <w:tcW w:w="51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D44460" w14:textId="51FC206A" w:rsidR="00F13472" w:rsidRPr="00DF29D4" w:rsidRDefault="00B75817" w:rsidP="00501B70">
            <w:pPr>
              <w:snapToGrid w:val="0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DF29D4">
              <w:rPr>
                <w:rFonts w:ascii="標楷體" w:eastAsia="標楷體" w:hAnsi="標楷體" w:hint="eastAsia"/>
              </w:rPr>
              <w:t>各組將蒐集後的資料摘要</w:t>
            </w:r>
            <w:r w:rsidRPr="00DF29D4">
              <w:rPr>
                <w:rFonts w:ascii="標楷體" w:eastAsia="標楷體" w:hAnsi="標楷體" w:hint="eastAsia"/>
              </w:rPr>
              <w:t>在</w:t>
            </w:r>
            <w:proofErr w:type="spellStart"/>
            <w:r w:rsidRPr="00DF29D4">
              <w:rPr>
                <w:rFonts w:ascii="標楷體" w:eastAsia="標楷體" w:hAnsi="標楷體" w:hint="eastAsia"/>
              </w:rPr>
              <w:t>p</w:t>
            </w:r>
            <w:r w:rsidRPr="00DF29D4">
              <w:rPr>
                <w:rFonts w:ascii="標楷體" w:eastAsia="標楷體" w:hAnsi="標楷體"/>
              </w:rPr>
              <w:t>adlet</w:t>
            </w:r>
            <w:proofErr w:type="spellEnd"/>
            <w:r w:rsidRPr="00DF29D4">
              <w:rPr>
                <w:rFonts w:ascii="標楷體" w:eastAsia="標楷體" w:hAnsi="標楷體" w:hint="eastAsia"/>
              </w:rPr>
              <w:t>後、</w:t>
            </w:r>
            <w:proofErr w:type="gramStart"/>
            <w:r w:rsidRPr="00DF29D4">
              <w:rPr>
                <w:rFonts w:ascii="標楷體" w:eastAsia="標楷體" w:hAnsi="標楷體" w:hint="eastAsia"/>
              </w:rPr>
              <w:t>利用大屏</w:t>
            </w:r>
            <w:r w:rsidR="00C7032F">
              <w:rPr>
                <w:rFonts w:ascii="標楷體" w:eastAsia="標楷體" w:hAnsi="標楷體" w:hint="eastAsia"/>
              </w:rPr>
              <w:t>展示</w:t>
            </w:r>
            <w:proofErr w:type="gramEnd"/>
            <w:r w:rsidR="00C7032F">
              <w:rPr>
                <w:rFonts w:ascii="標楷體" w:eastAsia="標楷體" w:hAnsi="標楷體" w:hint="eastAsia"/>
              </w:rPr>
              <w:t>並</w:t>
            </w:r>
            <w:r w:rsidRPr="00DF29D4">
              <w:rPr>
                <w:rFonts w:ascii="標楷體" w:eastAsia="標楷體" w:hAnsi="標楷體" w:hint="eastAsia"/>
              </w:rPr>
              <w:t>上台報告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4FE3D3" w14:textId="0E71A7FA" w:rsidR="00F13472" w:rsidRPr="00DF29D4" w:rsidRDefault="00B75817" w:rsidP="00501B70">
            <w:pPr>
              <w:snapToGrid w:val="0"/>
              <w:rPr>
                <w:rFonts w:ascii="標楷體" w:eastAsia="標楷體" w:hAnsi="標楷體" w:hint="eastAsia"/>
                <w:b/>
                <w:noProof/>
                <w:szCs w:val="24"/>
              </w:rPr>
            </w:pPr>
            <w:r w:rsidRPr="00DF29D4">
              <w:rPr>
                <w:rFonts w:ascii="標楷體" w:eastAsia="標楷體" w:hAnsi="標楷體" w:hint="eastAsia"/>
                <w:noProof/>
              </w:rPr>
              <w:t>小組完成剩食料理-大阪燒</w:t>
            </w:r>
            <w:r w:rsidRPr="00DF29D4">
              <w:rPr>
                <w:rFonts w:ascii="標楷體" w:eastAsia="標楷體" w:hAnsi="標楷體" w:hint="eastAsia"/>
                <w:noProof/>
              </w:rPr>
              <w:t>，利用i</w:t>
            </w:r>
            <w:r w:rsidRPr="00DF29D4">
              <w:rPr>
                <w:rFonts w:ascii="標楷體" w:eastAsia="標楷體" w:hAnsi="標楷體"/>
                <w:noProof/>
              </w:rPr>
              <w:t>pad</w:t>
            </w:r>
            <w:r w:rsidRPr="00DF29D4">
              <w:rPr>
                <w:rFonts w:ascii="標楷體" w:eastAsia="標楷體" w:hAnsi="標楷體" w:hint="eastAsia"/>
                <w:noProof/>
              </w:rPr>
              <w:t>進行拍照</w:t>
            </w:r>
          </w:p>
        </w:tc>
      </w:tr>
      <w:tr w:rsidR="00F13472" w:rsidRPr="00DF29D4" w14:paraId="0D5B044D" w14:textId="77777777" w:rsidTr="00442076">
        <w:trPr>
          <w:trHeight w:val="642"/>
          <w:jc w:val="center"/>
        </w:trPr>
        <w:tc>
          <w:tcPr>
            <w:tcW w:w="102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  <w:hideMark/>
          </w:tcPr>
          <w:p w14:paraId="4389825D" w14:textId="77777777" w:rsidR="00F13472" w:rsidRPr="00DF29D4" w:rsidRDefault="00F13472" w:rsidP="00501B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DF29D4">
              <w:rPr>
                <w:rFonts w:ascii="標楷體" w:eastAsia="標楷體" w:hAnsi="標楷體" w:hint="eastAsia"/>
                <w:b/>
                <w:sz w:val="28"/>
                <w:szCs w:val="24"/>
              </w:rPr>
              <w:t>教學心得與省思</w:t>
            </w:r>
          </w:p>
        </w:tc>
      </w:tr>
      <w:tr w:rsidR="00F13472" w:rsidRPr="00DF29D4" w14:paraId="25C4F663" w14:textId="77777777" w:rsidTr="00442076">
        <w:trPr>
          <w:trHeight w:val="4670"/>
          <w:jc w:val="center"/>
        </w:trPr>
        <w:tc>
          <w:tcPr>
            <w:tcW w:w="102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ED09D0" w14:textId="6439A460" w:rsidR="00F72775" w:rsidRPr="00F72775" w:rsidRDefault="00F72775" w:rsidP="00F72775">
            <w:pPr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F72775">
              <w:rPr>
                <w:rFonts w:ascii="標楷體" w:eastAsia="標楷體" w:hAnsi="標楷體" w:hint="eastAsia"/>
                <w:szCs w:val="24"/>
              </w:rPr>
              <w:t>數位融入前後的學生表現差異</w:t>
            </w:r>
          </w:p>
          <w:p w14:paraId="2CDC6CFE" w14:textId="1C588BD2" w:rsidR="00274DB4" w:rsidRPr="00F72775" w:rsidRDefault="00EB5EDA" w:rsidP="00F72775">
            <w:pPr>
              <w:snapToGrid w:val="0"/>
              <w:spacing w:line="360" w:lineRule="auto"/>
              <w:ind w:firstLineChars="200" w:firstLine="480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F72775">
              <w:rPr>
                <w:rFonts w:ascii="標楷體" w:eastAsia="標楷體" w:hAnsi="標楷體" w:hint="eastAsia"/>
                <w:noProof/>
                <w:szCs w:val="24"/>
              </w:rPr>
              <w:t>之前教學時會採用k</w:t>
            </w:r>
            <w:r w:rsidRPr="00F72775">
              <w:rPr>
                <w:rFonts w:ascii="標楷體" w:eastAsia="標楷體" w:hAnsi="標楷體"/>
                <w:noProof/>
                <w:szCs w:val="24"/>
              </w:rPr>
              <w:t>eynote</w:t>
            </w:r>
            <w:r w:rsidRPr="00F72775">
              <w:rPr>
                <w:rFonts w:ascii="標楷體" w:eastAsia="標楷體" w:hAnsi="標楷體" w:hint="eastAsia"/>
                <w:noProof/>
                <w:szCs w:val="24"/>
              </w:rPr>
              <w:t>讓學生做簡報，但缺點是無法共編、造成學生製作簡報時間過</w:t>
            </w:r>
            <w:r w:rsidR="00D37610">
              <w:rPr>
                <w:rFonts w:ascii="標楷體" w:eastAsia="標楷體" w:hAnsi="標楷體" w:hint="eastAsia"/>
                <w:noProof/>
                <w:szCs w:val="24"/>
              </w:rPr>
              <w:t>長</w:t>
            </w:r>
            <w:r w:rsidRPr="00F72775">
              <w:rPr>
                <w:rFonts w:ascii="標楷體" w:eastAsia="標楷體" w:hAnsi="標楷體" w:hint="eastAsia"/>
                <w:noProof/>
                <w:szCs w:val="24"/>
              </w:rPr>
              <w:t>、其它組員沒有任務</w:t>
            </w:r>
            <w:r w:rsidR="00F72775" w:rsidRPr="00F72775">
              <w:rPr>
                <w:rFonts w:ascii="標楷體" w:eastAsia="標楷體" w:hAnsi="標楷體" w:hint="eastAsia"/>
                <w:noProof/>
                <w:szCs w:val="24"/>
              </w:rPr>
              <w:t>、較難掌握班級秩序</w:t>
            </w:r>
            <w:r w:rsidRPr="00F72775">
              <w:rPr>
                <w:rFonts w:ascii="標楷體" w:eastAsia="標楷體" w:hAnsi="標楷體" w:hint="eastAsia"/>
                <w:noProof/>
                <w:szCs w:val="24"/>
              </w:rPr>
              <w:t>，但改採用p</w:t>
            </w:r>
            <w:r w:rsidRPr="00F72775">
              <w:rPr>
                <w:rFonts w:ascii="標楷體" w:eastAsia="標楷體" w:hAnsi="標楷體"/>
                <w:noProof/>
                <w:szCs w:val="24"/>
              </w:rPr>
              <w:t>adlet</w:t>
            </w:r>
            <w:r w:rsidRPr="00F72775">
              <w:rPr>
                <w:rFonts w:ascii="標楷體" w:eastAsia="標楷體" w:hAnsi="標楷體" w:hint="eastAsia"/>
                <w:noProof/>
                <w:szCs w:val="24"/>
              </w:rPr>
              <w:t>後，小組間可以分工、進行共編，組內再分成2小組-蒐集資料、上台報告，讓每位同學都有任務；教師可以直接在大屏上觀看各組間的進度、若內容有需要修正可以立即提</w:t>
            </w:r>
            <w:r w:rsidR="00274DB4" w:rsidRPr="00F72775">
              <w:rPr>
                <w:rFonts w:ascii="標楷體" w:eastAsia="標楷體" w:hAnsi="標楷體" w:hint="eastAsia"/>
                <w:noProof/>
                <w:szCs w:val="24"/>
              </w:rPr>
              <w:t>醒</w:t>
            </w:r>
            <w:r w:rsidRPr="00F72775">
              <w:rPr>
                <w:rFonts w:ascii="標楷體" w:eastAsia="標楷體" w:hAnsi="標楷體" w:hint="eastAsia"/>
                <w:noProof/>
                <w:szCs w:val="24"/>
              </w:rPr>
              <w:t>，較好掌握學生任務的完成度；組間亦能看到其它組的內容</w:t>
            </w:r>
            <w:r w:rsidR="00274DB4" w:rsidRPr="00F72775">
              <w:rPr>
                <w:rFonts w:ascii="標楷體" w:eastAsia="標楷體" w:hAnsi="標楷體" w:hint="eastAsia"/>
                <w:noProof/>
                <w:szCs w:val="24"/>
              </w:rPr>
              <w:t>，能發揮見賢思齊之功效</w:t>
            </w:r>
            <w:r w:rsidR="00F72775" w:rsidRPr="00F72775">
              <w:rPr>
                <w:rFonts w:ascii="標楷體" w:eastAsia="標楷體" w:hAnsi="標楷體" w:hint="eastAsia"/>
                <w:noProof/>
                <w:szCs w:val="24"/>
              </w:rPr>
              <w:t>。</w:t>
            </w:r>
          </w:p>
          <w:p w14:paraId="2AF8D77D" w14:textId="45E6A10B" w:rsidR="00F72775" w:rsidRPr="00F72775" w:rsidRDefault="00F72775" w:rsidP="00F7277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(二)</w:t>
            </w:r>
            <w:r w:rsidRPr="00F72775">
              <w:rPr>
                <w:rFonts w:ascii="標楷體" w:eastAsia="標楷體" w:hAnsi="標楷體" w:hint="eastAsia"/>
                <w:szCs w:val="24"/>
              </w:rPr>
              <w:t>教學省思與修正建議</w:t>
            </w:r>
          </w:p>
          <w:p w14:paraId="4E581FB3" w14:textId="3D56FEC7" w:rsidR="00F13472" w:rsidRPr="00F72775" w:rsidRDefault="00F72775" w:rsidP="00F72775">
            <w:pPr>
              <w:snapToGrid w:val="0"/>
              <w:spacing w:line="360" w:lineRule="auto"/>
              <w:ind w:firstLineChars="200" w:firstLine="480"/>
              <w:jc w:val="both"/>
            </w:pPr>
            <w:r w:rsidRPr="00F72775">
              <w:rPr>
                <w:rFonts w:ascii="標楷體" w:eastAsia="標楷體" w:hAnsi="標楷體" w:hint="eastAsia"/>
                <w:szCs w:val="24"/>
              </w:rPr>
              <w:t>在第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F72775">
              <w:rPr>
                <w:rFonts w:ascii="標楷體" w:eastAsia="標楷體" w:hAnsi="標楷體" w:hint="eastAsia"/>
                <w:szCs w:val="24"/>
              </w:rPr>
              <w:t>堂課</w:t>
            </w:r>
            <w:proofErr w:type="gramStart"/>
            <w:r w:rsidRPr="00F72775">
              <w:rPr>
                <w:rFonts w:ascii="標楷體" w:eastAsia="標楷體" w:hAnsi="標楷體" w:hint="eastAsia"/>
                <w:szCs w:val="24"/>
              </w:rPr>
              <w:t>的</w:t>
            </w:r>
            <w:r w:rsidR="00A773CF" w:rsidRPr="00F72775">
              <w:rPr>
                <w:rFonts w:ascii="標楷體" w:eastAsia="標楷體" w:hAnsi="標楷體" w:hint="eastAsia"/>
              </w:rPr>
              <w:t>桌遊活動</w:t>
            </w:r>
            <w:proofErr w:type="gramEnd"/>
            <w:r w:rsidR="00A773CF" w:rsidRPr="00F72775">
              <w:rPr>
                <w:rFonts w:ascii="標楷體" w:eastAsia="標楷體" w:hAnsi="標楷體" w:hint="eastAsia"/>
              </w:rPr>
              <w:t>學生拿到糖果很開心，但可以再多拋出問題並引導學生思考</w:t>
            </w:r>
            <w:r w:rsidRPr="00F72775">
              <w:rPr>
                <w:rFonts w:ascii="標楷體" w:eastAsia="標楷體" w:hAnsi="標楷體" w:hint="eastAsia"/>
              </w:rPr>
              <w:t>；</w:t>
            </w:r>
            <w:r w:rsidR="00A773CF" w:rsidRPr="00F72775">
              <w:rPr>
                <w:rFonts w:ascii="標楷體" w:eastAsia="標楷體" w:hAnsi="標楷體" w:hint="eastAsia"/>
                <w:szCs w:val="24"/>
              </w:rPr>
              <w:t>第二</w:t>
            </w:r>
            <w:r>
              <w:rPr>
                <w:rFonts w:ascii="標楷體" w:eastAsia="標楷體" w:hAnsi="標楷體" w:hint="eastAsia"/>
                <w:szCs w:val="24"/>
              </w:rPr>
              <w:t>堂</w:t>
            </w:r>
            <w:r w:rsidR="00A773CF" w:rsidRPr="00F72775">
              <w:rPr>
                <w:rFonts w:ascii="標楷體" w:eastAsia="標楷體" w:hAnsi="標楷體" w:hint="eastAsia"/>
                <w:szCs w:val="24"/>
              </w:rPr>
              <w:t>課「</w:t>
            </w:r>
            <w:proofErr w:type="gramStart"/>
            <w:r w:rsidR="00A773CF" w:rsidRPr="00F72775">
              <w:rPr>
                <w:rFonts w:ascii="標楷體" w:eastAsia="標楷體" w:hAnsi="標楷體" w:hint="eastAsia"/>
                <w:szCs w:val="24"/>
              </w:rPr>
              <w:t>剩食獵人</w:t>
            </w:r>
            <w:proofErr w:type="gramEnd"/>
            <w:r w:rsidR="00A773CF" w:rsidRPr="00F72775">
              <w:rPr>
                <w:rFonts w:ascii="標楷體" w:eastAsia="標楷體" w:hAnsi="標楷體" w:hint="eastAsia"/>
                <w:szCs w:val="24"/>
              </w:rPr>
              <w:t>」：</w:t>
            </w:r>
            <w:r w:rsidR="00A773CF" w:rsidRPr="00F72775">
              <w:rPr>
                <w:rFonts w:ascii="標楷體" w:eastAsia="標楷體" w:hAnsi="標楷體" w:hint="eastAsia"/>
              </w:rPr>
              <w:t>小組用平板蒐集食物浪費的原因及解決方法時，需提醒學生摘要重點即可、在報告時可以多說明一些內容</w:t>
            </w:r>
            <w:r w:rsidRPr="00F72775">
              <w:rPr>
                <w:rFonts w:ascii="標楷體" w:eastAsia="標楷體" w:hAnsi="標楷體" w:hint="eastAsia"/>
              </w:rPr>
              <w:t>；</w:t>
            </w:r>
            <w:r w:rsidR="00A773CF" w:rsidRPr="00F72775">
              <w:rPr>
                <w:rFonts w:ascii="標楷體" w:eastAsia="標楷體" w:hAnsi="標楷體" w:hint="eastAsia"/>
                <w:szCs w:val="24"/>
              </w:rPr>
              <w:t>第三、四</w:t>
            </w:r>
            <w:r>
              <w:rPr>
                <w:rFonts w:ascii="標楷體" w:eastAsia="標楷體" w:hAnsi="標楷體" w:hint="eastAsia"/>
                <w:szCs w:val="24"/>
              </w:rPr>
              <w:t>堂</w:t>
            </w:r>
            <w:r w:rsidR="00A773CF" w:rsidRPr="00F72775">
              <w:rPr>
                <w:rFonts w:ascii="標楷體" w:eastAsia="標楷體" w:hAnsi="標楷體" w:hint="eastAsia"/>
                <w:szCs w:val="24"/>
              </w:rPr>
              <w:t>課「</w:t>
            </w:r>
            <w:proofErr w:type="gramStart"/>
            <w:r w:rsidR="00A773CF" w:rsidRPr="00F72775">
              <w:rPr>
                <w:rFonts w:ascii="標楷體" w:eastAsia="標楷體" w:hAnsi="標楷體" w:hint="eastAsia"/>
                <w:szCs w:val="24"/>
              </w:rPr>
              <w:t>剩食逆</w:t>
            </w:r>
            <w:proofErr w:type="gramEnd"/>
            <w:r w:rsidR="00A773CF" w:rsidRPr="00F72775">
              <w:rPr>
                <w:rFonts w:ascii="標楷體" w:eastAsia="標楷體" w:hAnsi="標楷體" w:hint="eastAsia"/>
                <w:szCs w:val="24"/>
              </w:rPr>
              <w:t>襲」：</w:t>
            </w:r>
            <w:proofErr w:type="gramStart"/>
            <w:r w:rsidR="00A773CF" w:rsidRPr="00F72775">
              <w:rPr>
                <w:rFonts w:ascii="標楷體" w:eastAsia="標楷體" w:hAnsi="標楷體" w:hint="eastAsia"/>
              </w:rPr>
              <w:t>小組間能認真</w:t>
            </w:r>
            <w:proofErr w:type="gramEnd"/>
            <w:r w:rsidR="00A773CF" w:rsidRPr="00F72775">
              <w:rPr>
                <w:rFonts w:ascii="標楷體" w:eastAsia="標楷體" w:hAnsi="標楷體" w:hint="eastAsia"/>
              </w:rPr>
              <w:t>討論應攜帶</w:t>
            </w:r>
            <w:proofErr w:type="gramStart"/>
            <w:r w:rsidR="00A773CF" w:rsidRPr="00F72775">
              <w:rPr>
                <w:rFonts w:ascii="標楷體" w:eastAsia="標楷體" w:hAnsi="標楷體" w:hint="eastAsia"/>
              </w:rPr>
              <w:t>食材並進行</w:t>
            </w:r>
            <w:proofErr w:type="spellStart"/>
            <w:proofErr w:type="gramEnd"/>
            <w:r w:rsidR="00A773CF" w:rsidRPr="00F72775">
              <w:rPr>
                <w:rFonts w:ascii="標楷體" w:eastAsia="標楷體" w:hAnsi="標楷體" w:hint="eastAsia"/>
              </w:rPr>
              <w:t>padlet</w:t>
            </w:r>
            <w:proofErr w:type="spellEnd"/>
            <w:r w:rsidR="00A773CF" w:rsidRPr="00F72775">
              <w:rPr>
                <w:rFonts w:ascii="標楷體" w:eastAsia="標楷體" w:hAnsi="標楷體" w:hint="eastAsia"/>
              </w:rPr>
              <w:t>食譜製作過程錄音。</w:t>
            </w:r>
            <w:r w:rsidR="00A773CF" w:rsidRPr="00F72775">
              <w:rPr>
                <w:rFonts w:ascii="標楷體" w:eastAsia="標楷體" w:hAnsi="標楷體" w:hint="eastAsia"/>
                <w:szCs w:val="24"/>
              </w:rPr>
              <w:t>第五節課「</w:t>
            </w:r>
            <w:proofErr w:type="gramStart"/>
            <w:r w:rsidR="00A773CF" w:rsidRPr="00F72775">
              <w:rPr>
                <w:rFonts w:ascii="標楷體" w:eastAsia="標楷體" w:hAnsi="標楷體" w:hint="eastAsia"/>
                <w:szCs w:val="24"/>
              </w:rPr>
              <w:t>惜食英雄</w:t>
            </w:r>
            <w:proofErr w:type="gramEnd"/>
            <w:r w:rsidR="00A773CF" w:rsidRPr="00F72775">
              <w:rPr>
                <w:rFonts w:ascii="標楷體" w:eastAsia="標楷體" w:hAnsi="標楷體" w:hint="eastAsia"/>
                <w:szCs w:val="24"/>
              </w:rPr>
              <w:t>」：</w:t>
            </w:r>
            <w:proofErr w:type="gramStart"/>
            <w:r w:rsidR="00A773CF" w:rsidRPr="00F72775">
              <w:rPr>
                <w:rFonts w:ascii="標楷體" w:eastAsia="標楷體" w:hAnsi="標楷體" w:hint="eastAsia"/>
              </w:rPr>
              <w:t>上完實作</w:t>
            </w:r>
            <w:proofErr w:type="gramEnd"/>
            <w:r w:rsidR="00A773CF" w:rsidRPr="00F72775">
              <w:rPr>
                <w:rFonts w:ascii="標楷體" w:eastAsia="標楷體" w:hAnsi="標楷體" w:hint="eastAsia"/>
              </w:rPr>
              <w:t>課後，可讓學生回顧照片並進行反思。</w:t>
            </w:r>
          </w:p>
        </w:tc>
      </w:tr>
    </w:tbl>
    <w:p w14:paraId="585B0635" w14:textId="2A898494" w:rsidR="008D36D4" w:rsidRPr="00DF29D4" w:rsidRDefault="008D36D4" w:rsidP="0044207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sectPr w:rsidR="008D36D4" w:rsidRPr="00DF29D4" w:rsidSect="009D00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ED446" w14:textId="77777777" w:rsidR="00916326" w:rsidRDefault="00916326" w:rsidP="009F0BB8">
      <w:r>
        <w:separator/>
      </w:r>
    </w:p>
  </w:endnote>
  <w:endnote w:type="continuationSeparator" w:id="0">
    <w:p w14:paraId="06E003D8" w14:textId="77777777" w:rsidR="00916326" w:rsidRDefault="00916326" w:rsidP="009F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線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文鼎新藝體">
    <w:altName w:val="微軟正黑體"/>
    <w:panose1 w:val="02010609010101010101"/>
    <w:charset w:val="88"/>
    <w:family w:val="modern"/>
    <w:pitch w:val="fixed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6A16" w14:textId="77777777" w:rsidR="00916326" w:rsidRDefault="00916326" w:rsidP="009F0BB8">
      <w:r>
        <w:separator/>
      </w:r>
    </w:p>
  </w:footnote>
  <w:footnote w:type="continuationSeparator" w:id="0">
    <w:p w14:paraId="5764007A" w14:textId="77777777" w:rsidR="00916326" w:rsidRDefault="00916326" w:rsidP="009F0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07C"/>
    <w:multiLevelType w:val="hybridMultilevel"/>
    <w:tmpl w:val="7660D29A"/>
    <w:lvl w:ilvl="0" w:tplc="3488B2A8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23D43"/>
    <w:multiLevelType w:val="hybridMultilevel"/>
    <w:tmpl w:val="C5EA3C18"/>
    <w:lvl w:ilvl="0" w:tplc="9926DA7E">
      <w:start w:val="1"/>
      <w:numFmt w:val="taiwaneseCountingThousand"/>
      <w:lvlText w:val="（%1）"/>
      <w:lvlJc w:val="left"/>
      <w:pPr>
        <w:ind w:left="894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2" w15:restartNumberingAfterBreak="0">
    <w:nsid w:val="04F96D07"/>
    <w:multiLevelType w:val="hybridMultilevel"/>
    <w:tmpl w:val="4CACFA66"/>
    <w:lvl w:ilvl="0" w:tplc="D8DE5334">
      <w:start w:val="5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CA2FE4"/>
    <w:multiLevelType w:val="hybridMultilevel"/>
    <w:tmpl w:val="22F44EF8"/>
    <w:lvl w:ilvl="0" w:tplc="4F4C98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06C52"/>
    <w:multiLevelType w:val="hybridMultilevel"/>
    <w:tmpl w:val="813EA00A"/>
    <w:lvl w:ilvl="0" w:tplc="8F8A2A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23A664F"/>
    <w:multiLevelType w:val="hybridMultilevel"/>
    <w:tmpl w:val="5D727C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DC22C2"/>
    <w:multiLevelType w:val="hybridMultilevel"/>
    <w:tmpl w:val="387402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9A0C55"/>
    <w:multiLevelType w:val="hybridMultilevel"/>
    <w:tmpl w:val="A8D2348E"/>
    <w:lvl w:ilvl="0" w:tplc="4F0E2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4849A3"/>
    <w:multiLevelType w:val="hybridMultilevel"/>
    <w:tmpl w:val="6374F0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C33FD3"/>
    <w:multiLevelType w:val="hybridMultilevel"/>
    <w:tmpl w:val="7ECA8D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EE6995"/>
    <w:multiLevelType w:val="hybridMultilevel"/>
    <w:tmpl w:val="BBC64BC8"/>
    <w:lvl w:ilvl="0" w:tplc="AA6EB9D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b/>
        <w:sz w:val="28"/>
        <w:szCs w:val="28"/>
      </w:rPr>
    </w:lvl>
    <w:lvl w:ilvl="1" w:tplc="898683E6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16937AA"/>
    <w:multiLevelType w:val="hybridMultilevel"/>
    <w:tmpl w:val="00C831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C4258A"/>
    <w:multiLevelType w:val="hybridMultilevel"/>
    <w:tmpl w:val="052A808A"/>
    <w:lvl w:ilvl="0" w:tplc="97E0E57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23E8BD18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5A087588">
      <w:start w:val="3"/>
      <w:numFmt w:val="japaneseLegal"/>
      <w:lvlText w:val="%3、"/>
      <w:lvlJc w:val="left"/>
      <w:pPr>
        <w:ind w:left="1950" w:hanging="510"/>
      </w:pPr>
      <w:rPr>
        <w:rFonts w:hint="default"/>
      </w:rPr>
    </w:lvl>
    <w:lvl w:ilvl="3" w:tplc="0C28D972">
      <w:start w:val="1"/>
      <w:numFmt w:val="taiwaneseCountingThousand"/>
      <w:lvlText w:val="%4、"/>
      <w:lvlJc w:val="left"/>
      <w:pPr>
        <w:ind w:left="2400" w:hanging="480"/>
      </w:pPr>
      <w:rPr>
        <w:rFonts w:hint="default"/>
      </w:rPr>
    </w:lvl>
    <w:lvl w:ilvl="4" w:tplc="A3CE8198">
      <w:start w:val="3"/>
      <w:numFmt w:val="taiwaneseCountingThousand"/>
      <w:lvlText w:val="（%5）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36E82739"/>
    <w:multiLevelType w:val="hybridMultilevel"/>
    <w:tmpl w:val="DB085714"/>
    <w:lvl w:ilvl="0" w:tplc="ECD64D9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6F5F01"/>
    <w:multiLevelType w:val="hybridMultilevel"/>
    <w:tmpl w:val="F9FE50EC"/>
    <w:lvl w:ilvl="0" w:tplc="7314466C">
      <w:start w:val="1"/>
      <w:numFmt w:val="bullet"/>
      <w:lvlText w:val="※"/>
      <w:lvlJc w:val="left"/>
      <w:pPr>
        <w:tabs>
          <w:tab w:val="num" w:pos="360"/>
        </w:tabs>
        <w:ind w:left="0" w:firstLine="0"/>
      </w:pPr>
      <w:rPr>
        <w:rFonts w:ascii="書法家線黑體" w:eastAsia="書法家線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7712D5C"/>
    <w:multiLevelType w:val="hybridMultilevel"/>
    <w:tmpl w:val="CC185C30"/>
    <w:lvl w:ilvl="0" w:tplc="F92CBE3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7D43CB"/>
    <w:multiLevelType w:val="hybridMultilevel"/>
    <w:tmpl w:val="0B38A5DE"/>
    <w:lvl w:ilvl="0" w:tplc="BA3047C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0861B16"/>
    <w:multiLevelType w:val="hybridMultilevel"/>
    <w:tmpl w:val="76AC1C22"/>
    <w:lvl w:ilvl="0" w:tplc="CE16DEC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40ED7EDA"/>
    <w:multiLevelType w:val="hybridMultilevel"/>
    <w:tmpl w:val="987EB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D71D92"/>
    <w:multiLevelType w:val="hybridMultilevel"/>
    <w:tmpl w:val="446C2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6D69FB"/>
    <w:multiLevelType w:val="hybridMultilevel"/>
    <w:tmpl w:val="231EAF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D2156A"/>
    <w:multiLevelType w:val="hybridMultilevel"/>
    <w:tmpl w:val="750A81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D91E03"/>
    <w:multiLevelType w:val="hybridMultilevel"/>
    <w:tmpl w:val="36A0061A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5B9656D9"/>
    <w:multiLevelType w:val="hybridMultilevel"/>
    <w:tmpl w:val="C5EA3C18"/>
    <w:lvl w:ilvl="0" w:tplc="9926DA7E">
      <w:start w:val="1"/>
      <w:numFmt w:val="taiwaneseCountingThousand"/>
      <w:lvlText w:val="（%1）"/>
      <w:lvlJc w:val="left"/>
      <w:pPr>
        <w:ind w:left="894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24" w15:restartNumberingAfterBreak="0">
    <w:nsid w:val="5CE17A55"/>
    <w:multiLevelType w:val="hybridMultilevel"/>
    <w:tmpl w:val="CA247856"/>
    <w:lvl w:ilvl="0" w:tplc="F64C4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80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40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FC5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6A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BC5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0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4D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A4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D2A5CEB"/>
    <w:multiLevelType w:val="hybridMultilevel"/>
    <w:tmpl w:val="4928FE2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E610A0"/>
    <w:multiLevelType w:val="hybridMultilevel"/>
    <w:tmpl w:val="AE7AF0D0"/>
    <w:lvl w:ilvl="0" w:tplc="02FA923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4C72DF"/>
    <w:multiLevelType w:val="hybridMultilevel"/>
    <w:tmpl w:val="4358D4B2"/>
    <w:lvl w:ilvl="0" w:tplc="AFCC9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E82787"/>
    <w:multiLevelType w:val="hybridMultilevel"/>
    <w:tmpl w:val="65A28DA8"/>
    <w:lvl w:ilvl="0" w:tplc="CE16DEC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9C75665"/>
    <w:multiLevelType w:val="hybridMultilevel"/>
    <w:tmpl w:val="C5EA3C18"/>
    <w:lvl w:ilvl="0" w:tplc="9926DA7E">
      <w:start w:val="1"/>
      <w:numFmt w:val="taiwaneseCountingThousand"/>
      <w:lvlText w:val="（%1）"/>
      <w:lvlJc w:val="left"/>
      <w:pPr>
        <w:ind w:left="894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4"/>
  </w:num>
  <w:num w:numId="5">
    <w:abstractNumId w:val="17"/>
  </w:num>
  <w:num w:numId="6">
    <w:abstractNumId w:val="22"/>
  </w:num>
  <w:num w:numId="7">
    <w:abstractNumId w:val="28"/>
  </w:num>
  <w:num w:numId="8">
    <w:abstractNumId w:val="4"/>
  </w:num>
  <w:num w:numId="9">
    <w:abstractNumId w:val="21"/>
  </w:num>
  <w:num w:numId="10">
    <w:abstractNumId w:val="27"/>
  </w:num>
  <w:num w:numId="11">
    <w:abstractNumId w:val="2"/>
  </w:num>
  <w:num w:numId="12">
    <w:abstractNumId w:val="25"/>
  </w:num>
  <w:num w:numId="13">
    <w:abstractNumId w:val="12"/>
  </w:num>
  <w:num w:numId="14">
    <w:abstractNumId w:val="0"/>
  </w:num>
  <w:num w:numId="15">
    <w:abstractNumId w:val="10"/>
  </w:num>
  <w:num w:numId="16">
    <w:abstractNumId w:val="7"/>
  </w:num>
  <w:num w:numId="17">
    <w:abstractNumId w:val="23"/>
  </w:num>
  <w:num w:numId="18">
    <w:abstractNumId w:val="29"/>
  </w:num>
  <w:num w:numId="19">
    <w:abstractNumId w:val="1"/>
  </w:num>
  <w:num w:numId="20">
    <w:abstractNumId w:val="24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3"/>
    </w:lvlOverride>
    <w:lvlOverride w:ilvl="5">
      <w:startOverride w:val="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6"/>
  </w:num>
  <w:num w:numId="24">
    <w:abstractNumId w:val="19"/>
  </w:num>
  <w:num w:numId="25">
    <w:abstractNumId w:val="11"/>
  </w:num>
  <w:num w:numId="26">
    <w:abstractNumId w:val="20"/>
  </w:num>
  <w:num w:numId="27">
    <w:abstractNumId w:val="6"/>
  </w:num>
  <w:num w:numId="28">
    <w:abstractNumId w:val="9"/>
  </w:num>
  <w:num w:numId="29">
    <w:abstractNumId w:val="18"/>
  </w:num>
  <w:num w:numId="30">
    <w:abstractNumId w:val="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9B"/>
    <w:rsid w:val="00015310"/>
    <w:rsid w:val="00037315"/>
    <w:rsid w:val="000475AC"/>
    <w:rsid w:val="000752B7"/>
    <w:rsid w:val="000B2EFA"/>
    <w:rsid w:val="00111A75"/>
    <w:rsid w:val="0012159D"/>
    <w:rsid w:val="00125A21"/>
    <w:rsid w:val="0013483B"/>
    <w:rsid w:val="0013545D"/>
    <w:rsid w:val="00153396"/>
    <w:rsid w:val="001655DF"/>
    <w:rsid w:val="00184A6F"/>
    <w:rsid w:val="00191816"/>
    <w:rsid w:val="00191F44"/>
    <w:rsid w:val="00195AAB"/>
    <w:rsid w:val="00221887"/>
    <w:rsid w:val="00274DB4"/>
    <w:rsid w:val="0028494D"/>
    <w:rsid w:val="002A0D61"/>
    <w:rsid w:val="002A3A92"/>
    <w:rsid w:val="002D04E4"/>
    <w:rsid w:val="002E72FC"/>
    <w:rsid w:val="00321DCC"/>
    <w:rsid w:val="00352D1B"/>
    <w:rsid w:val="0035543A"/>
    <w:rsid w:val="003D37F9"/>
    <w:rsid w:val="00411F64"/>
    <w:rsid w:val="0041471E"/>
    <w:rsid w:val="00414ECE"/>
    <w:rsid w:val="00415957"/>
    <w:rsid w:val="0042557A"/>
    <w:rsid w:val="00442076"/>
    <w:rsid w:val="00450B3D"/>
    <w:rsid w:val="00495292"/>
    <w:rsid w:val="004A340E"/>
    <w:rsid w:val="004D04B0"/>
    <w:rsid w:val="004E4ABB"/>
    <w:rsid w:val="004F24FC"/>
    <w:rsid w:val="00534EDB"/>
    <w:rsid w:val="0055289B"/>
    <w:rsid w:val="00577252"/>
    <w:rsid w:val="005812D4"/>
    <w:rsid w:val="005C0BC7"/>
    <w:rsid w:val="005C781A"/>
    <w:rsid w:val="005E13C8"/>
    <w:rsid w:val="00600B2C"/>
    <w:rsid w:val="00604C85"/>
    <w:rsid w:val="006B3D3F"/>
    <w:rsid w:val="006C1B74"/>
    <w:rsid w:val="006E7442"/>
    <w:rsid w:val="00724F61"/>
    <w:rsid w:val="007261EF"/>
    <w:rsid w:val="007431F2"/>
    <w:rsid w:val="007B5AE6"/>
    <w:rsid w:val="007C207C"/>
    <w:rsid w:val="007D0229"/>
    <w:rsid w:val="007E1118"/>
    <w:rsid w:val="0083347D"/>
    <w:rsid w:val="00842ADF"/>
    <w:rsid w:val="00847617"/>
    <w:rsid w:val="00880C05"/>
    <w:rsid w:val="00883861"/>
    <w:rsid w:val="008B404F"/>
    <w:rsid w:val="008D36D4"/>
    <w:rsid w:val="00904BE0"/>
    <w:rsid w:val="009148BB"/>
    <w:rsid w:val="00916157"/>
    <w:rsid w:val="00916326"/>
    <w:rsid w:val="0091662C"/>
    <w:rsid w:val="00954108"/>
    <w:rsid w:val="009561DC"/>
    <w:rsid w:val="009928ED"/>
    <w:rsid w:val="009B3361"/>
    <w:rsid w:val="009D00E0"/>
    <w:rsid w:val="009E233C"/>
    <w:rsid w:val="009F0BB8"/>
    <w:rsid w:val="00A03AD4"/>
    <w:rsid w:val="00A61B6F"/>
    <w:rsid w:val="00A6388D"/>
    <w:rsid w:val="00A773CF"/>
    <w:rsid w:val="00A81164"/>
    <w:rsid w:val="00AA390C"/>
    <w:rsid w:val="00AE7DFB"/>
    <w:rsid w:val="00B01B2C"/>
    <w:rsid w:val="00B231B7"/>
    <w:rsid w:val="00B3735B"/>
    <w:rsid w:val="00B75817"/>
    <w:rsid w:val="00B924DE"/>
    <w:rsid w:val="00BA0C4A"/>
    <w:rsid w:val="00BA3C38"/>
    <w:rsid w:val="00BA6D99"/>
    <w:rsid w:val="00BC7B18"/>
    <w:rsid w:val="00BD48ED"/>
    <w:rsid w:val="00BF402D"/>
    <w:rsid w:val="00C42303"/>
    <w:rsid w:val="00C61806"/>
    <w:rsid w:val="00C62354"/>
    <w:rsid w:val="00C7032F"/>
    <w:rsid w:val="00C73F11"/>
    <w:rsid w:val="00C768D1"/>
    <w:rsid w:val="00CA3EC6"/>
    <w:rsid w:val="00D04C10"/>
    <w:rsid w:val="00D1629B"/>
    <w:rsid w:val="00D30D10"/>
    <w:rsid w:val="00D37610"/>
    <w:rsid w:val="00D4274F"/>
    <w:rsid w:val="00D85CC4"/>
    <w:rsid w:val="00DA2D2D"/>
    <w:rsid w:val="00DB00A3"/>
    <w:rsid w:val="00DC4B52"/>
    <w:rsid w:val="00DE4D1E"/>
    <w:rsid w:val="00DE533E"/>
    <w:rsid w:val="00DF29D4"/>
    <w:rsid w:val="00E647CE"/>
    <w:rsid w:val="00EB2A82"/>
    <w:rsid w:val="00EB5EDA"/>
    <w:rsid w:val="00EE27C9"/>
    <w:rsid w:val="00EF2777"/>
    <w:rsid w:val="00F10051"/>
    <w:rsid w:val="00F13472"/>
    <w:rsid w:val="00F72775"/>
    <w:rsid w:val="00F86952"/>
    <w:rsid w:val="00FD5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5D0E8"/>
  <w15:docId w15:val="{4868876A-744F-47E2-9E26-0B8E2D13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15339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(1)(1)(1)(1)(1)(1)(1)(1),1.1.1.1清單段落,標題 (4),(二),列點,清單段落2,1.1,參考文獻,標1,標11,標12,lp1,FooterText,numbered,List Paragraph1,Paragraphe de liste1"/>
    <w:basedOn w:val="a"/>
    <w:link w:val="a4"/>
    <w:uiPriority w:val="34"/>
    <w:qFormat/>
    <w:rsid w:val="007261E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F0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0B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0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0BB8"/>
    <w:rPr>
      <w:sz w:val="20"/>
      <w:szCs w:val="20"/>
    </w:rPr>
  </w:style>
  <w:style w:type="paragraph" w:styleId="a9">
    <w:name w:val="Body Text"/>
    <w:basedOn w:val="a"/>
    <w:link w:val="aa"/>
    <w:rsid w:val="00195AAB"/>
    <w:pPr>
      <w:jc w:val="center"/>
    </w:pPr>
    <w:rPr>
      <w:rFonts w:ascii="Times New Roman" w:eastAsia="新細明體" w:hAnsi="Times New Roman" w:cs="Times New Roman"/>
      <w:sz w:val="32"/>
      <w:szCs w:val="20"/>
    </w:rPr>
  </w:style>
  <w:style w:type="character" w:customStyle="1" w:styleId="aa">
    <w:name w:val="本文 字元"/>
    <w:basedOn w:val="a0"/>
    <w:link w:val="a9"/>
    <w:rsid w:val="00195AAB"/>
    <w:rPr>
      <w:rFonts w:ascii="Times New Roman" w:eastAsia="新細明體" w:hAnsi="Times New Roman" w:cs="Times New Roman"/>
      <w:sz w:val="32"/>
      <w:szCs w:val="20"/>
    </w:rPr>
  </w:style>
  <w:style w:type="character" w:customStyle="1" w:styleId="a4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3"/>
    <w:uiPriority w:val="34"/>
    <w:locked/>
    <w:rsid w:val="00916157"/>
  </w:style>
  <w:style w:type="table" w:styleId="ab">
    <w:name w:val="Table Grid"/>
    <w:basedOn w:val="a1"/>
    <w:uiPriority w:val="39"/>
    <w:rsid w:val="00916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916157"/>
    <w:rPr>
      <w:rFonts w:ascii="新細明" w:eastAsia="新細明" w:hint="eastAsia"/>
      <w:strike w:val="0"/>
      <w:dstrike w:val="0"/>
      <w:color w:val="0000FF"/>
      <w:sz w:val="18"/>
      <w:szCs w:val="18"/>
      <w:u w:val="none"/>
      <w:effect w:val="none"/>
    </w:rPr>
  </w:style>
  <w:style w:type="character" w:styleId="ad">
    <w:name w:val="Emphasis"/>
    <w:basedOn w:val="a0"/>
    <w:uiPriority w:val="20"/>
    <w:qFormat/>
    <w:rsid w:val="00916157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880C0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880C05"/>
    <w:rPr>
      <w:sz w:val="16"/>
      <w:szCs w:val="16"/>
    </w:rPr>
  </w:style>
  <w:style w:type="character" w:customStyle="1" w:styleId="20">
    <w:name w:val="標題 2 字元"/>
    <w:basedOn w:val="a0"/>
    <w:link w:val="2"/>
    <w:uiPriority w:val="9"/>
    <w:rsid w:val="00153396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customStyle="1" w:styleId="211">
    <w:name w:val="表格格線211"/>
    <w:basedOn w:val="a1"/>
    <w:next w:val="ab"/>
    <w:uiPriority w:val="59"/>
    <w:rsid w:val="00153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347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411F64"/>
    <w:pPr>
      <w:autoSpaceDE w:val="0"/>
      <w:autoSpaceDN w:val="0"/>
      <w:adjustRightInd w:val="0"/>
    </w:pPr>
    <w:rPr>
      <w:rFonts w:ascii="文鼎新藝體" w:eastAsia="文鼎新藝體" w:hAnsi="Times New Roman" w:cs="文鼎新藝體"/>
      <w:kern w:val="0"/>
      <w:szCs w:val="24"/>
    </w:rPr>
  </w:style>
  <w:style w:type="table" w:customStyle="1" w:styleId="1">
    <w:name w:val="表格格線1"/>
    <w:basedOn w:val="a1"/>
    <w:next w:val="ab"/>
    <w:uiPriority w:val="39"/>
    <w:rsid w:val="00411F6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dcterms:created xsi:type="dcterms:W3CDTF">2024-05-10T02:13:00Z</dcterms:created>
  <dcterms:modified xsi:type="dcterms:W3CDTF">2024-05-10T02:13:00Z</dcterms:modified>
</cp:coreProperties>
</file>