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D1" w:rsidRPr="00221029" w:rsidRDefault="00221029">
      <w:pPr>
        <w:rPr>
          <w:rFonts w:ascii="標楷體" w:eastAsia="標楷體" w:hAnsi="標楷體"/>
          <w:sz w:val="32"/>
          <w:szCs w:val="32"/>
        </w:rPr>
      </w:pPr>
      <w:r w:rsidRPr="00221029">
        <w:rPr>
          <w:rFonts w:ascii="標楷體" w:eastAsia="標楷體" w:hAnsi="標楷體" w:hint="eastAsia"/>
          <w:sz w:val="32"/>
          <w:szCs w:val="32"/>
        </w:rPr>
        <w:t>自我省思</w:t>
      </w:r>
      <w:r w:rsidR="007F63D9">
        <w:rPr>
          <w:rFonts w:ascii="標楷體" w:eastAsia="標楷體" w:hAnsi="標楷體" w:hint="eastAsia"/>
          <w:sz w:val="32"/>
          <w:szCs w:val="32"/>
        </w:rPr>
        <w:t xml:space="preserve"> --</w:t>
      </w:r>
      <w:bookmarkStart w:id="0" w:name="_GoBack"/>
      <w:bookmarkEnd w:id="0"/>
      <w:r w:rsidRPr="00221029">
        <w:rPr>
          <w:rFonts w:ascii="標楷體" w:eastAsia="標楷體" w:hAnsi="標楷體" w:hint="eastAsia"/>
          <w:sz w:val="32"/>
          <w:szCs w:val="32"/>
        </w:rPr>
        <w:t>檢討與改進</w:t>
      </w:r>
    </w:p>
    <w:p w:rsidR="00EA61F5" w:rsidRDefault="00EA61F5" w:rsidP="00221029">
      <w:pPr>
        <w:pStyle w:val="a3"/>
        <w:rPr>
          <w:rFonts w:ascii="標楷體" w:eastAsia="標楷體" w:hAnsi="標楷體"/>
        </w:rPr>
      </w:pPr>
    </w:p>
    <w:p w:rsidR="00221029" w:rsidRDefault="00565ABF" w:rsidP="00863C3F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儘管有電子書與觸控大螢幕</w:t>
      </w:r>
      <w:r w:rsidR="00221029" w:rsidRPr="00EA61F5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可透過影片與照片達到教學目標</w:t>
      </w:r>
      <w:r w:rsidR="00221029" w:rsidRPr="00EA61F5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但就學生之學校效果而言，仍宜</w:t>
      </w:r>
      <w:r w:rsidR="00EA61F5">
        <w:rPr>
          <w:rFonts w:ascii="標楷體" w:eastAsia="標楷體" w:hAnsi="標楷體" w:hint="eastAsia"/>
          <w:szCs w:val="24"/>
        </w:rPr>
        <w:t>仍</w:t>
      </w:r>
      <w:r>
        <w:rPr>
          <w:rFonts w:ascii="標楷體" w:eastAsia="標楷體" w:hAnsi="標楷體" w:hint="eastAsia"/>
          <w:szCs w:val="24"/>
        </w:rPr>
        <w:t>實際</w:t>
      </w:r>
      <w:r w:rsidR="00EA61F5">
        <w:rPr>
          <w:rFonts w:ascii="標楷體" w:eastAsia="標楷體" w:hAnsi="標楷體" w:hint="eastAsia"/>
          <w:szCs w:val="24"/>
        </w:rPr>
        <w:t>操作</w:t>
      </w:r>
      <w:r>
        <w:rPr>
          <w:rFonts w:ascii="標楷體" w:eastAsia="標楷體" w:hAnsi="標楷體" w:hint="eastAsia"/>
          <w:szCs w:val="24"/>
        </w:rPr>
        <w:t>更能有更大收穫</w:t>
      </w:r>
      <w:r w:rsidR="00EA61F5">
        <w:rPr>
          <w:rFonts w:ascii="標楷體" w:eastAsia="標楷體" w:hAnsi="標楷體" w:hint="eastAsia"/>
          <w:szCs w:val="24"/>
        </w:rPr>
        <w:t>。</w:t>
      </w:r>
    </w:p>
    <w:p w:rsidR="00EA61F5" w:rsidRDefault="00565ABF" w:rsidP="00863C3F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如果受限於時間無法每個孩子都親手操作，可以鼓勵孩子回家後利用家中設備與父母共享並操作、觀察實驗結果</w:t>
      </w:r>
      <w:r w:rsidR="00EA61F5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除可印證在校之學習成果外更能深化親子關係。</w:t>
      </w:r>
    </w:p>
    <w:p w:rsidR="001A43CA" w:rsidRDefault="00EA61F5" w:rsidP="00863C3F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A61F5">
        <w:rPr>
          <w:rFonts w:ascii="標楷體" w:eastAsia="標楷體" w:hAnsi="標楷體"/>
          <w:szCs w:val="24"/>
        </w:rPr>
        <w:t>提前於正式上課前，將電子書重點畫記完成，這樣正式上課時，教師可以有更多時間觀察學生的反應，也能從容不迫地離開電腦桌機位置，開展走動教學。</w:t>
      </w:r>
    </w:p>
    <w:p w:rsidR="00221029" w:rsidRPr="001A43CA" w:rsidRDefault="001A43CA" w:rsidP="00863C3F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A43CA">
        <w:rPr>
          <w:rFonts w:ascii="標楷體" w:eastAsia="標楷體" w:hAnsi="標楷體" w:hint="eastAsia"/>
          <w:szCs w:val="24"/>
        </w:rPr>
        <w:t>多充實</w:t>
      </w:r>
      <w:r w:rsidR="00565ABF">
        <w:rPr>
          <w:rFonts w:ascii="標楷體" w:eastAsia="標楷體" w:hAnsi="標楷體" w:hint="eastAsia"/>
          <w:szCs w:val="24"/>
        </w:rPr>
        <w:t>科學領域</w:t>
      </w:r>
      <w:r w:rsidRPr="001A43CA">
        <w:rPr>
          <w:rFonts w:ascii="標楷體" w:eastAsia="標楷體" w:hAnsi="標楷體" w:hint="eastAsia"/>
          <w:szCs w:val="24"/>
        </w:rPr>
        <w:t>的知識</w:t>
      </w:r>
      <w:r w:rsidR="00565ABF">
        <w:rPr>
          <w:rFonts w:ascii="標楷體" w:eastAsia="標楷體" w:hAnsi="標楷體" w:hint="eastAsia"/>
          <w:szCs w:val="24"/>
        </w:rPr>
        <w:t>與教學知能，提升學生學習成效</w:t>
      </w:r>
      <w:r w:rsidRPr="001A43CA">
        <w:rPr>
          <w:rFonts w:ascii="標楷體" w:eastAsia="標楷體" w:hAnsi="標楷體" w:hint="eastAsia"/>
          <w:szCs w:val="24"/>
        </w:rPr>
        <w:t>。</w:t>
      </w:r>
    </w:p>
    <w:p w:rsidR="001A43CA" w:rsidRPr="001A43CA" w:rsidRDefault="001A43CA" w:rsidP="00863C3F">
      <w:pPr>
        <w:pStyle w:val="a3"/>
        <w:ind w:left="360"/>
        <w:rPr>
          <w:rFonts w:ascii="標楷體" w:eastAsia="標楷體" w:hAnsi="標楷體"/>
          <w:sz w:val="28"/>
          <w:szCs w:val="28"/>
        </w:rPr>
      </w:pPr>
    </w:p>
    <w:sectPr w:rsidR="001A43CA" w:rsidRPr="001A43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0C" w:rsidRDefault="00DB2D0C" w:rsidP="00565ABF">
      <w:r>
        <w:separator/>
      </w:r>
    </w:p>
  </w:endnote>
  <w:endnote w:type="continuationSeparator" w:id="0">
    <w:p w:rsidR="00DB2D0C" w:rsidRDefault="00DB2D0C" w:rsidP="0056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0C" w:rsidRDefault="00DB2D0C" w:rsidP="00565ABF">
      <w:r>
        <w:separator/>
      </w:r>
    </w:p>
  </w:footnote>
  <w:footnote w:type="continuationSeparator" w:id="0">
    <w:p w:rsidR="00DB2D0C" w:rsidRDefault="00DB2D0C" w:rsidP="00565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EB5"/>
    <w:multiLevelType w:val="hybridMultilevel"/>
    <w:tmpl w:val="72B883EA"/>
    <w:lvl w:ilvl="0" w:tplc="FCA01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4D"/>
    <w:rsid w:val="0012202F"/>
    <w:rsid w:val="001A43CA"/>
    <w:rsid w:val="00205414"/>
    <w:rsid w:val="00221029"/>
    <w:rsid w:val="004C52D1"/>
    <w:rsid w:val="00565ABF"/>
    <w:rsid w:val="007818C5"/>
    <w:rsid w:val="007F63D9"/>
    <w:rsid w:val="00863C3F"/>
    <w:rsid w:val="00BE6C4D"/>
    <w:rsid w:val="00DB2D0C"/>
    <w:rsid w:val="00EA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029"/>
    <w:pPr>
      <w:widowControl w:val="0"/>
    </w:pPr>
  </w:style>
  <w:style w:type="paragraph" w:styleId="a4">
    <w:name w:val="List Paragraph"/>
    <w:basedOn w:val="a"/>
    <w:uiPriority w:val="34"/>
    <w:qFormat/>
    <w:rsid w:val="001A43C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65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5A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5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5AB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029"/>
    <w:pPr>
      <w:widowControl w:val="0"/>
    </w:pPr>
  </w:style>
  <w:style w:type="paragraph" w:styleId="a4">
    <w:name w:val="List Paragraph"/>
    <w:basedOn w:val="a"/>
    <w:uiPriority w:val="34"/>
    <w:qFormat/>
    <w:rsid w:val="001A43C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65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5A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5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5A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2024-05-10T02:00:00Z</dcterms:created>
  <dcterms:modified xsi:type="dcterms:W3CDTF">2024-05-10T02:00:00Z</dcterms:modified>
</cp:coreProperties>
</file>