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D0A48" w14:textId="61BC51C7" w:rsidR="007D4E60" w:rsidRPr="00D63423" w:rsidRDefault="000666F4">
      <w:pPr>
        <w:spacing w:line="600" w:lineRule="auto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D63423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D51488" w:rsidRPr="00D63423">
        <w:rPr>
          <w:rFonts w:ascii="標楷體" w:eastAsia="標楷體" w:hAnsi="標楷體" w:cs="標楷體"/>
          <w:b/>
          <w:color w:val="000000"/>
          <w:sz w:val="36"/>
          <w:szCs w:val="36"/>
        </w:rPr>
        <w:t>2</w:t>
      </w:r>
      <w:r w:rsidRPr="00D63423">
        <w:rPr>
          <w:rFonts w:ascii="標楷體" w:eastAsia="標楷體" w:hAnsi="標楷體" w:cs="標楷體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Pr="00D63423">
        <w:rPr>
          <w:rFonts w:ascii="標楷體" w:eastAsia="標楷體" w:hAnsi="標楷體" w:cs="標楷體"/>
          <w:b/>
          <w:color w:val="000000"/>
          <w:sz w:val="36"/>
          <w:szCs w:val="36"/>
        </w:rPr>
        <w:t>縣</w:t>
      </w:r>
      <w:r w:rsidR="00984E3D" w:rsidRPr="00D63423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南</w:t>
      </w:r>
      <w:proofErr w:type="gramStart"/>
      <w:r w:rsidR="00984E3D" w:rsidRPr="00D63423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郭</w:t>
      </w:r>
      <w:proofErr w:type="gramEnd"/>
      <w:r w:rsidR="00C419F1" w:rsidRPr="00D63423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國小</w:t>
      </w:r>
      <w:r w:rsidRPr="00D63423">
        <w:rPr>
          <w:rFonts w:ascii="標楷體" w:eastAsia="標楷體" w:hAnsi="標楷體" w:cs="標楷體"/>
          <w:b/>
          <w:color w:val="000000"/>
          <w:sz w:val="36"/>
          <w:szCs w:val="36"/>
        </w:rPr>
        <w:t>教師專業發展實踐方案</w:t>
      </w:r>
    </w:p>
    <w:p w14:paraId="109A1850" w14:textId="3F2C71A0" w:rsidR="00D63423" w:rsidRPr="00D63423" w:rsidRDefault="00D63423">
      <w:pPr>
        <w:spacing w:line="60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D6342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自我省思</w:t>
      </w:r>
    </w:p>
    <w:p w14:paraId="270FDF05" w14:textId="24E20DE4" w:rsidR="00D63423" w:rsidRPr="00D63423" w:rsidRDefault="00D63423" w:rsidP="00D63423">
      <w:pPr>
        <w:spacing w:line="600" w:lineRule="auto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bookmarkStart w:id="0" w:name="_GoBack"/>
      <w:r w:rsidRPr="00D63423">
        <w:rPr>
          <w:rFonts w:ascii="標楷體" w:eastAsia="標楷體" w:hAnsi="標楷體" w:cs="標楷體" w:hint="eastAsia"/>
          <w:color w:val="000000"/>
          <w:sz w:val="28"/>
          <w:szCs w:val="28"/>
        </w:rPr>
        <w:t>由於國小學生大多面對的是物理實驗，相對危險性較低。在進行化學實驗時，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危險性相對高，因此課程進行得更縝密的思考。由於催化劑的不同，實驗所得的結果也不同，為了讓學生看到實驗的真實樣貌。因此，在進行催化劑的使用時要留意催化劑的重量，讓學生學會實驗該有的謹慎態度，有利於日後的自然科學學習。</w:t>
      </w:r>
      <w:bookmarkEnd w:id="0"/>
    </w:p>
    <w:sectPr w:rsidR="00D63423" w:rsidRPr="00D63423">
      <w:footerReference w:type="default" r:id="rId9"/>
      <w:pgSz w:w="11906" w:h="16838"/>
      <w:pgMar w:top="720" w:right="720" w:bottom="720" w:left="720" w:header="39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060E8" w14:textId="77777777" w:rsidR="0075170D" w:rsidRDefault="0075170D">
      <w:r>
        <w:separator/>
      </w:r>
    </w:p>
  </w:endnote>
  <w:endnote w:type="continuationSeparator" w:id="0">
    <w:p w14:paraId="0DBD116D" w14:textId="77777777" w:rsidR="0075170D" w:rsidRDefault="0075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B8D89" w14:textId="346A222F" w:rsidR="007D4E60" w:rsidRDefault="000666F4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F0773">
      <w:rPr>
        <w:rFonts w:ascii="Times New Roman" w:eastAsia="Times New Roman" w:hAnsi="Times New Roman" w:cs="Times New Roman"/>
        <w:noProof/>
        <w:color w:val="000000"/>
        <w:sz w:val="20"/>
        <w:szCs w:val="20"/>
      </w:rPr>
      <w:t>8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825B9" w14:textId="77777777" w:rsidR="0075170D" w:rsidRDefault="0075170D">
      <w:r>
        <w:separator/>
      </w:r>
    </w:p>
  </w:footnote>
  <w:footnote w:type="continuationSeparator" w:id="0">
    <w:p w14:paraId="52A16C79" w14:textId="77777777" w:rsidR="0075170D" w:rsidRDefault="0075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98B"/>
    <w:multiLevelType w:val="hybridMultilevel"/>
    <w:tmpl w:val="69F2EF8C"/>
    <w:lvl w:ilvl="0" w:tplc="6000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2D151E"/>
    <w:multiLevelType w:val="multilevel"/>
    <w:tmpl w:val="A87401F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DC4804"/>
    <w:multiLevelType w:val="multilevel"/>
    <w:tmpl w:val="098821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60"/>
    <w:rsid w:val="000666F4"/>
    <w:rsid w:val="000A23B3"/>
    <w:rsid w:val="000E078C"/>
    <w:rsid w:val="000F3D1C"/>
    <w:rsid w:val="0018239A"/>
    <w:rsid w:val="0019641B"/>
    <w:rsid w:val="001C0FBB"/>
    <w:rsid w:val="001F4A5F"/>
    <w:rsid w:val="00224399"/>
    <w:rsid w:val="00280108"/>
    <w:rsid w:val="00283B0C"/>
    <w:rsid w:val="00290DFE"/>
    <w:rsid w:val="003943DC"/>
    <w:rsid w:val="003B174C"/>
    <w:rsid w:val="003F66D1"/>
    <w:rsid w:val="0044206E"/>
    <w:rsid w:val="00443875"/>
    <w:rsid w:val="004646C2"/>
    <w:rsid w:val="004A548D"/>
    <w:rsid w:val="004D56E7"/>
    <w:rsid w:val="004F57DE"/>
    <w:rsid w:val="00500463"/>
    <w:rsid w:val="00542C52"/>
    <w:rsid w:val="005B5645"/>
    <w:rsid w:val="005C4587"/>
    <w:rsid w:val="005C6CAA"/>
    <w:rsid w:val="005D05AA"/>
    <w:rsid w:val="006920B3"/>
    <w:rsid w:val="006A2533"/>
    <w:rsid w:val="0075170D"/>
    <w:rsid w:val="007D4E60"/>
    <w:rsid w:val="008153CC"/>
    <w:rsid w:val="00845271"/>
    <w:rsid w:val="00875A0C"/>
    <w:rsid w:val="00893E81"/>
    <w:rsid w:val="008D74C7"/>
    <w:rsid w:val="008F1A22"/>
    <w:rsid w:val="008F49BA"/>
    <w:rsid w:val="009235EB"/>
    <w:rsid w:val="00984E3D"/>
    <w:rsid w:val="009E78B1"/>
    <w:rsid w:val="00AD747F"/>
    <w:rsid w:val="00AF0773"/>
    <w:rsid w:val="00B66E88"/>
    <w:rsid w:val="00B855A2"/>
    <w:rsid w:val="00BA680D"/>
    <w:rsid w:val="00BB77DA"/>
    <w:rsid w:val="00C02C0C"/>
    <w:rsid w:val="00C419F1"/>
    <w:rsid w:val="00C7335B"/>
    <w:rsid w:val="00C9017F"/>
    <w:rsid w:val="00CC0B2C"/>
    <w:rsid w:val="00CC6392"/>
    <w:rsid w:val="00D51488"/>
    <w:rsid w:val="00D63423"/>
    <w:rsid w:val="00F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F837C"/>
  <w15:docId w15:val="{8B30B004-BA9F-E84D-9B25-05C26383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</w:rPr>
  </w:style>
  <w:style w:type="character" w:customStyle="1" w:styleId="a5">
    <w:name w:val="清單段落 字元"/>
    <w:link w:val="a4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c">
    <w:name w:val="page number"/>
    <w:basedOn w:val="a0"/>
    <w:rsid w:val="00C503D6"/>
  </w:style>
  <w:style w:type="paragraph" w:styleId="40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d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8"/>
    <w:uiPriority w:val="59"/>
    <w:rsid w:val="00F1211C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0">
    <w:name w:val="Body Text Indent"/>
    <w:basedOn w:val="a"/>
    <w:link w:val="af1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</w:rPr>
  </w:style>
  <w:style w:type="character" w:customStyle="1" w:styleId="af1">
    <w:name w:val="本文縮排 字元"/>
    <w:basedOn w:val="a0"/>
    <w:link w:val="af0"/>
    <w:rsid w:val="00F1211C"/>
    <w:rPr>
      <w:rFonts w:ascii="標楷體" w:eastAsia="標楷體" w:hAnsi="標楷體" w:cs="Times New Roman"/>
      <w:sz w:val="28"/>
      <w:szCs w:val="24"/>
    </w:rPr>
  </w:style>
  <w:style w:type="paragraph" w:styleId="af2">
    <w:name w:val="Body Text"/>
    <w:basedOn w:val="a"/>
    <w:link w:val="af3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</w:rPr>
  </w:style>
  <w:style w:type="character" w:customStyle="1" w:styleId="af3">
    <w:name w:val="本文 字元"/>
    <w:basedOn w:val="a0"/>
    <w:link w:val="af2"/>
    <w:uiPriority w:val="99"/>
    <w:rsid w:val="00F1211C"/>
    <w:rPr>
      <w:rFonts w:ascii="Times New Roman" w:eastAsia="新細明體" w:hAnsi="Times New Roman" w:cs="Times New Roman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rame">
    <w:name w:val="grame"/>
    <w:basedOn w:val="a0"/>
    <w:rsid w:val="003F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W9fvxoXndbnDkxLhJzf3z564w==">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97142E-1478-41F4-9687-933987D3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 Chun Yuan</dc:creator>
  <cp:lastModifiedBy>user</cp:lastModifiedBy>
  <cp:revision>2</cp:revision>
  <cp:lastPrinted>2022-09-15T02:11:00Z</cp:lastPrinted>
  <dcterms:created xsi:type="dcterms:W3CDTF">2024-06-15T04:30:00Z</dcterms:created>
  <dcterms:modified xsi:type="dcterms:W3CDTF">2024-06-15T04:30:00Z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1442716737</vt:i4>
  </property>
</Properties>
</file>