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BB6DAE" w14:textId="5042AEA3" w:rsidR="00493EB8" w:rsidRDefault="006B1E55">
      <w:r>
        <w:t>心得與省思</w:t>
      </w:r>
      <w:r>
        <w:rPr>
          <w:rFonts w:hint="eastAsia"/>
        </w:rPr>
        <w:t>：</w:t>
      </w:r>
    </w:p>
    <w:p w14:paraId="122DBCAB" w14:textId="22BCE456" w:rsidR="006B1E55" w:rsidRDefault="006B1E55" w:rsidP="006B1E55">
      <w:pPr>
        <w:pStyle w:val="a3"/>
        <w:numPr>
          <w:ilvl w:val="0"/>
          <w:numId w:val="1"/>
        </w:numPr>
        <w:ind w:leftChars="0"/>
      </w:pPr>
      <w:r w:rsidRPr="006B1E55">
        <w:rPr>
          <w:rFonts w:hint="eastAsia"/>
        </w:rPr>
        <w:t>陽雕與陰雕，腐蝕處與未被腐蝕處，凹與凸，深色與亮色這些相關的說明講解可以再有更多的舉例，讓所有學生都能徹底明白</w:t>
      </w:r>
      <w:r>
        <w:rPr>
          <w:rFonts w:hint="eastAsia"/>
        </w:rPr>
        <w:t>。</w:t>
      </w:r>
    </w:p>
    <w:p w14:paraId="1C55CD97" w14:textId="72F983B2" w:rsidR="006B1E55" w:rsidRDefault="006B1E55" w:rsidP="006B1E55">
      <w:pPr>
        <w:pStyle w:val="a3"/>
        <w:numPr>
          <w:ilvl w:val="0"/>
          <w:numId w:val="1"/>
        </w:numPr>
        <w:ind w:leftChars="0"/>
      </w:pPr>
      <w:r w:rsidRPr="006B1E55">
        <w:rPr>
          <w:rFonts w:hint="eastAsia"/>
        </w:rPr>
        <w:t>學生對於液體腐蝕金屬，產生的化學變化有著莫名的興奮。美工刀的雕刻需要極度專心。</w:t>
      </w:r>
    </w:p>
    <w:p w14:paraId="1576651F" w14:textId="77777777" w:rsidR="006B1E55" w:rsidRDefault="006B1E55" w:rsidP="006B1E55">
      <w:pPr>
        <w:rPr>
          <w:rFonts w:hint="eastAsia"/>
        </w:rPr>
      </w:pPr>
    </w:p>
    <w:sectPr w:rsidR="006B1E5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126D57"/>
    <w:multiLevelType w:val="hybridMultilevel"/>
    <w:tmpl w:val="83C6AF64"/>
    <w:lvl w:ilvl="0" w:tplc="C5EED6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969651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EB8"/>
    <w:rsid w:val="0035692D"/>
    <w:rsid w:val="00493EB8"/>
    <w:rsid w:val="006B1E55"/>
    <w:rsid w:val="00A6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9CD745"/>
  <w15:chartTrackingRefBased/>
  <w15:docId w15:val="{F7B67AB0-D659-49B5-8954-FB86EA897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1E5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鏞儒 黃</dc:creator>
  <cp:keywords/>
  <dc:description/>
  <cp:lastModifiedBy>鏞儒 黃</cp:lastModifiedBy>
  <cp:revision>2</cp:revision>
  <dcterms:created xsi:type="dcterms:W3CDTF">2024-06-21T05:37:00Z</dcterms:created>
  <dcterms:modified xsi:type="dcterms:W3CDTF">2024-06-21T05:37:00Z</dcterms:modified>
</cp:coreProperties>
</file>