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04" w:rsidRPr="00405206" w:rsidRDefault="00931404" w:rsidP="00931404">
      <w:pPr>
        <w:spacing w:line="680" w:lineRule="exact"/>
        <w:jc w:val="center"/>
        <w:rPr>
          <w:rFonts w:ascii="標楷體" w:eastAsia="標楷體" w:hAnsi="標楷體" w:cs="Calibri"/>
          <w:b/>
          <w:sz w:val="28"/>
          <w:szCs w:val="28"/>
        </w:rPr>
      </w:pPr>
      <w:bookmarkStart w:id="0" w:name="_GoBack"/>
      <w:bookmarkEnd w:id="0"/>
      <w:r w:rsidRPr="00405206">
        <w:rPr>
          <w:rFonts w:ascii="標楷體" w:eastAsia="標楷體" w:hAnsi="標楷體" w:cs="Calibri" w:hint="eastAsia"/>
          <w:b/>
          <w:sz w:val="28"/>
          <w:szCs w:val="28"/>
        </w:rPr>
        <w:t>彰化縣大榮國小</w:t>
      </w:r>
      <w:r w:rsidR="00F10AB5" w:rsidRPr="00405206">
        <w:rPr>
          <w:rFonts w:ascii="標楷體" w:eastAsia="標楷體" w:hAnsi="標楷體" w:cs="Calibri" w:hint="eastAsia"/>
          <w:b/>
          <w:sz w:val="28"/>
          <w:szCs w:val="28"/>
        </w:rPr>
        <w:t>11</w:t>
      </w:r>
      <w:r w:rsidR="000F30AB">
        <w:rPr>
          <w:rFonts w:ascii="標楷體" w:eastAsia="標楷體" w:hAnsi="標楷體" w:cs="Calibri" w:hint="eastAsia"/>
          <w:b/>
          <w:sz w:val="28"/>
          <w:szCs w:val="28"/>
        </w:rPr>
        <w:t>2</w:t>
      </w:r>
      <w:r w:rsidRPr="00405206">
        <w:rPr>
          <w:rFonts w:ascii="標楷體" w:eastAsia="標楷體" w:hAnsi="標楷體" w:cs="Calibri" w:hint="eastAsia"/>
          <w:b/>
          <w:sz w:val="28"/>
          <w:szCs w:val="28"/>
        </w:rPr>
        <w:t>學年度第</w:t>
      </w:r>
      <w:r w:rsidR="00F10AB5" w:rsidRPr="00405206">
        <w:rPr>
          <w:rFonts w:ascii="標楷體" w:eastAsia="標楷體" w:hAnsi="標楷體" w:cs="Calibri" w:hint="eastAsia"/>
          <w:b/>
          <w:sz w:val="28"/>
          <w:szCs w:val="28"/>
        </w:rPr>
        <w:t>一</w:t>
      </w:r>
      <w:r w:rsidRPr="00405206">
        <w:rPr>
          <w:rFonts w:ascii="標楷體" w:eastAsia="標楷體" w:hAnsi="標楷體" w:cs="Calibri" w:hint="eastAsia"/>
          <w:b/>
          <w:sz w:val="28"/>
          <w:szCs w:val="28"/>
        </w:rPr>
        <w:t>學期</w:t>
      </w:r>
      <w:r w:rsidR="000F30AB">
        <w:rPr>
          <w:rFonts w:ascii="標楷體" w:eastAsia="標楷體" w:hAnsi="標楷體" w:cs="Calibri" w:hint="eastAsia"/>
          <w:b/>
          <w:sz w:val="28"/>
          <w:szCs w:val="28"/>
        </w:rPr>
        <w:t>資訊教育</w:t>
      </w:r>
      <w:r w:rsidRPr="00405206">
        <w:rPr>
          <w:rFonts w:ascii="標楷體" w:eastAsia="標楷體" w:hAnsi="標楷體" w:cs="Calibri" w:hint="eastAsia"/>
          <w:b/>
          <w:sz w:val="28"/>
          <w:szCs w:val="28"/>
        </w:rPr>
        <w:t>12年國教素養導向教案設計</w:t>
      </w:r>
    </w:p>
    <w:tbl>
      <w:tblPr>
        <w:tblW w:w="104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12"/>
        <w:gridCol w:w="649"/>
        <w:gridCol w:w="650"/>
        <w:gridCol w:w="4453"/>
        <w:gridCol w:w="425"/>
        <w:gridCol w:w="1195"/>
        <w:gridCol w:w="154"/>
        <w:gridCol w:w="765"/>
        <w:gridCol w:w="1530"/>
      </w:tblGrid>
      <w:tr w:rsidR="000A7074" w:rsidRPr="00405206" w:rsidTr="00890056">
        <w:trPr>
          <w:trHeight w:val="454"/>
          <w:jc w:val="center"/>
        </w:trPr>
        <w:tc>
          <w:tcPr>
            <w:tcW w:w="1911" w:type="dxa"/>
            <w:gridSpan w:val="3"/>
            <w:shd w:val="clear" w:color="auto" w:fill="D9D9D9"/>
            <w:vAlign w:val="center"/>
          </w:tcPr>
          <w:p w:rsidR="000A7074" w:rsidRPr="00405206" w:rsidRDefault="000A7074" w:rsidP="00F32F73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領域/科目</w:t>
            </w:r>
          </w:p>
        </w:tc>
        <w:tc>
          <w:tcPr>
            <w:tcW w:w="4878" w:type="dxa"/>
            <w:gridSpan w:val="2"/>
            <w:shd w:val="clear" w:color="auto" w:fill="auto"/>
            <w:vAlign w:val="center"/>
          </w:tcPr>
          <w:p w:rsidR="000A7074" w:rsidRPr="00405206" w:rsidRDefault="000F30AB" w:rsidP="00F32F73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0F30AB">
              <w:rPr>
                <w:rFonts w:ascii="標楷體" w:hAnsi="標楷體" w:hint="eastAsia"/>
                <w:b/>
                <w:bCs/>
                <w:szCs w:val="24"/>
              </w:rPr>
              <w:t>資訊教育</w:t>
            </w:r>
          </w:p>
        </w:tc>
        <w:tc>
          <w:tcPr>
            <w:tcW w:w="1195" w:type="dxa"/>
            <w:shd w:val="clear" w:color="auto" w:fill="D9D9D9"/>
            <w:vAlign w:val="center"/>
          </w:tcPr>
          <w:p w:rsidR="000A7074" w:rsidRPr="00405206" w:rsidRDefault="000A7074" w:rsidP="00F32F73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設計者</w:t>
            </w:r>
          </w:p>
        </w:tc>
        <w:tc>
          <w:tcPr>
            <w:tcW w:w="2449" w:type="dxa"/>
            <w:gridSpan w:val="3"/>
            <w:shd w:val="clear" w:color="auto" w:fill="auto"/>
            <w:vAlign w:val="center"/>
          </w:tcPr>
          <w:p w:rsidR="000A7074" w:rsidRPr="00405206" w:rsidRDefault="004C66E7" w:rsidP="00F32F73">
            <w:pPr>
              <w:pStyle w:val="a8"/>
              <w:ind w:left="0"/>
              <w:textAlignment w:val="auto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楊淑凌</w:t>
            </w:r>
          </w:p>
        </w:tc>
      </w:tr>
      <w:tr w:rsidR="000A7074" w:rsidRPr="00405206" w:rsidTr="00890056">
        <w:trPr>
          <w:trHeight w:val="518"/>
          <w:jc w:val="center"/>
        </w:trPr>
        <w:tc>
          <w:tcPr>
            <w:tcW w:w="1911" w:type="dxa"/>
            <w:gridSpan w:val="3"/>
            <w:shd w:val="clear" w:color="auto" w:fill="D9D9D9"/>
            <w:vAlign w:val="center"/>
          </w:tcPr>
          <w:p w:rsidR="000A7074" w:rsidRPr="00405206" w:rsidRDefault="000A7074" w:rsidP="00F32F73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實施年級</w:t>
            </w:r>
          </w:p>
        </w:tc>
        <w:tc>
          <w:tcPr>
            <w:tcW w:w="4878" w:type="dxa"/>
            <w:gridSpan w:val="2"/>
            <w:shd w:val="clear" w:color="auto" w:fill="auto"/>
            <w:vAlign w:val="center"/>
          </w:tcPr>
          <w:p w:rsidR="000A7074" w:rsidRPr="00405206" w:rsidRDefault="000F30AB" w:rsidP="00F32F73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五</w:t>
            </w:r>
            <w:r w:rsidR="00642FAE" w:rsidRPr="00405206">
              <w:rPr>
                <w:rFonts w:ascii="標楷體" w:hAnsi="標楷體" w:hint="eastAsia"/>
                <w:bCs/>
                <w:szCs w:val="24"/>
              </w:rPr>
              <w:t>年</w:t>
            </w:r>
            <w:r w:rsidR="00A07023">
              <w:rPr>
                <w:rFonts w:ascii="標楷體" w:hAnsi="標楷體" w:hint="eastAsia"/>
                <w:bCs/>
                <w:szCs w:val="24"/>
              </w:rPr>
              <w:t>甲班</w:t>
            </w:r>
          </w:p>
        </w:tc>
        <w:tc>
          <w:tcPr>
            <w:tcW w:w="1195" w:type="dxa"/>
            <w:shd w:val="clear" w:color="auto" w:fill="D9D9D9"/>
            <w:vAlign w:val="center"/>
          </w:tcPr>
          <w:p w:rsidR="000A7074" w:rsidRPr="00405206" w:rsidRDefault="000A7074" w:rsidP="00F32F73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教學時間</w:t>
            </w:r>
          </w:p>
        </w:tc>
        <w:tc>
          <w:tcPr>
            <w:tcW w:w="2449" w:type="dxa"/>
            <w:gridSpan w:val="3"/>
            <w:shd w:val="clear" w:color="auto" w:fill="auto"/>
            <w:vAlign w:val="center"/>
          </w:tcPr>
          <w:p w:rsidR="000A7074" w:rsidRDefault="00887FB2" w:rsidP="00687DD4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 w:rsidRPr="00405206">
              <w:rPr>
                <w:rFonts w:ascii="標楷體" w:hAnsi="標楷體" w:hint="eastAsia"/>
                <w:bCs/>
                <w:szCs w:val="24"/>
              </w:rPr>
              <w:t>共</w:t>
            </w:r>
            <w:r w:rsidR="00687DD4">
              <w:rPr>
                <w:rFonts w:ascii="標楷體" w:hAnsi="標楷體" w:hint="eastAsia"/>
                <w:bCs/>
                <w:szCs w:val="24"/>
              </w:rPr>
              <w:t>四節，160</w:t>
            </w:r>
            <w:r w:rsidR="000A7074" w:rsidRPr="00405206">
              <w:rPr>
                <w:rFonts w:ascii="標楷體" w:hAnsi="標楷體"/>
                <w:bCs/>
                <w:szCs w:val="24"/>
              </w:rPr>
              <w:t>分鐘</w:t>
            </w:r>
          </w:p>
          <w:p w:rsidR="00687DD4" w:rsidRPr="00405206" w:rsidRDefault="00687DD4" w:rsidP="00687DD4">
            <w:pPr>
              <w:pStyle w:val="a8"/>
              <w:snapToGrid w:val="0"/>
              <w:ind w:left="0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觀課為第四節課</w:t>
            </w:r>
          </w:p>
        </w:tc>
      </w:tr>
      <w:tr w:rsidR="000A7074" w:rsidRPr="00405206" w:rsidTr="00F437E2">
        <w:trPr>
          <w:trHeight w:val="454"/>
          <w:jc w:val="center"/>
        </w:trPr>
        <w:tc>
          <w:tcPr>
            <w:tcW w:w="1911" w:type="dxa"/>
            <w:gridSpan w:val="3"/>
            <w:shd w:val="clear" w:color="auto" w:fill="D9D9D9"/>
            <w:vAlign w:val="center"/>
          </w:tcPr>
          <w:p w:rsidR="000A7074" w:rsidRPr="00405206" w:rsidRDefault="000A7074" w:rsidP="00F32F73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活動名稱</w:t>
            </w:r>
          </w:p>
        </w:tc>
        <w:tc>
          <w:tcPr>
            <w:tcW w:w="8522" w:type="dxa"/>
            <w:gridSpan w:val="6"/>
            <w:shd w:val="clear" w:color="auto" w:fill="auto"/>
            <w:vAlign w:val="center"/>
          </w:tcPr>
          <w:p w:rsidR="000A7074" w:rsidRPr="00405206" w:rsidRDefault="000F30AB" w:rsidP="00F32F73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我們的校園--簡報</w:t>
            </w:r>
          </w:p>
        </w:tc>
      </w:tr>
      <w:tr w:rsidR="000A7074" w:rsidRPr="00405206" w:rsidTr="00F437E2">
        <w:trPr>
          <w:trHeight w:val="381"/>
          <w:jc w:val="center"/>
        </w:trPr>
        <w:tc>
          <w:tcPr>
            <w:tcW w:w="10433" w:type="dxa"/>
            <w:gridSpan w:val="9"/>
            <w:shd w:val="clear" w:color="auto" w:fill="D9D9D9"/>
            <w:vAlign w:val="center"/>
          </w:tcPr>
          <w:p w:rsidR="000A7074" w:rsidRPr="00405206" w:rsidRDefault="000A7074" w:rsidP="00F32F73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b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設計依據</w:t>
            </w:r>
          </w:p>
        </w:tc>
      </w:tr>
      <w:tr w:rsidR="00F10AB5" w:rsidRPr="00405206" w:rsidTr="00890056">
        <w:trPr>
          <w:trHeight w:val="1986"/>
          <w:jc w:val="center"/>
        </w:trPr>
        <w:tc>
          <w:tcPr>
            <w:tcW w:w="612" w:type="dxa"/>
            <w:vMerge w:val="restart"/>
            <w:shd w:val="clear" w:color="auto" w:fill="D9D9D9"/>
            <w:vAlign w:val="center"/>
          </w:tcPr>
          <w:p w:rsidR="00F10AB5" w:rsidRPr="00405206" w:rsidRDefault="00F10AB5" w:rsidP="00F10AB5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學習重點</w:t>
            </w:r>
          </w:p>
        </w:tc>
        <w:tc>
          <w:tcPr>
            <w:tcW w:w="649" w:type="dxa"/>
            <w:shd w:val="clear" w:color="auto" w:fill="F2F2F2"/>
            <w:vAlign w:val="center"/>
          </w:tcPr>
          <w:p w:rsidR="00F10AB5" w:rsidRPr="00405206" w:rsidRDefault="00F10AB5" w:rsidP="00F10AB5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szCs w:val="24"/>
              </w:rPr>
            </w:pPr>
            <w:r w:rsidRPr="00405206">
              <w:rPr>
                <w:rFonts w:ascii="標楷體" w:hAnsi="標楷體"/>
                <w:szCs w:val="24"/>
              </w:rPr>
              <w:t>學習表現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F30AB" w:rsidRPr="00416504" w:rsidRDefault="000F30AB" w:rsidP="008900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資議 p-Ⅲ-2</w:t>
            </w:r>
            <w:r w:rsidRPr="00416504">
              <w:rPr>
                <w:rFonts w:ascii="標楷體" w:eastAsia="標楷體" w:hAnsi="標楷體"/>
              </w:rPr>
              <w:t xml:space="preserve"> 使用數位資源的整理方法。</w:t>
            </w:r>
          </w:p>
          <w:p w:rsidR="00890056" w:rsidRDefault="000F30AB" w:rsidP="008900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資議 a-Ⅲ-1</w:t>
            </w:r>
            <w:r w:rsidRPr="00416504">
              <w:rPr>
                <w:rFonts w:ascii="標楷體" w:eastAsia="標楷體" w:hAnsi="標楷體"/>
              </w:rPr>
              <w:t xml:space="preserve"> 理解資訊科技於日常生活之重要性。</w:t>
            </w:r>
          </w:p>
          <w:p w:rsidR="000F30AB" w:rsidRPr="00416504" w:rsidRDefault="000F30AB" w:rsidP="008900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藝 1-</w:t>
            </w:r>
            <w:r w:rsidR="00890056">
              <w:rPr>
                <w:rFonts w:ascii="微軟正黑體" w:eastAsia="微軟正黑體" w:hAnsi="微軟正黑體" w:cs="微軟正黑體" w:hint="eastAsia"/>
                <w:color w:val="202122"/>
                <w:sz w:val="23"/>
                <w:szCs w:val="23"/>
                <w:shd w:val="clear" w:color="auto" w:fill="F8F9FA"/>
              </w:rPr>
              <w:t>Ⅲ</w:t>
            </w:r>
            <w:r w:rsidRPr="00416504">
              <w:rPr>
                <w:rFonts w:ascii="標楷體" w:eastAsia="標楷體" w:hAnsi="標楷體"/>
                <w:bCs/>
              </w:rPr>
              <w:t>-3</w:t>
            </w:r>
            <w:r w:rsidRPr="00416504">
              <w:rPr>
                <w:rFonts w:ascii="標楷體" w:eastAsia="標楷體" w:hAnsi="標楷體"/>
              </w:rPr>
              <w:t xml:space="preserve"> 能學習多元媒材與技法，表現創作主題。</w:t>
            </w:r>
          </w:p>
          <w:p w:rsidR="00F57CA6" w:rsidRPr="00416504" w:rsidRDefault="000F30AB" w:rsidP="008900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綜 2d-</w:t>
            </w:r>
            <w:r w:rsidR="00890056">
              <w:rPr>
                <w:rFonts w:ascii="微軟正黑體" w:eastAsia="微軟正黑體" w:hAnsi="微軟正黑體" w:cs="微軟正黑體" w:hint="eastAsia"/>
                <w:color w:val="202122"/>
                <w:sz w:val="23"/>
                <w:szCs w:val="23"/>
                <w:shd w:val="clear" w:color="auto" w:fill="F8F9FA"/>
              </w:rPr>
              <w:t>Ⅲ</w:t>
            </w:r>
            <w:r w:rsidRPr="00416504">
              <w:rPr>
                <w:rFonts w:ascii="標楷體" w:eastAsia="標楷體" w:hAnsi="標楷體"/>
                <w:bCs/>
              </w:rPr>
              <w:t>-1</w:t>
            </w:r>
            <w:r w:rsidRPr="00416504">
              <w:rPr>
                <w:rFonts w:ascii="標楷體" w:eastAsia="標楷體" w:hAnsi="標楷體"/>
              </w:rPr>
              <w:t xml:space="preserve"> 運用美感與創意，解決生活問題，豐富生活內涵。</w:t>
            </w: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F10AB5" w:rsidRPr="00405206" w:rsidRDefault="00F10AB5" w:rsidP="00F10AB5">
            <w:pPr>
              <w:pStyle w:val="a8"/>
              <w:spacing w:line="280" w:lineRule="exact"/>
              <w:ind w:left="0"/>
              <w:jc w:val="center"/>
              <w:rPr>
                <w:rFonts w:ascii="標楷體" w:hAnsi="標楷體"/>
                <w:b/>
                <w:szCs w:val="24"/>
              </w:rPr>
            </w:pPr>
            <w:r w:rsidRPr="00405206">
              <w:rPr>
                <w:rFonts w:ascii="標楷體" w:hAnsi="標楷體" w:hint="eastAsia"/>
                <w:b/>
                <w:szCs w:val="24"/>
              </w:rPr>
              <w:t>總綱與領綱之</w:t>
            </w:r>
            <w:r w:rsidRPr="00405206">
              <w:rPr>
                <w:rFonts w:ascii="標楷體" w:hAnsi="標楷體"/>
                <w:b/>
                <w:szCs w:val="24"/>
              </w:rPr>
              <w:t>核心素養</w:t>
            </w:r>
          </w:p>
        </w:tc>
        <w:tc>
          <w:tcPr>
            <w:tcW w:w="3644" w:type="dxa"/>
            <w:gridSpan w:val="4"/>
            <w:vMerge w:val="restart"/>
            <w:shd w:val="clear" w:color="auto" w:fill="auto"/>
          </w:tcPr>
          <w:p w:rsidR="00C3358C" w:rsidRPr="00206733" w:rsidRDefault="00C3358C" w:rsidP="00C3358C">
            <w:pPr>
              <w:rPr>
                <w:rFonts w:ascii="標楷體" w:eastAsia="標楷體" w:hAnsi="標楷體"/>
              </w:rPr>
            </w:pPr>
            <w:r w:rsidRPr="00206733">
              <w:rPr>
                <w:rFonts w:ascii="標楷體" w:eastAsia="標楷體" w:hAnsi="標楷體"/>
              </w:rPr>
              <w:t xml:space="preserve">E-B2 </w:t>
            </w:r>
            <w:r w:rsidRPr="00206733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:rsidR="00C3358C" w:rsidRPr="00206733" w:rsidRDefault="00C3358C" w:rsidP="00C3358C">
            <w:pPr>
              <w:rPr>
                <w:rFonts w:ascii="標楷體" w:eastAsia="標楷體" w:hAnsi="標楷體"/>
              </w:rPr>
            </w:pPr>
            <w:r w:rsidRPr="00206733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:rsidR="00F57CA6" w:rsidRPr="00405206" w:rsidRDefault="00F57CA6" w:rsidP="00C3358C"/>
        </w:tc>
      </w:tr>
      <w:tr w:rsidR="00F10AB5" w:rsidRPr="00405206" w:rsidTr="00890056">
        <w:trPr>
          <w:trHeight w:val="836"/>
          <w:jc w:val="center"/>
        </w:trPr>
        <w:tc>
          <w:tcPr>
            <w:tcW w:w="612" w:type="dxa"/>
            <w:vMerge/>
            <w:shd w:val="clear" w:color="auto" w:fill="D9D9D9"/>
            <w:vAlign w:val="center"/>
          </w:tcPr>
          <w:p w:rsidR="00F10AB5" w:rsidRPr="00405206" w:rsidRDefault="00F10AB5" w:rsidP="00F10AB5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649" w:type="dxa"/>
            <w:shd w:val="clear" w:color="auto" w:fill="F2F2F2"/>
            <w:vAlign w:val="center"/>
          </w:tcPr>
          <w:p w:rsidR="00F10AB5" w:rsidRPr="00405206" w:rsidRDefault="00F10AB5" w:rsidP="00F10AB5">
            <w:pPr>
              <w:pStyle w:val="a8"/>
              <w:spacing w:line="280" w:lineRule="exact"/>
              <w:ind w:left="0"/>
              <w:jc w:val="center"/>
              <w:textAlignment w:val="auto"/>
              <w:rPr>
                <w:rFonts w:ascii="標楷體" w:hAnsi="標楷體"/>
                <w:bCs/>
                <w:szCs w:val="24"/>
              </w:rPr>
            </w:pPr>
            <w:r w:rsidRPr="00405206">
              <w:rPr>
                <w:rFonts w:ascii="標楷體" w:hAnsi="標楷體"/>
                <w:szCs w:val="24"/>
              </w:rPr>
              <w:t>學習內容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F30AB" w:rsidRPr="00416504" w:rsidRDefault="000F30AB" w:rsidP="0089005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資議 D-Ⅲ-2</w:t>
            </w:r>
            <w:r w:rsidRPr="00416504">
              <w:rPr>
                <w:rFonts w:ascii="標楷體" w:eastAsia="標楷體" w:hAnsi="標楷體"/>
              </w:rPr>
              <w:t xml:space="preserve"> 系統化數位資料管理方法。</w:t>
            </w:r>
          </w:p>
          <w:p w:rsidR="000F30AB" w:rsidRPr="00416504" w:rsidRDefault="000F30AB" w:rsidP="0089005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資議 T-Ⅲ-1</w:t>
            </w:r>
            <w:r w:rsidRPr="00416504">
              <w:rPr>
                <w:rFonts w:ascii="標楷體" w:eastAsia="標楷體" w:hAnsi="標楷體"/>
              </w:rPr>
              <w:t xml:space="preserve"> 資料處理軟體的應用。</w:t>
            </w:r>
          </w:p>
          <w:p w:rsidR="000F30AB" w:rsidRPr="00416504" w:rsidRDefault="000F30AB" w:rsidP="0089005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資議 T-Ⅲ-2</w:t>
            </w:r>
            <w:r w:rsidRPr="00416504">
              <w:rPr>
                <w:rFonts w:ascii="標楷體" w:eastAsia="標楷體" w:hAnsi="標楷體"/>
              </w:rPr>
              <w:t xml:space="preserve"> 網路服務工具的應用。</w:t>
            </w:r>
          </w:p>
          <w:p w:rsidR="00890056" w:rsidRDefault="000F30AB" w:rsidP="0089005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視P-</w:t>
            </w:r>
            <w:r w:rsidR="00D96117" w:rsidRPr="00D96117">
              <w:rPr>
                <w:rFonts w:ascii="標楷體" w:eastAsia="標楷體" w:hAnsi="標楷體" w:hint="eastAsia"/>
                <w:bCs/>
              </w:rPr>
              <w:t>Ⅲ</w:t>
            </w:r>
            <w:r w:rsidRPr="00416504">
              <w:rPr>
                <w:rFonts w:ascii="標楷體" w:eastAsia="標楷體" w:hAnsi="標楷體"/>
                <w:bCs/>
              </w:rPr>
              <w:t>-2</w:t>
            </w:r>
            <w:r w:rsidR="00890056">
              <w:rPr>
                <w:rFonts w:ascii="標楷體" w:eastAsia="標楷體" w:hAnsi="標楷體"/>
              </w:rPr>
              <w:t>生活設計、公共藝術、環境藝術</w:t>
            </w:r>
          </w:p>
          <w:p w:rsidR="00F10AB5" w:rsidRPr="00890056" w:rsidRDefault="000F30AB" w:rsidP="0089005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16504">
              <w:rPr>
                <w:rFonts w:ascii="標楷體" w:eastAsia="標楷體" w:hAnsi="標楷體"/>
                <w:bCs/>
              </w:rPr>
              <w:t>綜 Bd-</w:t>
            </w:r>
            <w:r w:rsidR="00890056">
              <w:rPr>
                <w:rFonts w:ascii="微軟正黑體" w:eastAsia="微軟正黑體" w:hAnsi="微軟正黑體" w:cs="微軟正黑體" w:hint="eastAsia"/>
                <w:color w:val="202122"/>
                <w:sz w:val="23"/>
                <w:szCs w:val="23"/>
                <w:shd w:val="clear" w:color="auto" w:fill="F8F9FA"/>
              </w:rPr>
              <w:t>Ⅲ</w:t>
            </w:r>
            <w:r w:rsidRPr="00416504">
              <w:rPr>
                <w:rFonts w:ascii="標楷體" w:eastAsia="標楷體" w:hAnsi="標楷體"/>
                <w:bCs/>
              </w:rPr>
              <w:t>-1</w:t>
            </w:r>
            <w:r w:rsidRPr="00416504">
              <w:rPr>
                <w:rFonts w:ascii="標楷體" w:eastAsia="標楷體" w:hAnsi="標楷體"/>
              </w:rPr>
              <w:t xml:space="preserve"> 生活美感的運用與創意實踐。</w:t>
            </w: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F10AB5" w:rsidRPr="00405206" w:rsidRDefault="00F10AB5" w:rsidP="00F10AB5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  <w:tc>
          <w:tcPr>
            <w:tcW w:w="3644" w:type="dxa"/>
            <w:gridSpan w:val="4"/>
            <w:vMerge/>
            <w:shd w:val="clear" w:color="auto" w:fill="auto"/>
          </w:tcPr>
          <w:p w:rsidR="00F10AB5" w:rsidRPr="00405206" w:rsidRDefault="00F10AB5" w:rsidP="00F10AB5">
            <w:pPr>
              <w:pStyle w:val="a8"/>
              <w:ind w:left="0"/>
              <w:jc w:val="center"/>
              <w:textAlignment w:val="auto"/>
              <w:rPr>
                <w:rFonts w:ascii="標楷體" w:hAnsi="標楷體"/>
                <w:szCs w:val="24"/>
              </w:rPr>
            </w:pPr>
          </w:p>
        </w:tc>
      </w:tr>
      <w:tr w:rsidR="00355227" w:rsidRPr="00405206" w:rsidTr="008725CA">
        <w:trPr>
          <w:jc w:val="center"/>
        </w:trPr>
        <w:tc>
          <w:tcPr>
            <w:tcW w:w="1261" w:type="dxa"/>
            <w:gridSpan w:val="2"/>
            <w:shd w:val="clear" w:color="auto" w:fill="BFBFBF"/>
            <w:vAlign w:val="center"/>
          </w:tcPr>
          <w:p w:rsidR="00355227" w:rsidRPr="00405206" w:rsidRDefault="00355227" w:rsidP="00355227">
            <w:pPr>
              <w:pStyle w:val="a8"/>
              <w:spacing w:line="280" w:lineRule="exact"/>
              <w:ind w:left="0"/>
              <w:textAlignment w:val="auto"/>
              <w:rPr>
                <w:rFonts w:ascii="標楷體" w:hAnsi="標楷體"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融入議題與其實質內涵</w:t>
            </w:r>
          </w:p>
        </w:tc>
        <w:tc>
          <w:tcPr>
            <w:tcW w:w="9172" w:type="dxa"/>
            <w:gridSpan w:val="7"/>
            <w:shd w:val="clear" w:color="auto" w:fill="auto"/>
          </w:tcPr>
          <w:p w:rsidR="00816412" w:rsidRPr="00405206" w:rsidRDefault="00816412" w:rsidP="00890056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405206">
              <w:rPr>
                <w:rFonts w:ascii="標楷體" w:eastAsia="標楷體" w:hAnsi="標楷體" w:hint="eastAsia"/>
              </w:rPr>
              <w:t>品</w:t>
            </w:r>
            <w:r w:rsidR="0009601D">
              <w:rPr>
                <w:rFonts w:ascii="標楷體" w:eastAsia="標楷體" w:hAnsi="標楷體" w:hint="eastAsia"/>
              </w:rPr>
              <w:t>德</w:t>
            </w:r>
            <w:r w:rsidRPr="00405206">
              <w:rPr>
                <w:rFonts w:ascii="標楷體" w:eastAsia="標楷體" w:hAnsi="標楷體"/>
              </w:rPr>
              <w:t>E3</w:t>
            </w:r>
            <w:r w:rsidRPr="00405206">
              <w:rPr>
                <w:rFonts w:ascii="標楷體" w:eastAsia="標楷體" w:hAnsi="標楷體" w:hint="eastAsia"/>
              </w:rPr>
              <w:t>溝通合作與和諧人際關係。</w:t>
            </w:r>
          </w:p>
          <w:p w:rsidR="00E40055" w:rsidRPr="00E40055" w:rsidRDefault="00E40055" w:rsidP="00890056">
            <w:pPr>
              <w:widowControl/>
              <w:spacing w:line="300" w:lineRule="exact"/>
              <w:contextualSpacing/>
              <w:rPr>
                <w:rFonts w:eastAsia="標楷體" w:hAnsi="標楷體"/>
                <w:noProof/>
                <w:kern w:val="0"/>
              </w:rPr>
            </w:pPr>
            <w:r w:rsidRPr="00E40055">
              <w:rPr>
                <w:rFonts w:eastAsia="標楷體" w:hAnsi="標楷體" w:hint="eastAsia"/>
                <w:noProof/>
                <w:kern w:val="0"/>
              </w:rPr>
              <w:t>多</w:t>
            </w:r>
            <w:r w:rsidR="0009601D">
              <w:rPr>
                <w:rFonts w:eastAsia="標楷體" w:hAnsi="標楷體" w:hint="eastAsia"/>
                <w:noProof/>
                <w:kern w:val="0"/>
              </w:rPr>
              <w:t>元文化</w:t>
            </w:r>
            <w:r w:rsidRPr="00E40055">
              <w:rPr>
                <w:rFonts w:eastAsia="標楷體" w:hAnsi="標楷體" w:hint="eastAsia"/>
                <w:noProof/>
                <w:kern w:val="0"/>
              </w:rPr>
              <w:t>E2</w:t>
            </w:r>
            <w:r w:rsidRPr="00E40055">
              <w:rPr>
                <w:rFonts w:eastAsia="標楷體" w:hAnsi="標楷體" w:hint="eastAsia"/>
                <w:noProof/>
                <w:kern w:val="0"/>
              </w:rPr>
              <w:t>建立自己的文化認同與意識。</w:t>
            </w:r>
          </w:p>
          <w:p w:rsidR="00355227" w:rsidRPr="00405206" w:rsidRDefault="0009601D" w:rsidP="0089005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 w:rsidR="00650158">
              <w:rPr>
                <w:rFonts w:ascii="標楷體" w:eastAsia="標楷體" w:hAnsi="標楷體" w:hint="eastAsia"/>
              </w:rPr>
              <w:t>權</w:t>
            </w:r>
            <w:r>
              <w:rPr>
                <w:rFonts w:ascii="標楷體" w:eastAsia="標楷體" w:hAnsi="標楷體" w:hint="eastAsia"/>
              </w:rPr>
              <w:t>E5 欣賞、包容個別差異並尊重自己與他人的權利。</w:t>
            </w:r>
          </w:p>
        </w:tc>
      </w:tr>
      <w:tr w:rsidR="00405206" w:rsidRPr="00405206" w:rsidTr="008725CA">
        <w:trPr>
          <w:trHeight w:val="763"/>
          <w:jc w:val="center"/>
        </w:trPr>
        <w:tc>
          <w:tcPr>
            <w:tcW w:w="1261" w:type="dxa"/>
            <w:gridSpan w:val="2"/>
            <w:shd w:val="clear" w:color="auto" w:fill="D9D9D9"/>
            <w:vAlign w:val="center"/>
          </w:tcPr>
          <w:p w:rsidR="00355227" w:rsidRPr="00405206" w:rsidRDefault="00355227" w:rsidP="00355227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w w:val="85"/>
                <w:szCs w:val="24"/>
              </w:rPr>
            </w:pPr>
            <w:r w:rsidRPr="00405206">
              <w:rPr>
                <w:rFonts w:ascii="標楷體" w:hAnsi="標楷體"/>
                <w:b/>
                <w:w w:val="85"/>
                <w:szCs w:val="24"/>
              </w:rPr>
              <w:t>與其他領域/科目的連結</w:t>
            </w:r>
          </w:p>
        </w:tc>
        <w:tc>
          <w:tcPr>
            <w:tcW w:w="9172" w:type="dxa"/>
            <w:gridSpan w:val="7"/>
            <w:shd w:val="clear" w:color="auto" w:fill="auto"/>
            <w:vAlign w:val="center"/>
          </w:tcPr>
          <w:p w:rsidR="00355227" w:rsidRDefault="00E40055" w:rsidP="00355227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科技</w:t>
            </w:r>
            <w:r w:rsidR="00B839E6">
              <w:rPr>
                <w:rFonts w:ascii="標楷體" w:hAnsi="標楷體" w:hint="eastAsia"/>
                <w:bCs/>
                <w:szCs w:val="24"/>
              </w:rPr>
              <w:t>領域</w:t>
            </w:r>
          </w:p>
          <w:p w:rsidR="0081719F" w:rsidRPr="00405206" w:rsidRDefault="0081719F" w:rsidP="00355227">
            <w:pPr>
              <w:pStyle w:val="a8"/>
              <w:snapToGrid w:val="0"/>
              <w:ind w:left="0"/>
              <w:jc w:val="both"/>
              <w:rPr>
                <w:rFonts w:ascii="標楷體" w:hAnsi="標楷體"/>
                <w:bCs/>
                <w:szCs w:val="24"/>
              </w:rPr>
            </w:pPr>
            <w:r>
              <w:rPr>
                <w:rFonts w:ascii="標楷體" w:hAnsi="標楷體" w:hint="eastAsia"/>
                <w:bCs/>
                <w:szCs w:val="24"/>
              </w:rPr>
              <w:t>多元文化教育</w:t>
            </w:r>
          </w:p>
        </w:tc>
      </w:tr>
      <w:tr w:rsidR="00F10AB5" w:rsidRPr="00405206" w:rsidTr="008725CA">
        <w:trPr>
          <w:jc w:val="center"/>
        </w:trPr>
        <w:tc>
          <w:tcPr>
            <w:tcW w:w="1261" w:type="dxa"/>
            <w:gridSpan w:val="2"/>
            <w:shd w:val="clear" w:color="auto" w:fill="D9D9D9"/>
            <w:vAlign w:val="center"/>
          </w:tcPr>
          <w:p w:rsidR="00355227" w:rsidRPr="00405206" w:rsidRDefault="00355227" w:rsidP="008725C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教材</w:t>
            </w:r>
            <w:r w:rsidR="008725CA">
              <w:rPr>
                <w:rFonts w:ascii="標楷體" w:hAnsi="標楷體" w:hint="eastAsia"/>
                <w:b/>
                <w:szCs w:val="24"/>
              </w:rPr>
              <w:t>來</w:t>
            </w:r>
            <w:r w:rsidRPr="00405206">
              <w:rPr>
                <w:rFonts w:ascii="標楷體" w:hAnsi="標楷體"/>
                <w:b/>
                <w:szCs w:val="24"/>
              </w:rPr>
              <w:t>源</w:t>
            </w:r>
          </w:p>
        </w:tc>
        <w:tc>
          <w:tcPr>
            <w:tcW w:w="9172" w:type="dxa"/>
            <w:gridSpan w:val="7"/>
            <w:shd w:val="clear" w:color="auto" w:fill="auto"/>
            <w:vAlign w:val="center"/>
          </w:tcPr>
          <w:p w:rsidR="00355227" w:rsidRPr="008725CA" w:rsidRDefault="00B80BF4" w:rsidP="008725C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725CA">
              <w:rPr>
                <w:rFonts w:ascii="標楷體" w:eastAsia="標楷體" w:hAnsi="標楷體"/>
              </w:rPr>
              <w:t>●</w:t>
            </w:r>
            <w:r w:rsidR="00C3358C" w:rsidRPr="008725CA">
              <w:rPr>
                <w:rFonts w:ascii="標楷體" w:eastAsia="標楷體" w:hAnsi="標楷體"/>
              </w:rPr>
              <w:t>小石頭-Canva多媒體小神通</w:t>
            </w:r>
          </w:p>
        </w:tc>
      </w:tr>
      <w:tr w:rsidR="00F10AB5" w:rsidRPr="00405206" w:rsidTr="008725CA">
        <w:trPr>
          <w:jc w:val="center"/>
        </w:trPr>
        <w:tc>
          <w:tcPr>
            <w:tcW w:w="1261" w:type="dxa"/>
            <w:gridSpan w:val="2"/>
            <w:shd w:val="clear" w:color="auto" w:fill="D9D9D9"/>
            <w:vAlign w:val="center"/>
          </w:tcPr>
          <w:p w:rsidR="00355227" w:rsidRPr="00405206" w:rsidRDefault="00355227" w:rsidP="008725CA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/>
                <w:bCs/>
                <w:w w:val="90"/>
                <w:szCs w:val="24"/>
              </w:rPr>
            </w:pPr>
            <w:r w:rsidRPr="00405206">
              <w:rPr>
                <w:rFonts w:ascii="標楷體" w:hAnsi="標楷體"/>
                <w:b/>
                <w:w w:val="90"/>
                <w:szCs w:val="24"/>
              </w:rPr>
              <w:t>教學設備/</w:t>
            </w:r>
          </w:p>
        </w:tc>
        <w:tc>
          <w:tcPr>
            <w:tcW w:w="9172" w:type="dxa"/>
            <w:gridSpan w:val="7"/>
            <w:shd w:val="clear" w:color="auto" w:fill="auto"/>
          </w:tcPr>
          <w:p w:rsidR="00355227" w:rsidRPr="00405206" w:rsidRDefault="00355227" w:rsidP="008725CA">
            <w:pPr>
              <w:pStyle w:val="a8"/>
              <w:ind w:left="240" w:hangingChars="100" w:hanging="240"/>
              <w:textAlignment w:val="auto"/>
              <w:rPr>
                <w:rFonts w:ascii="標楷體" w:hAnsi="標楷體"/>
                <w:szCs w:val="24"/>
              </w:rPr>
            </w:pPr>
            <w:r w:rsidRPr="00405206">
              <w:rPr>
                <w:rFonts w:ascii="標楷體" w:hAnsi="標楷體"/>
                <w:szCs w:val="24"/>
              </w:rPr>
              <w:t>●</w:t>
            </w:r>
            <w:r w:rsidR="00E40055">
              <w:rPr>
                <w:rFonts w:ascii="標楷體" w:hAnsi="標楷體" w:hint="eastAsia"/>
                <w:szCs w:val="24"/>
              </w:rPr>
              <w:t>平板、電子白板</w:t>
            </w:r>
          </w:p>
        </w:tc>
      </w:tr>
      <w:tr w:rsidR="00355227" w:rsidRPr="00405206" w:rsidTr="00F437E2">
        <w:trPr>
          <w:trHeight w:val="454"/>
          <w:jc w:val="center"/>
        </w:trPr>
        <w:tc>
          <w:tcPr>
            <w:tcW w:w="10433" w:type="dxa"/>
            <w:gridSpan w:val="9"/>
            <w:shd w:val="clear" w:color="auto" w:fill="D9D9D9"/>
            <w:vAlign w:val="center"/>
          </w:tcPr>
          <w:p w:rsidR="00355227" w:rsidRPr="00405206" w:rsidRDefault="00355227" w:rsidP="00355227">
            <w:pPr>
              <w:pStyle w:val="a8"/>
              <w:snapToGrid w:val="0"/>
              <w:ind w:left="0"/>
              <w:jc w:val="center"/>
              <w:rPr>
                <w:rFonts w:ascii="標楷體" w:hAnsi="標楷體"/>
                <w:bCs/>
                <w:szCs w:val="24"/>
              </w:rPr>
            </w:pPr>
            <w:r w:rsidRPr="00405206">
              <w:rPr>
                <w:rFonts w:ascii="標楷體" w:hAnsi="標楷體"/>
                <w:b/>
                <w:szCs w:val="24"/>
              </w:rPr>
              <w:t>學習目標</w:t>
            </w:r>
          </w:p>
        </w:tc>
      </w:tr>
      <w:tr w:rsidR="000F30AB" w:rsidRPr="00405206" w:rsidTr="00E52663">
        <w:trPr>
          <w:trHeight w:val="375"/>
          <w:jc w:val="center"/>
        </w:trPr>
        <w:tc>
          <w:tcPr>
            <w:tcW w:w="10433" w:type="dxa"/>
            <w:gridSpan w:val="9"/>
            <w:tcBorders>
              <w:bottom w:val="single" w:sz="12" w:space="0" w:color="000000"/>
            </w:tcBorders>
            <w:shd w:val="clear" w:color="auto" w:fill="auto"/>
          </w:tcPr>
          <w:p w:rsidR="000F30AB" w:rsidRPr="00413D23" w:rsidRDefault="000F30AB" w:rsidP="000F30AB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413D23">
              <w:rPr>
                <w:rFonts w:ascii="標楷體" w:eastAsia="標楷體" w:hAnsi="標楷體" w:hint="eastAsia"/>
              </w:rPr>
              <w:t>學會</w:t>
            </w:r>
            <w:r w:rsidR="00A07023">
              <w:rPr>
                <w:rFonts w:ascii="標楷體" w:eastAsia="標楷體" w:hAnsi="標楷體" w:hint="eastAsia"/>
              </w:rPr>
              <w:t>運用</w:t>
            </w:r>
            <w:r w:rsidR="005721FA">
              <w:rPr>
                <w:rFonts w:ascii="標楷體" w:eastAsia="標楷體" w:hAnsi="標楷體" w:hint="eastAsia"/>
              </w:rPr>
              <w:t>c</w:t>
            </w:r>
            <w:r w:rsidR="005721FA">
              <w:rPr>
                <w:rFonts w:ascii="標楷體" w:eastAsia="標楷體" w:hAnsi="標楷體"/>
              </w:rPr>
              <w:t>anva</w:t>
            </w:r>
            <w:r w:rsidR="00687DD4">
              <w:rPr>
                <w:rFonts w:ascii="標楷體" w:eastAsia="標楷體" w:hAnsi="標楷體" w:hint="eastAsia"/>
              </w:rPr>
              <w:t>的簡報模板，</w:t>
            </w:r>
            <w:r w:rsidRPr="00413D23">
              <w:rPr>
                <w:rFonts w:ascii="標楷體" w:eastAsia="標楷體" w:hAnsi="標楷體" w:hint="eastAsia"/>
              </w:rPr>
              <w:t>製作</w:t>
            </w:r>
            <w:r w:rsidR="00413D23">
              <w:rPr>
                <w:rFonts w:ascii="標楷體" w:eastAsia="標楷體" w:hAnsi="標楷體" w:hint="eastAsia"/>
              </w:rPr>
              <w:t>簡報</w:t>
            </w:r>
            <w:r w:rsidRPr="00413D23">
              <w:rPr>
                <w:rFonts w:ascii="標楷體" w:eastAsia="標楷體" w:hAnsi="標楷體" w:hint="eastAsia"/>
              </w:rPr>
              <w:t>。</w:t>
            </w:r>
          </w:p>
          <w:p w:rsidR="000F30AB" w:rsidRPr="00413D23" w:rsidRDefault="005721FA" w:rsidP="000F30AB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學會編輯簡報內容</w:t>
            </w:r>
          </w:p>
          <w:p w:rsidR="000F30AB" w:rsidRPr="005721FA" w:rsidRDefault="000F30AB" w:rsidP="000F30AB">
            <w:pPr>
              <w:numPr>
                <w:ilvl w:val="0"/>
                <w:numId w:val="7"/>
              </w:numPr>
              <w:snapToGrid w:val="0"/>
              <w:jc w:val="both"/>
              <w:rPr>
                <w:sz w:val="20"/>
                <w:szCs w:val="20"/>
              </w:rPr>
            </w:pPr>
            <w:r w:rsidRPr="00413D23">
              <w:rPr>
                <w:rFonts w:ascii="標楷體" w:eastAsia="標楷體" w:hAnsi="標楷體" w:hint="eastAsia"/>
              </w:rPr>
              <w:t>學會使用邊框與網格設計作品。</w:t>
            </w:r>
          </w:p>
          <w:p w:rsidR="005721FA" w:rsidRPr="005721FA" w:rsidRDefault="005721FA" w:rsidP="005721FA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學會使用平板拍照並</w:t>
            </w:r>
            <w:r w:rsidRPr="00413D23">
              <w:rPr>
                <w:rFonts w:ascii="標楷體" w:eastAsia="標楷體" w:hAnsi="標楷體" w:hint="eastAsia"/>
              </w:rPr>
              <w:t>上傳照片。</w:t>
            </w:r>
          </w:p>
        </w:tc>
      </w:tr>
      <w:tr w:rsidR="000F30AB" w:rsidRPr="00405206" w:rsidTr="00F437E2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33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E0E0E0"/>
          </w:tcPr>
          <w:p w:rsidR="000F30AB" w:rsidRPr="00405206" w:rsidRDefault="000F30AB" w:rsidP="00091499">
            <w:pPr>
              <w:ind w:leftChars="-25" w:left="-60"/>
              <w:jc w:val="center"/>
              <w:rPr>
                <w:rFonts w:ascii="標楷體" w:eastAsia="標楷體" w:hAnsi="標楷體"/>
                <w:b/>
              </w:rPr>
            </w:pPr>
            <w:r w:rsidRPr="00405206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0F30AB" w:rsidRPr="00405206" w:rsidTr="00F437E2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8138" w:type="dxa"/>
            <w:gridSpan w:val="7"/>
            <w:tcBorders>
              <w:top w:val="single" w:sz="6" w:space="0" w:color="000000"/>
            </w:tcBorders>
            <w:shd w:val="clear" w:color="auto" w:fill="E7E6E6"/>
          </w:tcPr>
          <w:p w:rsidR="000F30AB" w:rsidRPr="00405206" w:rsidRDefault="000F30AB" w:rsidP="000F30AB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405206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shd w:val="clear" w:color="auto" w:fill="E7E6E6"/>
          </w:tcPr>
          <w:p w:rsidR="000F30AB" w:rsidRPr="00405206" w:rsidRDefault="000F30AB" w:rsidP="000F30AB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40520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30" w:type="dxa"/>
            <w:tcBorders>
              <w:top w:val="single" w:sz="6" w:space="0" w:color="000000"/>
            </w:tcBorders>
            <w:shd w:val="clear" w:color="auto" w:fill="E7E6E6"/>
          </w:tcPr>
          <w:p w:rsidR="000F30AB" w:rsidRPr="00405206" w:rsidRDefault="000F30AB" w:rsidP="000F30AB">
            <w:pPr>
              <w:ind w:leftChars="-25" w:left="-60"/>
              <w:jc w:val="center"/>
              <w:rPr>
                <w:rFonts w:ascii="標楷體" w:eastAsia="標楷體" w:hAnsi="標楷體"/>
              </w:rPr>
            </w:pPr>
            <w:r w:rsidRPr="00405206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0F30AB" w:rsidRPr="00D060E4" w:rsidTr="00890056">
        <w:tblPrEx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3753"/>
          <w:jc w:val="center"/>
        </w:trPr>
        <w:tc>
          <w:tcPr>
            <w:tcW w:w="8138" w:type="dxa"/>
            <w:gridSpan w:val="7"/>
          </w:tcPr>
          <w:p w:rsidR="00687DD4" w:rsidRPr="008725CA" w:rsidRDefault="00687DD4" w:rsidP="00687DD4">
            <w:pPr>
              <w:pStyle w:val="a"/>
              <w:numPr>
                <w:ilvl w:val="0"/>
                <w:numId w:val="0"/>
              </w:numPr>
              <w:rPr>
                <w:rFonts w:ascii="標楷體" w:hAnsi="標楷體"/>
                <w:sz w:val="24"/>
              </w:rPr>
            </w:pPr>
            <w:r w:rsidRPr="008725CA">
              <w:rPr>
                <w:rFonts w:ascii="標楷體" w:hAnsi="標楷體" w:hint="eastAsia"/>
                <w:sz w:val="24"/>
              </w:rPr>
              <w:t>一、準備活動</w:t>
            </w:r>
          </w:p>
          <w:p w:rsidR="003B78A0" w:rsidRPr="008725CA" w:rsidRDefault="008725CA" w:rsidP="008725CA">
            <w:pPr>
              <w:pStyle w:val="-"/>
              <w:numPr>
                <w:ilvl w:val="0"/>
                <w:numId w:val="0"/>
              </w:numPr>
              <w:ind w:left="142"/>
              <w:rPr>
                <w:rFonts w:ascii="標楷體" w:hAnsi="標楷體"/>
                <w:sz w:val="24"/>
              </w:rPr>
            </w:pPr>
            <w:r w:rsidRPr="008725CA">
              <w:rPr>
                <w:rFonts w:ascii="標楷體" w:hAnsi="標楷體" w:hint="eastAsia"/>
                <w:sz w:val="24"/>
              </w:rPr>
              <w:t>1.</w:t>
            </w:r>
            <w:r w:rsidR="000F30AB" w:rsidRPr="008725CA">
              <w:rPr>
                <w:rFonts w:ascii="標楷體" w:hAnsi="標楷體" w:hint="eastAsia"/>
                <w:sz w:val="24"/>
              </w:rPr>
              <w:t>教師說明</w:t>
            </w:r>
            <w:r w:rsidR="00687DD4" w:rsidRPr="008725CA">
              <w:rPr>
                <w:rFonts w:ascii="標楷體" w:hAnsi="標楷體" w:hint="eastAsia"/>
                <w:sz w:val="24"/>
              </w:rPr>
              <w:t>如何使用平板</w:t>
            </w:r>
            <w:r w:rsidR="003E72F8">
              <w:rPr>
                <w:rFonts w:ascii="標楷體" w:hAnsi="標楷體" w:hint="eastAsia"/>
                <w:sz w:val="24"/>
              </w:rPr>
              <w:t>進</w:t>
            </w:r>
            <w:r w:rsidR="00687DD4" w:rsidRPr="008725CA">
              <w:rPr>
                <w:rFonts w:ascii="標楷體" w:hAnsi="標楷體" w:hint="eastAsia"/>
                <w:sz w:val="24"/>
              </w:rPr>
              <w:t>入</w:t>
            </w:r>
            <w:r w:rsidR="003B78A0" w:rsidRPr="008725CA">
              <w:rPr>
                <w:rFonts w:ascii="標楷體" w:hAnsi="標楷體" w:hint="eastAsia"/>
                <w:sz w:val="24"/>
              </w:rPr>
              <w:t>大榮o</w:t>
            </w:r>
            <w:r w:rsidR="003B78A0" w:rsidRPr="008725CA">
              <w:rPr>
                <w:rFonts w:ascii="標楷體" w:hAnsi="標楷體"/>
                <w:sz w:val="24"/>
              </w:rPr>
              <w:t>ffice365</w:t>
            </w:r>
            <w:r w:rsidR="003B78A0" w:rsidRPr="008725CA">
              <w:rPr>
                <w:rFonts w:ascii="標楷體" w:hAnsi="標楷體" w:hint="eastAsia"/>
                <w:sz w:val="24"/>
              </w:rPr>
              <w:t>，登入到</w:t>
            </w:r>
            <w:r w:rsidR="003E72F8">
              <w:rPr>
                <w:rFonts w:ascii="標楷體" w:hAnsi="標楷體" w:hint="eastAsia"/>
                <w:sz w:val="24"/>
              </w:rPr>
              <w:t>C</w:t>
            </w:r>
            <w:r w:rsidR="003B78A0" w:rsidRPr="008725CA">
              <w:rPr>
                <w:rFonts w:ascii="標楷體" w:hAnsi="標楷體"/>
                <w:sz w:val="24"/>
              </w:rPr>
              <w:t>anva</w:t>
            </w:r>
            <w:r w:rsidR="003B78A0" w:rsidRPr="008725CA">
              <w:rPr>
                <w:rFonts w:ascii="標楷體" w:hAnsi="標楷體" w:hint="eastAsia"/>
                <w:sz w:val="24"/>
              </w:rPr>
              <w:t>。</w:t>
            </w:r>
          </w:p>
          <w:p w:rsidR="000F30AB" w:rsidRPr="008725CA" w:rsidRDefault="008725CA" w:rsidP="008725CA">
            <w:pPr>
              <w:pStyle w:val="-"/>
              <w:numPr>
                <w:ilvl w:val="0"/>
                <w:numId w:val="0"/>
              </w:numPr>
              <w:ind w:left="426" w:hanging="284"/>
              <w:jc w:val="left"/>
              <w:rPr>
                <w:rFonts w:ascii="標楷體" w:hAnsi="標楷體"/>
                <w:sz w:val="24"/>
              </w:rPr>
            </w:pPr>
            <w:r w:rsidRPr="008725CA">
              <w:rPr>
                <w:rFonts w:ascii="標楷體" w:hAnsi="標楷體" w:hint="eastAsia"/>
                <w:sz w:val="24"/>
              </w:rPr>
              <w:t>2.</w:t>
            </w:r>
            <w:r w:rsidR="000F30AB" w:rsidRPr="008725CA">
              <w:rPr>
                <w:rFonts w:ascii="標楷體" w:hAnsi="標楷體" w:hint="eastAsia"/>
                <w:sz w:val="24"/>
              </w:rPr>
              <w:t>教師說明</w:t>
            </w:r>
            <w:r w:rsidR="003B78A0" w:rsidRPr="008725CA">
              <w:rPr>
                <w:rFonts w:ascii="標楷體" w:hAnsi="標楷體" w:hint="eastAsia"/>
                <w:sz w:val="24"/>
              </w:rPr>
              <w:t>如何將平板中的相簿上傳至</w:t>
            </w:r>
            <w:r w:rsidR="000F30AB" w:rsidRPr="008725CA">
              <w:rPr>
                <w:rFonts w:ascii="標楷體" w:hAnsi="標楷體" w:hint="eastAsia"/>
                <w:sz w:val="24"/>
              </w:rPr>
              <w:t>C</w:t>
            </w:r>
            <w:r w:rsidR="000F30AB" w:rsidRPr="008725CA">
              <w:rPr>
                <w:rFonts w:ascii="標楷體" w:hAnsi="標楷體"/>
                <w:sz w:val="24"/>
              </w:rPr>
              <w:t>anva</w:t>
            </w:r>
            <w:r w:rsidR="000F30AB" w:rsidRPr="008725CA">
              <w:rPr>
                <w:rFonts w:ascii="標楷體" w:hAnsi="標楷體" w:hint="eastAsia"/>
                <w:sz w:val="24"/>
              </w:rPr>
              <w:t>。</w:t>
            </w:r>
            <w:r w:rsidR="000F30AB" w:rsidRPr="008725CA">
              <w:rPr>
                <w:rFonts w:ascii="標楷體" w:hAnsi="標楷體"/>
                <w:sz w:val="24"/>
              </w:rPr>
              <w:t xml:space="preserve"> </w:t>
            </w:r>
          </w:p>
          <w:p w:rsidR="00687DD4" w:rsidRPr="008725CA" w:rsidRDefault="00687DD4" w:rsidP="00687DD4">
            <w:pPr>
              <w:pStyle w:val="-"/>
              <w:numPr>
                <w:ilvl w:val="0"/>
                <w:numId w:val="0"/>
              </w:numPr>
              <w:rPr>
                <w:rFonts w:ascii="標楷體" w:hAnsi="標楷體"/>
                <w:b/>
                <w:sz w:val="24"/>
              </w:rPr>
            </w:pPr>
            <w:r w:rsidRPr="008725CA">
              <w:rPr>
                <w:rFonts w:ascii="標楷體" w:hAnsi="標楷體" w:hint="eastAsia"/>
                <w:b/>
                <w:sz w:val="24"/>
              </w:rPr>
              <w:t>二、發展活動</w:t>
            </w:r>
          </w:p>
          <w:p w:rsidR="003B78A0" w:rsidRPr="008725CA" w:rsidRDefault="008725CA" w:rsidP="00687DD4">
            <w:pPr>
              <w:pStyle w:val="-"/>
              <w:numPr>
                <w:ilvl w:val="0"/>
                <w:numId w:val="0"/>
              </w:numPr>
              <w:ind w:left="426" w:hanging="284"/>
              <w:rPr>
                <w:rFonts w:ascii="標楷體" w:hAnsi="標楷體"/>
                <w:sz w:val="24"/>
              </w:rPr>
            </w:pPr>
            <w:r w:rsidRPr="008725CA">
              <w:rPr>
                <w:rFonts w:ascii="標楷體" w:hAnsi="標楷體" w:hint="eastAsia"/>
                <w:sz w:val="24"/>
              </w:rPr>
              <w:t>1.</w:t>
            </w:r>
            <w:r w:rsidR="00687DD4" w:rsidRPr="008725CA">
              <w:rPr>
                <w:rFonts w:ascii="標楷體" w:hAnsi="標楷體" w:hint="eastAsia"/>
                <w:sz w:val="24"/>
              </w:rPr>
              <w:t>學生開啟</w:t>
            </w:r>
            <w:r w:rsidR="003B78A0" w:rsidRPr="008725CA">
              <w:rPr>
                <w:rFonts w:ascii="標楷體" w:hAnsi="標楷體" w:hint="eastAsia"/>
                <w:bCs/>
                <w:sz w:val="24"/>
              </w:rPr>
              <w:t>我們的校園--簡報</w:t>
            </w:r>
            <w:r w:rsidR="00687DD4" w:rsidRPr="008725CA">
              <w:rPr>
                <w:rFonts w:ascii="標楷體" w:hAnsi="標楷體" w:hint="eastAsia"/>
                <w:sz w:val="24"/>
              </w:rPr>
              <w:t>，</w:t>
            </w:r>
            <w:r w:rsidR="003B78A0" w:rsidRPr="008725CA">
              <w:rPr>
                <w:rFonts w:ascii="標楷體" w:hAnsi="標楷體" w:hint="eastAsia"/>
                <w:sz w:val="24"/>
              </w:rPr>
              <w:t>將平板中的相簿上傳至C</w:t>
            </w:r>
            <w:r w:rsidR="003B78A0" w:rsidRPr="008725CA">
              <w:rPr>
                <w:rFonts w:ascii="標楷體" w:hAnsi="標楷體"/>
                <w:sz w:val="24"/>
              </w:rPr>
              <w:t>anva</w:t>
            </w:r>
            <w:r w:rsidR="003B78A0" w:rsidRPr="008725CA">
              <w:rPr>
                <w:rFonts w:ascii="標楷體" w:hAnsi="標楷體" w:hint="eastAsia"/>
                <w:sz w:val="24"/>
              </w:rPr>
              <w:t>。</w:t>
            </w:r>
          </w:p>
          <w:p w:rsidR="00687DD4" w:rsidRPr="008725CA" w:rsidRDefault="00BF2D72" w:rsidP="00687DD4">
            <w:pPr>
              <w:pStyle w:val="-"/>
              <w:numPr>
                <w:ilvl w:val="0"/>
                <w:numId w:val="0"/>
              </w:numPr>
              <w:ind w:left="426" w:hanging="284"/>
              <w:rPr>
                <w:rFonts w:ascii="標楷體" w:hAnsi="標楷體"/>
                <w:sz w:val="24"/>
              </w:rPr>
            </w:pPr>
            <w:r w:rsidRPr="008725CA">
              <w:rPr>
                <w:rFonts w:ascii="標楷體" w:hAnsi="標楷體" w:hint="eastAsia"/>
                <w:sz w:val="24"/>
              </w:rPr>
              <w:t>2.</w:t>
            </w:r>
            <w:r w:rsidR="00687DD4" w:rsidRPr="008725CA">
              <w:rPr>
                <w:rFonts w:ascii="標楷體" w:hAnsi="標楷體" w:hint="eastAsia"/>
                <w:sz w:val="24"/>
              </w:rPr>
              <w:t>學生</w:t>
            </w:r>
            <w:r w:rsidRPr="008725CA">
              <w:rPr>
                <w:rFonts w:ascii="標楷體" w:hAnsi="標楷體" w:hint="eastAsia"/>
                <w:sz w:val="24"/>
              </w:rPr>
              <w:t>調整簡報中的邊框與網格位置、形狀、大小。</w:t>
            </w:r>
          </w:p>
          <w:p w:rsidR="00BF2D72" w:rsidRPr="008725CA" w:rsidRDefault="00687DD4" w:rsidP="00BF2D72">
            <w:pPr>
              <w:pStyle w:val="-"/>
              <w:numPr>
                <w:ilvl w:val="0"/>
                <w:numId w:val="0"/>
              </w:numPr>
              <w:ind w:left="426" w:hanging="284"/>
              <w:rPr>
                <w:rFonts w:ascii="標楷體" w:hAnsi="標楷體"/>
                <w:sz w:val="24"/>
              </w:rPr>
            </w:pPr>
            <w:r w:rsidRPr="008725CA">
              <w:rPr>
                <w:rFonts w:ascii="標楷體" w:hAnsi="標楷體" w:hint="eastAsia"/>
                <w:sz w:val="24"/>
              </w:rPr>
              <w:t>3.學生</w:t>
            </w:r>
            <w:r w:rsidR="008725CA" w:rsidRPr="008725CA">
              <w:rPr>
                <w:rFonts w:ascii="標楷體" w:hAnsi="標楷體" w:hint="eastAsia"/>
                <w:sz w:val="24"/>
              </w:rPr>
              <w:t>嵌入照片</w:t>
            </w:r>
            <w:r w:rsidR="00BF2D72" w:rsidRPr="008725CA">
              <w:rPr>
                <w:rFonts w:ascii="標楷體" w:hAnsi="標楷體" w:hint="eastAsia"/>
                <w:sz w:val="24"/>
              </w:rPr>
              <w:t>到適當的簡報內容中。</w:t>
            </w:r>
          </w:p>
          <w:p w:rsidR="000F30AB" w:rsidRPr="008725CA" w:rsidRDefault="008725CA" w:rsidP="008725CA">
            <w:pPr>
              <w:pStyle w:val="-"/>
              <w:numPr>
                <w:ilvl w:val="0"/>
                <w:numId w:val="0"/>
              </w:numPr>
              <w:rPr>
                <w:rFonts w:ascii="標楷體" w:hAnsi="標楷體"/>
                <w:sz w:val="24"/>
              </w:rPr>
            </w:pPr>
            <w:r w:rsidRPr="008725CA">
              <w:rPr>
                <w:rFonts w:ascii="標楷體" w:hAnsi="標楷體" w:hint="eastAsia"/>
                <w:sz w:val="24"/>
              </w:rPr>
              <w:t xml:space="preserve"> </w:t>
            </w:r>
            <w:r w:rsidR="00BF2D72" w:rsidRPr="008725CA">
              <w:rPr>
                <w:rFonts w:ascii="標楷體" w:hAnsi="標楷體" w:hint="eastAsia"/>
                <w:sz w:val="24"/>
              </w:rPr>
              <w:t>4</w:t>
            </w:r>
            <w:r w:rsidR="000F30AB" w:rsidRPr="008725CA">
              <w:rPr>
                <w:rFonts w:ascii="標楷體" w:hAnsi="標楷體" w:hint="eastAsia"/>
                <w:sz w:val="24"/>
              </w:rPr>
              <w:t>學生加入各種</w:t>
            </w:r>
            <w:r w:rsidRPr="008725CA">
              <w:rPr>
                <w:rFonts w:ascii="標楷體" w:hAnsi="標楷體" w:hint="eastAsia"/>
                <w:sz w:val="24"/>
              </w:rPr>
              <w:t>元素、</w:t>
            </w:r>
            <w:r w:rsidR="000F30AB" w:rsidRPr="008725CA">
              <w:rPr>
                <w:rFonts w:ascii="標楷體" w:hAnsi="標楷體" w:hint="eastAsia"/>
                <w:sz w:val="24"/>
              </w:rPr>
              <w:t>動畫。</w:t>
            </w:r>
          </w:p>
          <w:p w:rsidR="000F30AB" w:rsidRPr="008725CA" w:rsidRDefault="008725CA" w:rsidP="008725CA">
            <w:pPr>
              <w:pStyle w:val="-"/>
              <w:numPr>
                <w:ilvl w:val="0"/>
                <w:numId w:val="0"/>
              </w:numPr>
              <w:rPr>
                <w:rFonts w:ascii="標楷體" w:hAnsi="標楷體"/>
                <w:sz w:val="24"/>
              </w:rPr>
            </w:pPr>
            <w:r w:rsidRPr="008725CA">
              <w:rPr>
                <w:rFonts w:ascii="標楷體" w:hAnsi="標楷體" w:hint="eastAsia"/>
                <w:sz w:val="24"/>
              </w:rPr>
              <w:t xml:space="preserve"> 5.</w:t>
            </w:r>
            <w:r w:rsidR="000F30AB" w:rsidRPr="008725CA">
              <w:rPr>
                <w:rFonts w:ascii="標楷體" w:hAnsi="標楷體" w:hint="eastAsia"/>
                <w:sz w:val="24"/>
              </w:rPr>
              <w:t>學生修改作品名稱，在C</w:t>
            </w:r>
            <w:r w:rsidR="000F30AB" w:rsidRPr="008725CA">
              <w:rPr>
                <w:rFonts w:ascii="標楷體" w:hAnsi="標楷體"/>
                <w:sz w:val="24"/>
              </w:rPr>
              <w:t>anva</w:t>
            </w:r>
            <w:r w:rsidR="000F30AB" w:rsidRPr="008725CA">
              <w:rPr>
                <w:rFonts w:ascii="標楷體" w:hAnsi="標楷體" w:hint="eastAsia"/>
                <w:sz w:val="24"/>
              </w:rPr>
              <w:t>增加資料夾管理作品。</w:t>
            </w:r>
          </w:p>
          <w:p w:rsidR="000F30AB" w:rsidRPr="008725CA" w:rsidRDefault="008725CA" w:rsidP="008725CA">
            <w:pPr>
              <w:pStyle w:val="a"/>
              <w:numPr>
                <w:ilvl w:val="0"/>
                <w:numId w:val="0"/>
              </w:numPr>
              <w:rPr>
                <w:sz w:val="24"/>
              </w:rPr>
            </w:pPr>
            <w:r w:rsidRPr="008725CA">
              <w:rPr>
                <w:rFonts w:hint="eastAsia"/>
                <w:sz w:val="24"/>
              </w:rPr>
              <w:t>三、</w:t>
            </w:r>
            <w:r w:rsidR="000F30AB" w:rsidRPr="008725CA">
              <w:rPr>
                <w:rFonts w:hint="eastAsia"/>
                <w:sz w:val="24"/>
              </w:rPr>
              <w:t>綜合活動</w:t>
            </w:r>
          </w:p>
          <w:p w:rsidR="000F30AB" w:rsidRPr="008725CA" w:rsidRDefault="008725CA" w:rsidP="000F30AB">
            <w:pPr>
              <w:widowControl/>
              <w:topLinePunct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8725CA">
              <w:rPr>
                <w:rFonts w:ascii="標楷體" w:eastAsia="標楷體" w:hAnsi="標楷體" w:hint="eastAsia"/>
              </w:rPr>
              <w:t>1.學生下載與分享作品</w:t>
            </w:r>
          </w:p>
          <w:p w:rsidR="000F30AB" w:rsidRPr="00D060E4" w:rsidRDefault="000F30AB" w:rsidP="000F30AB">
            <w:pPr>
              <w:ind w:leftChars="99" w:left="238"/>
              <w:jc w:val="center"/>
              <w:rPr>
                <w:rFonts w:ascii="標楷體" w:eastAsia="標楷體" w:hAnsi="標楷體"/>
              </w:rPr>
            </w:pPr>
            <w:r w:rsidRPr="008725CA">
              <w:rPr>
                <w:rFonts w:ascii="標楷體" w:eastAsia="標楷體" w:hAnsi="標楷體" w:hint="eastAsia"/>
                <w:b/>
              </w:rPr>
              <w:t>～第</w:t>
            </w:r>
            <w:r w:rsidR="008725CA" w:rsidRPr="008725CA">
              <w:rPr>
                <w:rFonts w:ascii="標楷體" w:eastAsia="標楷體" w:hAnsi="標楷體" w:hint="eastAsia"/>
                <w:b/>
              </w:rPr>
              <w:t>四</w:t>
            </w:r>
            <w:r w:rsidRPr="008725CA">
              <w:rPr>
                <w:rFonts w:ascii="標楷體" w:eastAsia="標楷體" w:hAnsi="標楷體" w:hint="eastAsia"/>
                <w:b/>
              </w:rPr>
              <w:t>節結束/共1節～</w:t>
            </w:r>
          </w:p>
        </w:tc>
        <w:tc>
          <w:tcPr>
            <w:tcW w:w="765" w:type="dxa"/>
          </w:tcPr>
          <w:p w:rsidR="000F30AB" w:rsidRDefault="00091499" w:rsidP="000F3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 </w:t>
            </w:r>
          </w:p>
          <w:p w:rsidR="00091499" w:rsidRDefault="00091499" w:rsidP="000F30AB">
            <w:pPr>
              <w:rPr>
                <w:rFonts w:ascii="標楷體" w:eastAsia="標楷體" w:hAnsi="標楷體"/>
              </w:rPr>
            </w:pPr>
          </w:p>
          <w:p w:rsidR="00091499" w:rsidRDefault="00091499" w:rsidP="000F30AB">
            <w:pPr>
              <w:rPr>
                <w:rFonts w:ascii="標楷體" w:eastAsia="標楷體" w:hAnsi="標楷體"/>
              </w:rPr>
            </w:pPr>
          </w:p>
          <w:p w:rsidR="00091499" w:rsidRDefault="00091499" w:rsidP="000F30AB">
            <w:pPr>
              <w:rPr>
                <w:rFonts w:ascii="標楷體" w:eastAsia="標楷體" w:hAnsi="標楷體"/>
              </w:rPr>
            </w:pPr>
          </w:p>
          <w:p w:rsidR="00091499" w:rsidRDefault="00091499" w:rsidP="000F3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  <w:p w:rsidR="00091499" w:rsidRDefault="00091499" w:rsidP="000F30AB">
            <w:pPr>
              <w:rPr>
                <w:rFonts w:ascii="標楷體" w:eastAsia="標楷體" w:hAnsi="標楷體"/>
              </w:rPr>
            </w:pPr>
          </w:p>
          <w:p w:rsidR="00091499" w:rsidRDefault="00091499" w:rsidP="000F30AB">
            <w:pPr>
              <w:rPr>
                <w:rFonts w:ascii="標楷體" w:eastAsia="標楷體" w:hAnsi="標楷體"/>
              </w:rPr>
            </w:pPr>
          </w:p>
          <w:p w:rsidR="00091499" w:rsidRDefault="00091499" w:rsidP="000F30AB">
            <w:pPr>
              <w:rPr>
                <w:rFonts w:ascii="標楷體" w:eastAsia="標楷體" w:hAnsi="標楷體"/>
              </w:rPr>
            </w:pPr>
          </w:p>
          <w:p w:rsidR="00091499" w:rsidRDefault="00091499" w:rsidP="000F30AB">
            <w:pPr>
              <w:rPr>
                <w:rFonts w:ascii="標楷體" w:eastAsia="標楷體" w:hAnsi="標楷體"/>
              </w:rPr>
            </w:pPr>
          </w:p>
          <w:p w:rsidR="00091499" w:rsidRPr="00D060E4" w:rsidRDefault="00091499" w:rsidP="000F3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0" w:type="dxa"/>
          </w:tcPr>
          <w:p w:rsidR="000F30AB" w:rsidRPr="00D060E4" w:rsidRDefault="000F30AB" w:rsidP="000F30AB">
            <w:pPr>
              <w:rPr>
                <w:rFonts w:ascii="標楷體" w:eastAsia="標楷體" w:hAnsi="標楷體"/>
              </w:rPr>
            </w:pPr>
            <w:r w:rsidRPr="00D060E4">
              <w:rPr>
                <w:rFonts w:ascii="標楷體" w:eastAsia="標楷體" w:hAnsi="標楷體" w:hint="eastAsia"/>
              </w:rPr>
              <w:t>●專心聆聽</w:t>
            </w:r>
          </w:p>
          <w:p w:rsidR="00890056" w:rsidRDefault="00890056" w:rsidP="000F30AB">
            <w:pPr>
              <w:rPr>
                <w:rFonts w:ascii="標楷體" w:eastAsia="標楷體" w:hAnsi="標楷體"/>
              </w:rPr>
            </w:pPr>
          </w:p>
          <w:p w:rsidR="00890056" w:rsidRDefault="00890056" w:rsidP="000F30AB">
            <w:pPr>
              <w:rPr>
                <w:rFonts w:ascii="標楷體" w:eastAsia="標楷體" w:hAnsi="標楷體"/>
              </w:rPr>
            </w:pPr>
          </w:p>
          <w:p w:rsidR="00890056" w:rsidRDefault="000F30AB" w:rsidP="000F30AB">
            <w:pPr>
              <w:rPr>
                <w:rFonts w:ascii="標楷體" w:eastAsia="標楷體" w:hAnsi="標楷體"/>
              </w:rPr>
            </w:pPr>
            <w:r w:rsidRPr="00D060E4">
              <w:rPr>
                <w:rFonts w:ascii="標楷體" w:eastAsia="標楷體" w:hAnsi="標楷體" w:hint="eastAsia"/>
              </w:rPr>
              <w:t>●</w:t>
            </w:r>
            <w:r w:rsidR="00890056">
              <w:rPr>
                <w:rFonts w:ascii="標楷體" w:eastAsia="標楷體" w:hAnsi="標楷體" w:hint="eastAsia"/>
              </w:rPr>
              <w:t xml:space="preserve">專心設計、 </w:t>
            </w:r>
          </w:p>
          <w:p w:rsidR="000F30AB" w:rsidRPr="00D060E4" w:rsidRDefault="00890056" w:rsidP="000F30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製作</w:t>
            </w:r>
          </w:p>
          <w:p w:rsidR="000F30AB" w:rsidRPr="00D060E4" w:rsidRDefault="000F30AB" w:rsidP="000F30AB">
            <w:pPr>
              <w:rPr>
                <w:rFonts w:ascii="標楷體" w:eastAsia="標楷體" w:hAnsi="標楷體"/>
              </w:rPr>
            </w:pPr>
          </w:p>
          <w:p w:rsidR="000F30AB" w:rsidRPr="00D060E4" w:rsidRDefault="000F30AB" w:rsidP="000F30AB">
            <w:pPr>
              <w:rPr>
                <w:rFonts w:ascii="標楷體" w:eastAsia="標楷體" w:hAnsi="標楷體"/>
              </w:rPr>
            </w:pPr>
          </w:p>
          <w:p w:rsidR="000F30AB" w:rsidRPr="00D060E4" w:rsidRDefault="000F30AB" w:rsidP="000F30AB">
            <w:pPr>
              <w:rPr>
                <w:rFonts w:ascii="標楷體" w:eastAsia="標楷體" w:hAnsi="標楷體"/>
              </w:rPr>
            </w:pPr>
          </w:p>
          <w:p w:rsidR="000F30AB" w:rsidRPr="00D060E4" w:rsidRDefault="000F30AB" w:rsidP="000F30AB">
            <w:pPr>
              <w:rPr>
                <w:rFonts w:ascii="標楷體" w:eastAsia="標楷體" w:hAnsi="標楷體"/>
              </w:rPr>
            </w:pPr>
          </w:p>
          <w:p w:rsidR="00890056" w:rsidRPr="00D060E4" w:rsidRDefault="000F30AB" w:rsidP="00890056">
            <w:pPr>
              <w:rPr>
                <w:rFonts w:ascii="標楷體" w:eastAsia="標楷體" w:hAnsi="標楷體"/>
              </w:rPr>
            </w:pPr>
            <w:r w:rsidRPr="00D060E4">
              <w:rPr>
                <w:rFonts w:ascii="標楷體" w:eastAsia="標楷體" w:hAnsi="標楷體" w:hint="eastAsia"/>
              </w:rPr>
              <w:t>●</w:t>
            </w:r>
            <w:r w:rsidR="00890056">
              <w:rPr>
                <w:rFonts w:ascii="標楷體" w:eastAsia="標楷體" w:hAnsi="標楷體" w:hint="eastAsia"/>
              </w:rPr>
              <w:t>作品評量</w:t>
            </w:r>
          </w:p>
          <w:p w:rsidR="000F30AB" w:rsidRPr="00D060E4" w:rsidRDefault="000F30AB" w:rsidP="000F30AB">
            <w:pPr>
              <w:rPr>
                <w:rFonts w:ascii="標楷體" w:eastAsia="標楷體" w:hAnsi="標楷體"/>
              </w:rPr>
            </w:pPr>
          </w:p>
        </w:tc>
      </w:tr>
    </w:tbl>
    <w:p w:rsidR="008725CA" w:rsidRPr="00D060E4" w:rsidRDefault="008725CA" w:rsidP="00890056">
      <w:pPr>
        <w:rPr>
          <w:rFonts w:ascii="標楷體" w:eastAsia="標楷體" w:hAnsi="標楷體"/>
        </w:rPr>
      </w:pPr>
    </w:p>
    <w:sectPr w:rsidR="008725CA" w:rsidRPr="00D060E4" w:rsidSect="005206C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08" w:rsidRDefault="00DE5C08" w:rsidP="00D67931">
      <w:r>
        <w:separator/>
      </w:r>
    </w:p>
  </w:endnote>
  <w:endnote w:type="continuationSeparator" w:id="0">
    <w:p w:rsidR="00DE5C08" w:rsidRDefault="00DE5C08" w:rsidP="00D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南一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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DFHeiLight-B5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  <w:font w:name="EU-BZ">
    <w:charset w:val="86"/>
    <w:family w:val="script"/>
    <w:pitch w:val="fixed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08" w:rsidRDefault="00DE5C08" w:rsidP="00D67931">
      <w:r>
        <w:separator/>
      </w:r>
    </w:p>
  </w:footnote>
  <w:footnote w:type="continuationSeparator" w:id="0">
    <w:p w:rsidR="00DE5C08" w:rsidRDefault="00DE5C08" w:rsidP="00D6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237"/>
    <w:multiLevelType w:val="hybridMultilevel"/>
    <w:tmpl w:val="D9C87232"/>
    <w:lvl w:ilvl="0" w:tplc="0A70C38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617096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37D64E3E"/>
    <w:multiLevelType w:val="hybridMultilevel"/>
    <w:tmpl w:val="C0587FAA"/>
    <w:lvl w:ilvl="0" w:tplc="C3B463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E8541A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43A24F17"/>
    <w:multiLevelType w:val="hybridMultilevel"/>
    <w:tmpl w:val="2EF8641E"/>
    <w:lvl w:ilvl="0" w:tplc="AB5C96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0B6043"/>
    <w:multiLevelType w:val="hybridMultilevel"/>
    <w:tmpl w:val="9D569A16"/>
    <w:lvl w:ilvl="0" w:tplc="7A942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8556B7"/>
    <w:multiLevelType w:val="hybridMultilevel"/>
    <w:tmpl w:val="055E30D0"/>
    <w:lvl w:ilvl="0" w:tplc="F158459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eastAsia="新細明體" w:hint="eastAsia"/>
      </w:rPr>
    </w:lvl>
    <w:lvl w:ilvl="1" w:tplc="0F56C0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DBC0FF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9462FCA6">
      <w:start w:val="2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新細明體" w:eastAsia="新細明體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8480824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 w:tplc="1B8E5AC0">
      <w:start w:val="1"/>
      <w:numFmt w:val="decimalEnclosedCircle"/>
      <w:lvlText w:val="%7"/>
      <w:lvlJc w:val="left"/>
      <w:pPr>
        <w:tabs>
          <w:tab w:val="num" w:pos="3240"/>
        </w:tabs>
        <w:ind w:left="3240" w:hanging="360"/>
      </w:pPr>
      <w:rPr>
        <w:rFonts w:ascii="MS Mincho" w:eastAsia="MS Mincho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34D542C"/>
    <w:multiLevelType w:val="hybridMultilevel"/>
    <w:tmpl w:val="1F682D4C"/>
    <w:lvl w:ilvl="0" w:tplc="B7D85FA8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6D1A55"/>
    <w:multiLevelType w:val="multilevel"/>
    <w:tmpl w:val="A3AA55D0"/>
    <w:lvl w:ilvl="0">
      <w:start w:val="1"/>
      <w:numFmt w:val="taiwaneseCountingThousand"/>
      <w:pStyle w:val="a"/>
      <w:lvlText w:val="%1、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</w:rPr>
    </w:lvl>
    <w:lvl w:ilvl="1">
      <w:start w:val="1"/>
      <w:numFmt w:val="decimal"/>
      <w:pStyle w:val="-"/>
      <w:suff w:val="space"/>
      <w:lvlText w:val="%2. "/>
      <w:lvlJc w:val="left"/>
      <w:pPr>
        <w:ind w:left="425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C2"/>
    <w:rsid w:val="0000163C"/>
    <w:rsid w:val="000062C6"/>
    <w:rsid w:val="000223C7"/>
    <w:rsid w:val="00027558"/>
    <w:rsid w:val="0003733F"/>
    <w:rsid w:val="00056E86"/>
    <w:rsid w:val="000626FA"/>
    <w:rsid w:val="00071F2E"/>
    <w:rsid w:val="00074FCC"/>
    <w:rsid w:val="000762E5"/>
    <w:rsid w:val="00091499"/>
    <w:rsid w:val="000917E7"/>
    <w:rsid w:val="0009601D"/>
    <w:rsid w:val="000A2A4C"/>
    <w:rsid w:val="000A7074"/>
    <w:rsid w:val="000B7641"/>
    <w:rsid w:val="000B7D35"/>
    <w:rsid w:val="000C3F4D"/>
    <w:rsid w:val="000D531D"/>
    <w:rsid w:val="000F231E"/>
    <w:rsid w:val="000F30AB"/>
    <w:rsid w:val="00117039"/>
    <w:rsid w:val="00134856"/>
    <w:rsid w:val="00137D56"/>
    <w:rsid w:val="00146F94"/>
    <w:rsid w:val="00155884"/>
    <w:rsid w:val="0016217E"/>
    <w:rsid w:val="001656BF"/>
    <w:rsid w:val="0016789A"/>
    <w:rsid w:val="001736D1"/>
    <w:rsid w:val="00182E3D"/>
    <w:rsid w:val="00193657"/>
    <w:rsid w:val="00193E91"/>
    <w:rsid w:val="0019665C"/>
    <w:rsid w:val="001A6B96"/>
    <w:rsid w:val="001C6E9D"/>
    <w:rsid w:val="001D17DB"/>
    <w:rsid w:val="001D622F"/>
    <w:rsid w:val="001E2305"/>
    <w:rsid w:val="001F3968"/>
    <w:rsid w:val="001F5B96"/>
    <w:rsid w:val="00204E6E"/>
    <w:rsid w:val="002100A7"/>
    <w:rsid w:val="00213F3A"/>
    <w:rsid w:val="00215C92"/>
    <w:rsid w:val="00216550"/>
    <w:rsid w:val="00221784"/>
    <w:rsid w:val="00225A87"/>
    <w:rsid w:val="00230703"/>
    <w:rsid w:val="00233288"/>
    <w:rsid w:val="0023689C"/>
    <w:rsid w:val="002417DA"/>
    <w:rsid w:val="00243A29"/>
    <w:rsid w:val="0025298B"/>
    <w:rsid w:val="00277401"/>
    <w:rsid w:val="00283CB4"/>
    <w:rsid w:val="00291E05"/>
    <w:rsid w:val="0029780E"/>
    <w:rsid w:val="002A1EFA"/>
    <w:rsid w:val="002B6307"/>
    <w:rsid w:val="002C2E38"/>
    <w:rsid w:val="002F79C2"/>
    <w:rsid w:val="00301DBC"/>
    <w:rsid w:val="00306C52"/>
    <w:rsid w:val="00333D16"/>
    <w:rsid w:val="00352EF8"/>
    <w:rsid w:val="00355227"/>
    <w:rsid w:val="0037555C"/>
    <w:rsid w:val="00384A28"/>
    <w:rsid w:val="00392B0B"/>
    <w:rsid w:val="003A1056"/>
    <w:rsid w:val="003B78A0"/>
    <w:rsid w:val="003D7CBC"/>
    <w:rsid w:val="003E72F8"/>
    <w:rsid w:val="00405206"/>
    <w:rsid w:val="0040736E"/>
    <w:rsid w:val="00413D23"/>
    <w:rsid w:val="00416504"/>
    <w:rsid w:val="00427E9C"/>
    <w:rsid w:val="00437590"/>
    <w:rsid w:val="0044067D"/>
    <w:rsid w:val="00442969"/>
    <w:rsid w:val="00452AFA"/>
    <w:rsid w:val="00472A11"/>
    <w:rsid w:val="004A64EC"/>
    <w:rsid w:val="004B13D1"/>
    <w:rsid w:val="004C0E36"/>
    <w:rsid w:val="004C66E7"/>
    <w:rsid w:val="004D696D"/>
    <w:rsid w:val="004E191C"/>
    <w:rsid w:val="004E3438"/>
    <w:rsid w:val="004F04BF"/>
    <w:rsid w:val="004F796C"/>
    <w:rsid w:val="005037F9"/>
    <w:rsid w:val="005047D3"/>
    <w:rsid w:val="00504EB6"/>
    <w:rsid w:val="00514C5B"/>
    <w:rsid w:val="00516607"/>
    <w:rsid w:val="005206C7"/>
    <w:rsid w:val="00522359"/>
    <w:rsid w:val="00523C23"/>
    <w:rsid w:val="005276E3"/>
    <w:rsid w:val="00527AF7"/>
    <w:rsid w:val="00527B94"/>
    <w:rsid w:val="005336E7"/>
    <w:rsid w:val="005419A2"/>
    <w:rsid w:val="00545C09"/>
    <w:rsid w:val="00570E1C"/>
    <w:rsid w:val="005721FA"/>
    <w:rsid w:val="005964F2"/>
    <w:rsid w:val="005A0CEB"/>
    <w:rsid w:val="005A3B46"/>
    <w:rsid w:val="005E600B"/>
    <w:rsid w:val="005E7D7E"/>
    <w:rsid w:val="00602E2B"/>
    <w:rsid w:val="0060482D"/>
    <w:rsid w:val="00636FFD"/>
    <w:rsid w:val="00642FAE"/>
    <w:rsid w:val="00644417"/>
    <w:rsid w:val="00650158"/>
    <w:rsid w:val="00654F7A"/>
    <w:rsid w:val="0065704F"/>
    <w:rsid w:val="00670A38"/>
    <w:rsid w:val="00676A41"/>
    <w:rsid w:val="00683276"/>
    <w:rsid w:val="00687DD4"/>
    <w:rsid w:val="006935CA"/>
    <w:rsid w:val="00693EB3"/>
    <w:rsid w:val="006B3E29"/>
    <w:rsid w:val="00706C44"/>
    <w:rsid w:val="007124D6"/>
    <w:rsid w:val="00715B63"/>
    <w:rsid w:val="00732C3B"/>
    <w:rsid w:val="007455A3"/>
    <w:rsid w:val="00763D73"/>
    <w:rsid w:val="0077583F"/>
    <w:rsid w:val="00777919"/>
    <w:rsid w:val="007A6348"/>
    <w:rsid w:val="007A7E85"/>
    <w:rsid w:val="007D21BE"/>
    <w:rsid w:val="007E2401"/>
    <w:rsid w:val="007F7FBF"/>
    <w:rsid w:val="00803932"/>
    <w:rsid w:val="00805840"/>
    <w:rsid w:val="0081125F"/>
    <w:rsid w:val="00812FAD"/>
    <w:rsid w:val="00816412"/>
    <w:rsid w:val="00816A08"/>
    <w:rsid w:val="0081719F"/>
    <w:rsid w:val="008202D5"/>
    <w:rsid w:val="008243F7"/>
    <w:rsid w:val="00824586"/>
    <w:rsid w:val="00844F6D"/>
    <w:rsid w:val="00855DA2"/>
    <w:rsid w:val="0086216B"/>
    <w:rsid w:val="00864992"/>
    <w:rsid w:val="00866471"/>
    <w:rsid w:val="00871626"/>
    <w:rsid w:val="008725CA"/>
    <w:rsid w:val="00887FB2"/>
    <w:rsid w:val="00890056"/>
    <w:rsid w:val="00892744"/>
    <w:rsid w:val="008A7FBF"/>
    <w:rsid w:val="008C32E4"/>
    <w:rsid w:val="008D5AE7"/>
    <w:rsid w:val="008E3936"/>
    <w:rsid w:val="008F37EE"/>
    <w:rsid w:val="009070A4"/>
    <w:rsid w:val="0092162C"/>
    <w:rsid w:val="00923420"/>
    <w:rsid w:val="00931404"/>
    <w:rsid w:val="0095638C"/>
    <w:rsid w:val="009568BF"/>
    <w:rsid w:val="00967375"/>
    <w:rsid w:val="00973F27"/>
    <w:rsid w:val="00984F4E"/>
    <w:rsid w:val="0098790D"/>
    <w:rsid w:val="009B0509"/>
    <w:rsid w:val="009C45D5"/>
    <w:rsid w:val="009D1217"/>
    <w:rsid w:val="009E0F9B"/>
    <w:rsid w:val="009F18CC"/>
    <w:rsid w:val="009F354C"/>
    <w:rsid w:val="00A0409E"/>
    <w:rsid w:val="00A07023"/>
    <w:rsid w:val="00A10D73"/>
    <w:rsid w:val="00A1789F"/>
    <w:rsid w:val="00A30BAB"/>
    <w:rsid w:val="00A33171"/>
    <w:rsid w:val="00A43E43"/>
    <w:rsid w:val="00A57F70"/>
    <w:rsid w:val="00A649C1"/>
    <w:rsid w:val="00A77C58"/>
    <w:rsid w:val="00A81BD3"/>
    <w:rsid w:val="00A875C1"/>
    <w:rsid w:val="00AA1C74"/>
    <w:rsid w:val="00AB3A8E"/>
    <w:rsid w:val="00AC00FC"/>
    <w:rsid w:val="00AC01C9"/>
    <w:rsid w:val="00AC7F22"/>
    <w:rsid w:val="00AE12D5"/>
    <w:rsid w:val="00AE26CE"/>
    <w:rsid w:val="00AF5E2F"/>
    <w:rsid w:val="00B04CF5"/>
    <w:rsid w:val="00B250DF"/>
    <w:rsid w:val="00B35A79"/>
    <w:rsid w:val="00B50694"/>
    <w:rsid w:val="00B51C4A"/>
    <w:rsid w:val="00B52472"/>
    <w:rsid w:val="00B74B0A"/>
    <w:rsid w:val="00B75514"/>
    <w:rsid w:val="00B80BF4"/>
    <w:rsid w:val="00B839E6"/>
    <w:rsid w:val="00B851AD"/>
    <w:rsid w:val="00BB4AC9"/>
    <w:rsid w:val="00BC2F91"/>
    <w:rsid w:val="00BD1BB4"/>
    <w:rsid w:val="00BF2D72"/>
    <w:rsid w:val="00C06E02"/>
    <w:rsid w:val="00C0763A"/>
    <w:rsid w:val="00C22346"/>
    <w:rsid w:val="00C22ED6"/>
    <w:rsid w:val="00C3358C"/>
    <w:rsid w:val="00C34197"/>
    <w:rsid w:val="00C34D3E"/>
    <w:rsid w:val="00C55855"/>
    <w:rsid w:val="00C722D8"/>
    <w:rsid w:val="00C76BE4"/>
    <w:rsid w:val="00C9696E"/>
    <w:rsid w:val="00C978F5"/>
    <w:rsid w:val="00CB4474"/>
    <w:rsid w:val="00CE48AF"/>
    <w:rsid w:val="00CF011C"/>
    <w:rsid w:val="00D04DEB"/>
    <w:rsid w:val="00D060E4"/>
    <w:rsid w:val="00D12DE7"/>
    <w:rsid w:val="00D2346E"/>
    <w:rsid w:val="00D3471B"/>
    <w:rsid w:val="00D450BE"/>
    <w:rsid w:val="00D556BA"/>
    <w:rsid w:val="00D65D52"/>
    <w:rsid w:val="00D67931"/>
    <w:rsid w:val="00D711B6"/>
    <w:rsid w:val="00D75C5E"/>
    <w:rsid w:val="00D90DF7"/>
    <w:rsid w:val="00D92800"/>
    <w:rsid w:val="00D96117"/>
    <w:rsid w:val="00DC3B02"/>
    <w:rsid w:val="00DD0212"/>
    <w:rsid w:val="00DE42B9"/>
    <w:rsid w:val="00DE5C08"/>
    <w:rsid w:val="00DF7470"/>
    <w:rsid w:val="00DF7E59"/>
    <w:rsid w:val="00E05DE1"/>
    <w:rsid w:val="00E07CC1"/>
    <w:rsid w:val="00E1184F"/>
    <w:rsid w:val="00E13CCD"/>
    <w:rsid w:val="00E13EDB"/>
    <w:rsid w:val="00E144F2"/>
    <w:rsid w:val="00E232A6"/>
    <w:rsid w:val="00E40055"/>
    <w:rsid w:val="00E416F4"/>
    <w:rsid w:val="00E51874"/>
    <w:rsid w:val="00E6643B"/>
    <w:rsid w:val="00EA0A96"/>
    <w:rsid w:val="00EB2E6F"/>
    <w:rsid w:val="00EC5426"/>
    <w:rsid w:val="00EE0AFA"/>
    <w:rsid w:val="00EF266C"/>
    <w:rsid w:val="00F01446"/>
    <w:rsid w:val="00F10AB5"/>
    <w:rsid w:val="00F14746"/>
    <w:rsid w:val="00F304AB"/>
    <w:rsid w:val="00F32F73"/>
    <w:rsid w:val="00F33D6E"/>
    <w:rsid w:val="00F366A8"/>
    <w:rsid w:val="00F37A6C"/>
    <w:rsid w:val="00F437E2"/>
    <w:rsid w:val="00F55F53"/>
    <w:rsid w:val="00F5618F"/>
    <w:rsid w:val="00F57CA6"/>
    <w:rsid w:val="00F6134B"/>
    <w:rsid w:val="00FA62F4"/>
    <w:rsid w:val="00FB58A4"/>
    <w:rsid w:val="00FE068B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909B2F-A27D-45EF-AF9A-8B73C6C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679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67931"/>
    <w:rPr>
      <w:kern w:val="2"/>
    </w:rPr>
  </w:style>
  <w:style w:type="paragraph" w:styleId="a6">
    <w:name w:val="footer"/>
    <w:basedOn w:val="a0"/>
    <w:link w:val="a7"/>
    <w:rsid w:val="00D6793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D67931"/>
    <w:rPr>
      <w:kern w:val="2"/>
    </w:rPr>
  </w:style>
  <w:style w:type="paragraph" w:styleId="a8">
    <w:name w:val="List Paragraph"/>
    <w:basedOn w:val="a0"/>
    <w:link w:val="a9"/>
    <w:uiPriority w:val="34"/>
    <w:qFormat/>
    <w:rsid w:val="000A7074"/>
    <w:pPr>
      <w:suppressAutoHyphens/>
      <w:autoSpaceDN w:val="0"/>
      <w:ind w:left="480"/>
      <w:textAlignment w:val="baseline"/>
    </w:pPr>
    <w:rPr>
      <w:rFonts w:ascii="Calibri" w:eastAsia="標楷體" w:hAnsi="Calibri"/>
      <w:kern w:val="0"/>
      <w:szCs w:val="21"/>
    </w:rPr>
  </w:style>
  <w:style w:type="paragraph" w:customStyle="1" w:styleId="Pa10">
    <w:name w:val="Pa10"/>
    <w:basedOn w:val="a0"/>
    <w:next w:val="a0"/>
    <w:uiPriority w:val="99"/>
    <w:rsid w:val="00AC01C9"/>
    <w:pPr>
      <w:autoSpaceDE w:val="0"/>
      <w:autoSpaceDN w:val="0"/>
      <w:adjustRightInd w:val="0"/>
      <w:spacing w:line="227" w:lineRule="atLeast"/>
    </w:pPr>
    <w:rPr>
      <w:rFonts w:ascii="南一" w:eastAsia="南一"/>
      <w:kern w:val="0"/>
    </w:rPr>
  </w:style>
  <w:style w:type="character" w:customStyle="1" w:styleId="A90">
    <w:name w:val="A9"/>
    <w:uiPriority w:val="99"/>
    <w:rsid w:val="0016217E"/>
    <w:rPr>
      <w:rFonts w:cs="南一"/>
      <w:color w:val="000000"/>
      <w:sz w:val="22"/>
      <w:szCs w:val="22"/>
      <w:u w:val="single"/>
    </w:rPr>
  </w:style>
  <w:style w:type="paragraph" w:customStyle="1" w:styleId="Pa16">
    <w:name w:val="Pa16"/>
    <w:basedOn w:val="a0"/>
    <w:next w:val="a0"/>
    <w:uiPriority w:val="99"/>
    <w:rsid w:val="0086216B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17">
    <w:name w:val="Pa17"/>
    <w:basedOn w:val="a0"/>
    <w:next w:val="a0"/>
    <w:uiPriority w:val="99"/>
    <w:rsid w:val="006935CA"/>
    <w:pPr>
      <w:autoSpaceDE w:val="0"/>
      <w:autoSpaceDN w:val="0"/>
      <w:adjustRightInd w:val="0"/>
      <w:spacing w:line="227" w:lineRule="atLeast"/>
    </w:pPr>
    <w:rPr>
      <w:rFonts w:ascii="南一" w:eastAsia="南一"/>
      <w:kern w:val="0"/>
    </w:rPr>
  </w:style>
  <w:style w:type="character" w:customStyle="1" w:styleId="A70">
    <w:name w:val="A7"/>
    <w:uiPriority w:val="99"/>
    <w:rsid w:val="00B851AD"/>
    <w:rPr>
      <w:rFonts w:ascii="南一" w:eastAsia="南一" w:cs="南一" w:hint="eastAsia"/>
      <w:color w:val="000000"/>
      <w:sz w:val="22"/>
      <w:szCs w:val="22"/>
      <w:u w:val="single"/>
    </w:rPr>
  </w:style>
  <w:style w:type="paragraph" w:customStyle="1" w:styleId="Pa1">
    <w:name w:val="Pa1"/>
    <w:basedOn w:val="a0"/>
    <w:next w:val="a0"/>
    <w:uiPriority w:val="99"/>
    <w:rsid w:val="008202D5"/>
    <w:pPr>
      <w:autoSpaceDE w:val="0"/>
      <w:autoSpaceDN w:val="0"/>
      <w:adjustRightInd w:val="0"/>
      <w:spacing w:line="227" w:lineRule="atLeast"/>
    </w:pPr>
    <w:rPr>
      <w:rFonts w:ascii="DFHeiLight-B5" w:eastAsia="DFHeiLight-B5"/>
      <w:kern w:val="0"/>
    </w:rPr>
  </w:style>
  <w:style w:type="paragraph" w:customStyle="1" w:styleId="Default">
    <w:name w:val="Default"/>
    <w:rsid w:val="009070A4"/>
    <w:pPr>
      <w:widowControl w:val="0"/>
      <w:autoSpaceDE w:val="0"/>
      <w:autoSpaceDN w:val="0"/>
      <w:adjustRightInd w:val="0"/>
    </w:pPr>
    <w:rPr>
      <w:rFonts w:ascii="DFHeiLight-B5" w:eastAsia="DFHeiLight-B5" w:cs="DFHeiLight-B5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9070A4"/>
    <w:pPr>
      <w:spacing w:line="227" w:lineRule="atLeast"/>
    </w:pPr>
    <w:rPr>
      <w:rFonts w:ascii="AAA" w:eastAsia="新細明體" w:hAnsi="AAA" w:cs="AAA"/>
      <w:color w:val="auto"/>
    </w:rPr>
  </w:style>
  <w:style w:type="paragraph" w:customStyle="1" w:styleId="Pa11">
    <w:name w:val="Pa11"/>
    <w:basedOn w:val="Default"/>
    <w:next w:val="Default"/>
    <w:uiPriority w:val="99"/>
    <w:rsid w:val="00602E2B"/>
    <w:pPr>
      <w:spacing w:line="227" w:lineRule="atLeast"/>
    </w:pPr>
    <w:rPr>
      <w:rFonts w:ascii="EU-BZ" w:eastAsia="EU-BZ" w:cs="Times New Roman"/>
      <w:color w:val="auto"/>
    </w:rPr>
  </w:style>
  <w:style w:type="paragraph" w:customStyle="1" w:styleId="Pa19">
    <w:name w:val="Pa19"/>
    <w:basedOn w:val="a0"/>
    <w:next w:val="a0"/>
    <w:uiPriority w:val="99"/>
    <w:rsid w:val="005276E3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22">
    <w:name w:val="Pa22"/>
    <w:basedOn w:val="Default"/>
    <w:next w:val="Default"/>
    <w:uiPriority w:val="99"/>
    <w:rsid w:val="008C32E4"/>
    <w:pPr>
      <w:spacing w:line="227" w:lineRule="atLeast"/>
    </w:pPr>
    <w:rPr>
      <w:rFonts w:ascii="EU-BZ" w:eastAsia="EU-BZ" w:cs="Times New Roman"/>
      <w:color w:val="auto"/>
    </w:rPr>
  </w:style>
  <w:style w:type="character" w:customStyle="1" w:styleId="a9">
    <w:name w:val="清單段落 字元"/>
    <w:link w:val="a8"/>
    <w:uiPriority w:val="34"/>
    <w:locked/>
    <w:rsid w:val="00973F27"/>
    <w:rPr>
      <w:rFonts w:ascii="Calibri" w:eastAsia="標楷體" w:hAnsi="Calibri"/>
      <w:sz w:val="24"/>
      <w:szCs w:val="21"/>
    </w:rPr>
  </w:style>
  <w:style w:type="character" w:styleId="aa">
    <w:name w:val="Strong"/>
    <w:uiPriority w:val="22"/>
    <w:qFormat/>
    <w:rsid w:val="001736D1"/>
    <w:rPr>
      <w:b/>
      <w:bCs/>
    </w:rPr>
  </w:style>
  <w:style w:type="paragraph" w:customStyle="1" w:styleId="a">
    <w:name w:val="教學活動內容"/>
    <w:basedOn w:val="a0"/>
    <w:qFormat/>
    <w:rsid w:val="000F30AB"/>
    <w:pPr>
      <w:numPr>
        <w:numId w:val="8"/>
      </w:numPr>
      <w:snapToGrid w:val="0"/>
      <w:jc w:val="both"/>
    </w:pPr>
    <w:rPr>
      <w:rFonts w:eastAsia="標楷體"/>
      <w:b/>
      <w:sz w:val="20"/>
    </w:rPr>
  </w:style>
  <w:style w:type="paragraph" w:customStyle="1" w:styleId="-">
    <w:name w:val="教學活動-子項目"/>
    <w:basedOn w:val="a0"/>
    <w:qFormat/>
    <w:rsid w:val="000F30AB"/>
    <w:pPr>
      <w:numPr>
        <w:ilvl w:val="1"/>
        <w:numId w:val="8"/>
      </w:numPr>
      <w:snapToGrid w:val="0"/>
      <w:ind w:left="426" w:hanging="284"/>
      <w:jc w:val="both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8540-D1DC-4846-B080-1B2888FF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nani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數學網頁範本</dc:title>
  <dc:subject/>
  <dc:creator>emath1</dc:creator>
  <cp:keywords/>
  <cp:lastModifiedBy>user</cp:lastModifiedBy>
  <cp:revision>2</cp:revision>
  <dcterms:created xsi:type="dcterms:W3CDTF">2024-07-26T07:05:00Z</dcterms:created>
  <dcterms:modified xsi:type="dcterms:W3CDTF">2024-07-26T07:05:00Z</dcterms:modified>
</cp:coreProperties>
</file>