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AA42" w14:textId="0F8160FB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ACF16D">
                <wp:simplePos x="0" y="0"/>
                <wp:positionH relativeFrom="column">
                  <wp:posOffset>-167005</wp:posOffset>
                </wp:positionH>
                <wp:positionV relativeFrom="paragraph">
                  <wp:posOffset>114935</wp:posOffset>
                </wp:positionV>
                <wp:extent cx="6861810" cy="7559040"/>
                <wp:effectExtent l="19050" t="19050" r="34290" b="419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61CE" w14:textId="77777777" w:rsidR="00A71A62" w:rsidRPr="00FE6375" w:rsidRDefault="00A71A62" w:rsidP="00A71A62">
                            <w:pPr>
                              <w:spacing w:line="440" w:lineRule="exact"/>
                              <w:ind w:leftChars="150" w:left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(表一)梧鳳</w:t>
                            </w:r>
                            <w:r w:rsidRPr="00FE637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教師公開授課—觀課前會談</w:t>
                            </w:r>
                            <w:r w:rsidRPr="00FE637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紀錄簡</w:t>
                            </w:r>
                            <w:r w:rsidRPr="00FE637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 w14:paraId="5A8BF6B9" w14:textId="77777777" w:rsidR="00A71A62" w:rsidRPr="00797692" w:rsidRDefault="00A71A62" w:rsidP="00A71A62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【本表由觀課教師填寫】</w:t>
                            </w:r>
                          </w:p>
                          <w:p w14:paraId="4684FDB5" w14:textId="44EED310" w:rsidR="00A71A62" w:rsidRPr="00A23104" w:rsidRDefault="00A71A62" w:rsidP="00A71A62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授課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教師：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黃筱芳     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任教年級：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2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任教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領域/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科目：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本土語言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</w:p>
                          <w:p w14:paraId="7705F52C" w14:textId="190A5CDD" w:rsidR="00A71A62" w:rsidRPr="00A23104" w:rsidRDefault="00A71A62" w:rsidP="00A71A62">
                            <w:pPr>
                              <w:spacing w:line="360" w:lineRule="auto"/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  <w:u w:val="single"/>
                              </w:rPr>
                            </w:pP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教學單元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第2單元 -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歡喜食甲飽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教學節次：共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4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節     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本次教學為第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1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節  </w:t>
                            </w:r>
                          </w:p>
                          <w:p w14:paraId="3A9B92D2" w14:textId="69385CCB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觀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時間：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114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3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28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日上午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8 點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40 分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– 9 點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20 分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觀課者：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孫小雯   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</w:p>
                          <w:p w14:paraId="3986467C" w14:textId="77777777" w:rsidR="00A23104" w:rsidRDefault="00A23104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  <w:p w14:paraId="7D5C4340" w14:textId="6B01A791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一、本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節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教學目標：</w:t>
                            </w:r>
                          </w:p>
                          <w:p w14:paraId="15AF7037" w14:textId="5206059B" w:rsidR="00A71A62" w:rsidRPr="00A23104" w:rsidRDefault="00A71A62" w:rsidP="00A23104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1.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能使用閩南語念讀課文，提高閩南語的口說能力。 </w:t>
                            </w:r>
                          </w:p>
                          <w:p w14:paraId="578CDA98" w14:textId="46C5366C" w:rsidR="00A71A62" w:rsidRPr="00A23104" w:rsidRDefault="00A71A62" w:rsidP="00A23104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能辨識生活中常見的餐具語詞，擴充閩南語詞的詞彙量。</w:t>
                            </w:r>
                          </w:p>
                          <w:p w14:paraId="51AAEC3C" w14:textId="77777777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  <w:p w14:paraId="25358CAB" w14:textId="44A992CD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二、本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節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教學重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點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（含教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材內容及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學生學習策略）：</w:t>
                            </w:r>
                          </w:p>
                          <w:p w14:paraId="374E3996" w14:textId="68CB45A1" w:rsidR="00A71A62" w:rsidRPr="00A23104" w:rsidRDefault="00A23104" w:rsidP="00A23104">
                            <w:pPr>
                              <w:autoSpaceDE w:val="0"/>
                              <w:autoSpaceDN w:val="0"/>
                              <w:adjustRightInd w:val="0"/>
                              <w:ind w:leftChars="200" w:left="720" w:hangingChars="100" w:hanging="240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  <w:r w:rsidR="00A71A62"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教師透過各類食物(番麥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、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滷肉飯、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鼎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碗)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圖卡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的展現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搭配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課文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內容講解，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營造與生活情境相結合之教學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07A73A3C" w14:textId="77777777" w:rsidR="00A23104" w:rsidRPr="00A23104" w:rsidRDefault="00A23104" w:rsidP="00A23104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能聽懂</w:t>
                            </w:r>
                            <w:r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歡喜食甲飽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的閩南語課文主題、內容並掌握重點。</w:t>
                            </w:r>
                          </w:p>
                          <w:p w14:paraId="54A84716" w14:textId="77777777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</w:p>
                          <w:p w14:paraId="0C3052EE" w14:textId="77777777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  <w:p w14:paraId="34EA2E75" w14:textId="77777777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ind w:left="480" w:hangingChars="200" w:hanging="48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三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、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本</w:t>
                            </w:r>
                            <w:r w:rsidRPr="00A23104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節</w:t>
                            </w:r>
                            <w:r w:rsidRPr="00A2310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教學評量方式（例如：紙筆測驗、學習單、提問、發表、實作評量、實驗、小組討論、自評、互評、角色扮演、作業、專題報告、其他。）：</w:t>
                            </w:r>
                          </w:p>
                          <w:p w14:paraId="1705089C" w14:textId="1178F8D7" w:rsidR="00A71A62" w:rsidRPr="00A23104" w:rsidRDefault="00A71A62" w:rsidP="00A23104">
                            <w:pPr>
                              <w:autoSpaceDE w:val="0"/>
                              <w:autoSpaceDN w:val="0"/>
                              <w:adjustRightInd w:val="0"/>
                              <w:ind w:leftChars="200" w:left="48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本</w:t>
                            </w:r>
                            <w:r w:rsidR="00A23104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節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的評量是採取口語評量</w:t>
                            </w:r>
                            <w:r w:rsidR="00A23104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和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朗讀評量</w:t>
                            </w:r>
                            <w:r w:rsidR="00A23104"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授課老師</w:t>
                            </w:r>
                            <w:r w:rsidR="00A23104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帶領學生</w:t>
                            </w:r>
                            <w:r w:rsidR="00A23104"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使用</w:t>
                            </w:r>
                            <w:r w:rsidR="00A23104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閩南語</w:t>
                            </w:r>
                            <w:r w:rsidR="00A23104"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讀出課文</w:t>
                            </w:r>
                            <w:r w:rsidR="00A23104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A23104"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正確辨識各種食物及餐具、鍋具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372814CD" w14:textId="77777777" w:rsidR="00A71A62" w:rsidRPr="00A23104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</w:p>
                          <w:p w14:paraId="17B2C4EE" w14:textId="77777777" w:rsidR="00A71A62" w:rsidRPr="00DE138B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  <w:p w14:paraId="1DD6D8F0" w14:textId="77777777" w:rsidR="006813B7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E138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四、需觀課者觀察的項目：</w:t>
                            </w:r>
                            <w:r w:rsidR="006813B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請觀課者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觀察的重點是班級氣氛</w:t>
                            </w:r>
                            <w:r w:rsidR="006813B7" w:rsidRPr="006813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師生互動狀況</w:t>
                            </w:r>
                            <w:r w:rsidR="006813B7" w:rsidRPr="00A231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6813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以及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不同學生學習狀</w:t>
                            </w:r>
                          </w:p>
                          <w:p w14:paraId="4039AABD" w14:textId="731C402C" w:rsidR="00A71A62" w:rsidRPr="006813B7" w:rsidRDefault="006813B7" w:rsidP="006813B7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態之差異</w:t>
                            </w:r>
                            <w:r w:rsidRPr="00A23104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7F57EB0D" w14:textId="77777777" w:rsidR="00A71A62" w:rsidRPr="006813B7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6AE13C1E" w14:textId="33A50DB5" w:rsidR="00A71A62" w:rsidRPr="006813B7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  <w:r w:rsidRPr="00DE138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五、觀</w:t>
                            </w:r>
                            <w:r w:rsidRPr="00DE138B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察後</w:t>
                            </w:r>
                            <w:r w:rsidRPr="00DE138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會談時間：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114</w:t>
                            </w:r>
                            <w:r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年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3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月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28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日</w:t>
                            </w:r>
                            <w:r w:rsidRPr="006813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星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>期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五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813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="006813B7"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15</w:t>
                            </w:r>
                            <w:r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時</w:t>
                            </w:r>
                            <w:r w:rsidR="006813B7"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10</w:t>
                            </w:r>
                            <w:r w:rsidRPr="006813B7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>分</w:t>
                            </w:r>
                            <w:r w:rsidR="006813B7" w:rsidRPr="006813B7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DE138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地點：</w:t>
                            </w:r>
                            <w:r w:rsidR="006813B7" w:rsidRPr="006813B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u w:val="single"/>
                              </w:rPr>
                              <w:t xml:space="preserve"> 二忠教室</w:t>
                            </w:r>
                            <w:r w:rsidR="006813B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13B7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6813B7" w:rsidRPr="006813B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5DCC4867" w14:textId="77777777" w:rsidR="00A71A62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</w:p>
                          <w:p w14:paraId="01027ADA" w14:textId="77777777" w:rsidR="00A71A62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</w:pPr>
                          </w:p>
                          <w:p w14:paraId="572FB218" w14:textId="77777777" w:rsidR="00A71A62" w:rsidRPr="00DE138B" w:rsidRDefault="00A71A62" w:rsidP="00A71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3.15pt;margin-top:9.05pt;width:540.3pt;height:5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" strokeweight="4.5pt">
                <v:stroke linestyle="thinThick"/>
                <v:textbox>
                  <w:txbxContent>
                    <w:p w14:paraId="58C361CE" w14:textId="77777777" w:rsidR="00A71A62" w:rsidRPr="00FE6375" w:rsidRDefault="00A71A62" w:rsidP="00A71A62">
                      <w:pPr>
                        <w:spacing w:line="440" w:lineRule="exact"/>
                        <w:ind w:leftChars="150" w:left="36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(表一)梧鳳</w:t>
                      </w:r>
                      <w:r w:rsidRPr="00FE637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國小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教師公開授課—觀課前會談</w:t>
                      </w:r>
                      <w:r w:rsidRPr="00FE637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紀錄簡</w:t>
                      </w:r>
                      <w:r w:rsidRPr="00FE637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</w:p>
                    <w:p w14:paraId="5A8BF6B9" w14:textId="77777777" w:rsidR="00A71A62" w:rsidRPr="00797692" w:rsidRDefault="00A71A62" w:rsidP="00A71A62">
                      <w:pPr>
                        <w:spacing w:line="360" w:lineRule="auto"/>
                        <w:jc w:val="right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【本表由觀課教師填寫】</w:t>
                      </w:r>
                    </w:p>
                    <w:p w14:paraId="4684FDB5" w14:textId="44EED310" w:rsidR="00A71A62" w:rsidRPr="00A23104" w:rsidRDefault="00A71A62" w:rsidP="00A71A62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授課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教師：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黃筱芳     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任教年級：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2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color w:val="0000FF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 xml:space="preserve"> 任教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領域/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科目：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本土語言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</w:t>
                      </w:r>
                    </w:p>
                    <w:p w14:paraId="7705F52C" w14:textId="190A5CDD" w:rsidR="00A71A62" w:rsidRPr="00A23104" w:rsidRDefault="00A71A62" w:rsidP="00A71A62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color w:val="0000FF"/>
                          <w:szCs w:val="24"/>
                          <w:u w:val="single"/>
                        </w:rPr>
                      </w:pP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教學單元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第2單元 -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歡喜食甲飽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教學節次：共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4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節     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本次教學為第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1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節  </w:t>
                      </w:r>
                    </w:p>
                    <w:p w14:paraId="3A9B92D2" w14:textId="69385CCB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觀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課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時間：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114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3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28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日上午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8 點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40 分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– 9 點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20 分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 xml:space="preserve">   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觀課者：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孫小雯   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</w:p>
                    <w:p w14:paraId="3986467C" w14:textId="77777777" w:rsidR="00A23104" w:rsidRDefault="00A23104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</w:p>
                    <w:p w14:paraId="7D5C4340" w14:textId="6B01A791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一、本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節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教學目標：</w:t>
                      </w:r>
                    </w:p>
                    <w:p w14:paraId="15AF7037" w14:textId="5206059B" w:rsidR="00A71A62" w:rsidRPr="00A23104" w:rsidRDefault="00A71A62" w:rsidP="00A23104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1.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 xml:space="preserve">能使用閩南語念讀課文，提高閩南語的口說能力。 </w:t>
                      </w:r>
                    </w:p>
                    <w:p w14:paraId="578CDA98" w14:textId="46C5366C" w:rsidR="00A71A62" w:rsidRPr="00A23104" w:rsidRDefault="00A71A62" w:rsidP="00A23104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能辨識生活中常見的餐具語詞，擴充閩南語詞的詞彙量。</w:t>
                      </w:r>
                    </w:p>
                    <w:p w14:paraId="51AAEC3C" w14:textId="77777777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</w:p>
                    <w:p w14:paraId="25358CAB" w14:textId="44A992CD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二、本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節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教學重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點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（含教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材內容及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學生學習策略）：</w:t>
                      </w:r>
                    </w:p>
                    <w:p w14:paraId="374E3996" w14:textId="68CB45A1" w:rsidR="00A71A62" w:rsidRPr="00A23104" w:rsidRDefault="00A23104" w:rsidP="00A23104">
                      <w:pPr>
                        <w:autoSpaceDE w:val="0"/>
                        <w:autoSpaceDN w:val="0"/>
                        <w:adjustRightInd w:val="0"/>
                        <w:ind w:leftChars="200" w:left="720" w:hangingChars="100" w:hanging="24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  <w:r w:rsidR="00A71A62" w:rsidRPr="00A23104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教師透過各類食物(番麥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、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滷肉飯、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鼎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碗)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圖卡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的展現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搭配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課文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內容講解，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營造與生活情境相結合之教學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14:paraId="07A73A3C" w14:textId="77777777" w:rsidR="00A23104" w:rsidRPr="00A23104" w:rsidRDefault="00A23104" w:rsidP="00A23104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學生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能聽懂</w:t>
                      </w:r>
                      <w:r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歡喜食甲飽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的閩南語課文主題、內容並掌握重點。</w:t>
                      </w:r>
                    </w:p>
                    <w:p w14:paraId="54A84716" w14:textId="77777777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</w:p>
                    <w:p w14:paraId="0C3052EE" w14:textId="77777777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</w:p>
                    <w:p w14:paraId="34EA2E75" w14:textId="77777777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ind w:left="480" w:hangingChars="200" w:hanging="48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三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、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本</w:t>
                      </w:r>
                      <w:r w:rsidRPr="00A23104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節</w:t>
                      </w:r>
                      <w:r w:rsidRPr="00A2310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教學評量方式（例如：紙筆測驗、學習單、提問、發表、實作評量、實驗、小組討論、自評、互評、角色扮演、作業、專題報告、其他。）：</w:t>
                      </w:r>
                    </w:p>
                    <w:p w14:paraId="1705089C" w14:textId="1178F8D7" w:rsidR="00A71A62" w:rsidRPr="00A23104" w:rsidRDefault="00A71A62" w:rsidP="00A23104">
                      <w:pPr>
                        <w:autoSpaceDE w:val="0"/>
                        <w:autoSpaceDN w:val="0"/>
                        <w:adjustRightInd w:val="0"/>
                        <w:ind w:leftChars="200" w:left="48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本</w:t>
                      </w:r>
                      <w:r w:rsidR="00A23104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節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的評量是採取口語評量</w:t>
                      </w:r>
                      <w:r w:rsidR="00A23104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和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朗讀評量</w:t>
                      </w:r>
                      <w:r w:rsidR="00A23104" w:rsidRPr="00A23104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授課老師</w:t>
                      </w:r>
                      <w:r w:rsidR="00A23104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帶領學生</w:t>
                      </w:r>
                      <w:r w:rsidR="00A23104" w:rsidRPr="00A23104">
                        <w:rPr>
                          <w:rFonts w:ascii="標楷體" w:eastAsia="標楷體" w:hAnsi="標楷體"/>
                          <w:szCs w:val="24"/>
                        </w:rPr>
                        <w:t>使用</w:t>
                      </w:r>
                      <w:r w:rsidR="00A23104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閩南語</w:t>
                      </w:r>
                      <w:r w:rsidR="00A23104" w:rsidRPr="00A23104">
                        <w:rPr>
                          <w:rFonts w:ascii="標楷體" w:eastAsia="標楷體" w:hAnsi="標楷體"/>
                          <w:szCs w:val="24"/>
                        </w:rPr>
                        <w:t>讀出課文</w:t>
                      </w:r>
                      <w:r w:rsidR="00A23104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A23104" w:rsidRPr="00A23104">
                        <w:rPr>
                          <w:rFonts w:ascii="標楷體" w:eastAsia="標楷體" w:hAnsi="標楷體"/>
                          <w:szCs w:val="24"/>
                        </w:rPr>
                        <w:t>正確辨識各種食物及餐具、鍋具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14:paraId="372814CD" w14:textId="77777777" w:rsidR="00A71A62" w:rsidRPr="00A23104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</w:p>
                    <w:p w14:paraId="17B2C4EE" w14:textId="77777777" w:rsidR="00A71A62" w:rsidRPr="00DE138B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</w:p>
                    <w:p w14:paraId="1DD6D8F0" w14:textId="77777777" w:rsidR="006813B7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E138B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四、需觀課者觀察的項目：</w:t>
                      </w:r>
                      <w:r w:rsidR="006813B7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請觀課者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</w:rPr>
                        <w:t>觀察的重點是班級氣氛</w:t>
                      </w:r>
                      <w:r w:rsidR="006813B7" w:rsidRPr="006813B7">
                        <w:rPr>
                          <w:rFonts w:ascii="標楷體" w:eastAsia="標楷體" w:hAnsi="標楷體" w:hint="eastAsia"/>
                          <w:szCs w:val="24"/>
                        </w:rPr>
                        <w:t>及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</w:rPr>
                        <w:t>師生互動狀況</w:t>
                      </w:r>
                      <w:r w:rsidR="006813B7" w:rsidRPr="00A23104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6813B7">
                        <w:rPr>
                          <w:rFonts w:ascii="標楷體" w:eastAsia="標楷體" w:hAnsi="標楷體" w:hint="eastAsia"/>
                          <w:szCs w:val="24"/>
                        </w:rPr>
                        <w:t>以及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</w:rPr>
                        <w:t>不同學生學習狀</w:t>
                      </w:r>
                    </w:p>
                    <w:p w14:paraId="4039AABD" w14:textId="731C402C" w:rsidR="00A71A62" w:rsidRPr="006813B7" w:rsidRDefault="006813B7" w:rsidP="006813B7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813B7">
                        <w:rPr>
                          <w:rFonts w:ascii="標楷體" w:eastAsia="標楷體" w:hAnsi="標楷體"/>
                          <w:szCs w:val="24"/>
                        </w:rPr>
                        <w:t>態之差異</w:t>
                      </w:r>
                      <w:r w:rsidRPr="00A23104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14:paraId="7F57EB0D" w14:textId="77777777" w:rsidR="00A71A62" w:rsidRPr="006813B7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6AE13C1E" w14:textId="33A50DB5" w:rsidR="00A71A62" w:rsidRPr="006813B7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  <w:r w:rsidRPr="00DE138B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五、觀</w:t>
                      </w:r>
                      <w:r w:rsidRPr="00DE138B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察後</w:t>
                      </w:r>
                      <w:r w:rsidRPr="00DE138B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會談時間：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114</w:t>
                      </w:r>
                      <w:r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</w:rPr>
                        <w:t>年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3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</w:rPr>
                        <w:t>月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28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</w:rPr>
                        <w:t>日</w:t>
                      </w:r>
                      <w:r w:rsidRPr="006813B7">
                        <w:rPr>
                          <w:rFonts w:ascii="標楷體" w:eastAsia="標楷體" w:hAnsi="標楷體" w:hint="eastAsia"/>
                          <w:szCs w:val="24"/>
                        </w:rPr>
                        <w:t>星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</w:rPr>
                        <w:t>期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五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 xml:space="preserve"> </w:t>
                      </w:r>
                      <w:r w:rsidRPr="006813B7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="006813B7"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15</w:t>
                      </w:r>
                      <w:r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時</w:t>
                      </w:r>
                      <w:r w:rsidR="006813B7"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10</w:t>
                      </w:r>
                      <w:r w:rsidRPr="006813B7"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  <w:t>分</w:t>
                      </w:r>
                      <w:r w:rsidR="006813B7" w:rsidRPr="006813B7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</w:t>
                      </w:r>
                      <w:r w:rsidR="006813B7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Pr="00DE138B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地點：</w:t>
                      </w:r>
                      <w:r w:rsidR="006813B7" w:rsidRPr="006813B7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  <w:u w:val="single"/>
                        </w:rPr>
                        <w:t xml:space="preserve"> 二忠教室</w:t>
                      </w:r>
                      <w:r w:rsidR="006813B7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  <w:u w:val="single"/>
                        </w:rPr>
                        <w:t xml:space="preserve"> </w:t>
                      </w:r>
                      <w:r w:rsidR="006813B7">
                        <w:rPr>
                          <w:rFonts w:ascii="標楷體" w:eastAsia="標楷體" w:hAnsi="標楷體" w:cs="新細明體"/>
                          <w:kern w:val="0"/>
                          <w:szCs w:val="24"/>
                          <w:u w:val="single"/>
                        </w:rPr>
                        <w:t xml:space="preserve"> </w:t>
                      </w:r>
                      <w:r w:rsidR="006813B7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 xml:space="preserve"> </w:t>
                      </w:r>
                      <w:r w:rsidR="006813B7" w:rsidRPr="006813B7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5DCC4867" w14:textId="77777777" w:rsidR="00A71A62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</w:p>
                    <w:p w14:paraId="01027ADA" w14:textId="77777777" w:rsidR="00A71A62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</w:pPr>
                    </w:p>
                    <w:p w14:paraId="572FB218" w14:textId="77777777" w:rsidR="00A71A62" w:rsidRPr="00DE138B" w:rsidRDefault="00A71A62" w:rsidP="00A71A62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74EE0" w14:textId="42714C1A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F8CF5B5" w14:textId="2144A0F2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6580B7A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AC3ED8C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86A2132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4CE42A0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474693F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862AD2A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D031C3F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269F3A8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66821F9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10935B2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03FC58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0863602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625E166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B6DC472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76F54E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9647FB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7DAA458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4B868B9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CE1CF1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A77D9E4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570E99E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2D643FF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B0D7ED7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26C0844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F0BBA0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FAF4C30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7BDC321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7B301A5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F44EACF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185C7D7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7D731F0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FD5B104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316C5D1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AA83966" w14:textId="77777777" w:rsidR="00A71A62" w:rsidRDefault="00A71A62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CDCC646" w14:textId="6BAF99B2" w:rsidR="00E67D6D" w:rsidRDefault="00E67D6D" w:rsidP="00E67D6D">
      <w:pPr>
        <w:spacing w:line="4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彰化縣埔心鄉梧鳳</w:t>
      </w:r>
      <w:r w:rsidRPr="00FE6375">
        <w:rPr>
          <w:rFonts w:ascii="標楷體" w:eastAsia="標楷體" w:hAnsi="標楷體" w:hint="eastAsia"/>
          <w:b/>
          <w:sz w:val="28"/>
          <w:szCs w:val="28"/>
        </w:rPr>
        <w:t>國</w:t>
      </w:r>
      <w:r>
        <w:rPr>
          <w:rFonts w:ascii="標楷體" w:eastAsia="標楷體" w:hAnsi="標楷體" w:hint="eastAsia"/>
          <w:b/>
          <w:sz w:val="28"/>
          <w:szCs w:val="28"/>
        </w:rPr>
        <w:t>民</w:t>
      </w:r>
      <w:r w:rsidRPr="00FE6375">
        <w:rPr>
          <w:rFonts w:ascii="標楷體" w:eastAsia="標楷體" w:hAnsi="標楷體" w:hint="eastAsia"/>
          <w:b/>
          <w:sz w:val="28"/>
          <w:szCs w:val="28"/>
        </w:rPr>
        <w:t>小</w:t>
      </w:r>
      <w:r>
        <w:rPr>
          <w:rFonts w:ascii="標楷體" w:eastAsia="標楷體" w:hAnsi="標楷體" w:hint="eastAsia"/>
          <w:b/>
          <w:sz w:val="28"/>
          <w:szCs w:val="28"/>
        </w:rPr>
        <w:t>學教師公開授課—自我省思</w:t>
      </w:r>
    </w:p>
    <w:p w14:paraId="702D1E37" w14:textId="25FF536C" w:rsidR="0006322E" w:rsidRPr="0006322E" w:rsidRDefault="0006322E" w:rsidP="0006322E">
      <w:pPr>
        <w:rPr>
          <w:rFonts w:ascii="標楷體" w:eastAsia="標楷體" w:hAnsi="標楷體"/>
          <w:sz w:val="28"/>
        </w:rPr>
      </w:pPr>
      <w:r w:rsidRPr="0006322E">
        <w:rPr>
          <w:rFonts w:ascii="標楷體" w:eastAsia="標楷體" w:hAnsi="標楷體" w:hint="eastAsia"/>
          <w:sz w:val="28"/>
        </w:rPr>
        <w:t>【教師】</w:t>
      </w:r>
      <w:r>
        <w:rPr>
          <w:rFonts w:ascii="標楷體" w:eastAsia="標楷體" w:hAnsi="標楷體" w:hint="eastAsia"/>
          <w:sz w:val="28"/>
        </w:rPr>
        <w:t>黃筱芳</w:t>
      </w:r>
    </w:p>
    <w:p w14:paraId="0DED0551" w14:textId="77B2AB50" w:rsidR="0006322E" w:rsidRPr="0006322E" w:rsidRDefault="0006322E" w:rsidP="0006322E">
      <w:pPr>
        <w:rPr>
          <w:rFonts w:ascii="標楷體" w:eastAsia="標楷體" w:hAnsi="標楷體"/>
          <w:sz w:val="28"/>
        </w:rPr>
      </w:pPr>
      <w:r w:rsidRPr="0006322E">
        <w:rPr>
          <w:rFonts w:ascii="標楷體" w:eastAsia="標楷體" w:hAnsi="標楷體" w:hint="eastAsia"/>
          <w:sz w:val="28"/>
        </w:rPr>
        <w:t>【對象】</w:t>
      </w:r>
      <w:r w:rsidR="00A714F4">
        <w:rPr>
          <w:rFonts w:ascii="標楷體" w:eastAsia="標楷體" w:hAnsi="標楷體" w:hint="eastAsia"/>
          <w:sz w:val="28"/>
        </w:rPr>
        <w:t>二</w:t>
      </w:r>
      <w:r w:rsidRPr="0006322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忠班學生</w:t>
      </w:r>
    </w:p>
    <w:p w14:paraId="58F1A61A" w14:textId="298A69F0" w:rsidR="0006322E" w:rsidRPr="0006322E" w:rsidRDefault="0006322E" w:rsidP="0006322E">
      <w:pPr>
        <w:rPr>
          <w:rFonts w:ascii="標楷體" w:eastAsia="標楷體" w:hAnsi="標楷體"/>
          <w:sz w:val="28"/>
        </w:rPr>
      </w:pPr>
      <w:r w:rsidRPr="0006322E">
        <w:rPr>
          <w:rFonts w:ascii="標楷體" w:eastAsia="標楷體" w:hAnsi="標楷體" w:hint="eastAsia"/>
          <w:sz w:val="28"/>
        </w:rPr>
        <w:t>【使用工具】iPad載具、觸控大屏</w:t>
      </w:r>
    </w:p>
    <w:p w14:paraId="2634A974" w14:textId="042BF1F8" w:rsidR="0006322E" w:rsidRPr="006813B7" w:rsidRDefault="0006322E" w:rsidP="0006322E">
      <w:pPr>
        <w:rPr>
          <w:rFonts w:ascii="標楷體" w:eastAsia="標楷體" w:hAnsi="標楷體"/>
          <w:sz w:val="28"/>
        </w:rPr>
      </w:pPr>
      <w:r w:rsidRPr="0006322E">
        <w:rPr>
          <w:rFonts w:ascii="標楷體" w:eastAsia="標楷體" w:hAnsi="標楷體" w:hint="eastAsia"/>
          <w:sz w:val="28"/>
        </w:rPr>
        <w:t xml:space="preserve">【領域】 </w:t>
      </w:r>
      <w:r>
        <w:rPr>
          <w:rFonts w:ascii="標楷體" w:eastAsia="標楷體" w:hAnsi="標楷體" w:hint="eastAsia"/>
          <w:sz w:val="28"/>
        </w:rPr>
        <w:t>本土語言-</w:t>
      </w:r>
      <w:r w:rsidRPr="006813B7">
        <w:rPr>
          <w:rFonts w:ascii="標楷體" w:eastAsia="標楷體" w:hAnsi="標楷體" w:hint="eastAsia"/>
          <w:sz w:val="28"/>
        </w:rPr>
        <w:t>歡</w:t>
      </w:r>
      <w:r w:rsidR="006813B7" w:rsidRPr="006813B7">
        <w:rPr>
          <w:rFonts w:ascii="標楷體" w:eastAsia="標楷體" w:hAnsi="標楷體" w:hint="eastAsia"/>
          <w:sz w:val="28"/>
        </w:rPr>
        <w:t>喜食甲飽</w:t>
      </w:r>
      <w:bookmarkStart w:id="0" w:name="_GoBack"/>
      <w:bookmarkEnd w:id="0"/>
    </w:p>
    <w:p w14:paraId="5EA8E750" w14:textId="77777777" w:rsidR="004E219B" w:rsidRPr="0006322E" w:rsidRDefault="004E219B" w:rsidP="0006322E">
      <w:pPr>
        <w:rPr>
          <w:rFonts w:ascii="標楷體" w:eastAsia="標楷體" w:hAnsi="標楷體" w:hint="eastAsia"/>
          <w:b/>
          <w:sz w:val="28"/>
          <w:szCs w:val="28"/>
        </w:rPr>
      </w:pPr>
    </w:p>
    <w:p w14:paraId="472FE5B5" w14:textId="50CE83C1" w:rsidR="00E67D6D" w:rsidRPr="00076B58" w:rsidRDefault="00E67D6D" w:rsidP="00E67D6D">
      <w:pPr>
        <w:spacing w:line="360" w:lineRule="exact"/>
        <w:rPr>
          <w:rFonts w:ascii="標楷體" w:eastAsia="標楷體" w:hAnsi="標楷體"/>
          <w:color w:val="0000FF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37"/>
        <w:gridCol w:w="1986"/>
        <w:gridCol w:w="2711"/>
      </w:tblGrid>
      <w:tr w:rsidR="00E67D6D" w:rsidRPr="006E1915" w14:paraId="2F53598F" w14:textId="77777777" w:rsidTr="00E67D6D">
        <w:trPr>
          <w:trHeight w:val="945"/>
        </w:trPr>
        <w:tc>
          <w:tcPr>
            <w:tcW w:w="965" w:type="dxa"/>
            <w:shd w:val="clear" w:color="auto" w:fill="auto"/>
            <w:vAlign w:val="center"/>
          </w:tcPr>
          <w:p w14:paraId="138C3E3A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 w:hint="eastAsia"/>
              </w:rPr>
              <w:t xml:space="preserve">指標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63BF903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 w:hint="eastAsia"/>
              </w:rPr>
              <w:t>內          容</w:t>
            </w:r>
          </w:p>
        </w:tc>
        <w:tc>
          <w:tcPr>
            <w:tcW w:w="1998" w:type="dxa"/>
            <w:shd w:val="clear" w:color="auto" w:fill="auto"/>
          </w:tcPr>
          <w:p w14:paraId="45CC9592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 w:hint="eastAsia"/>
              </w:rPr>
              <w:t>達到程度</w:t>
            </w:r>
          </w:p>
          <w:p w14:paraId="5492E5B1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4"/>
              </w:rPr>
            </w:pPr>
            <w:r w:rsidRPr="006E1915"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高</w:t>
            </w:r>
            <w:r w:rsidRPr="006E1915">
              <w:rPr>
                <w:rFonts w:ascii="標楷體" w:eastAsia="標楷體" w:hAnsi="標楷體" w:hint="eastAsia"/>
                <w:spacing w:val="-14"/>
              </w:rPr>
              <w:t>5  4  3  2  1</w:t>
            </w:r>
            <w:r w:rsidRPr="006E1915">
              <w:rPr>
                <w:rFonts w:ascii="標楷體" w:eastAsia="標楷體" w:hAnsi="標楷體" w:hint="eastAsia"/>
                <w:spacing w:val="-14"/>
                <w:sz w:val="16"/>
                <w:szCs w:val="16"/>
              </w:rPr>
              <w:t>低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95F7D37" w14:textId="4D70D150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67D6D" w:rsidRPr="006E1915" w14:paraId="2FAF7C72" w14:textId="77777777" w:rsidTr="006813B7">
        <w:trPr>
          <w:trHeight w:hRule="exact" w:val="1349"/>
        </w:trPr>
        <w:tc>
          <w:tcPr>
            <w:tcW w:w="965" w:type="dxa"/>
            <w:shd w:val="clear" w:color="auto" w:fill="auto"/>
            <w:vAlign w:val="center"/>
          </w:tcPr>
          <w:p w14:paraId="2B9F8DBB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A-2-1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30CFD0D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有效連結學生的新舊知能或生活經驗，引發</w:t>
            </w:r>
            <w:r w:rsidRPr="006E1915">
              <w:rPr>
                <w:rFonts w:ascii="標楷體" w:eastAsia="標楷體" w:hAnsi="標楷體" w:hint="eastAsia"/>
                <w:bCs/>
                <w:szCs w:val="24"/>
              </w:rPr>
              <w:t>與</w:t>
            </w:r>
            <w:r w:rsidRPr="006E1915">
              <w:rPr>
                <w:rFonts w:ascii="標楷體" w:eastAsia="標楷體" w:hAnsi="標楷體"/>
                <w:bCs/>
                <w:szCs w:val="24"/>
              </w:rPr>
              <w:t>維持學生學習動機。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4A574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新細明體" w:hAnsi="新細明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2471CC87" w14:textId="77777777" w:rsidR="006813B7" w:rsidRPr="00336142" w:rsidRDefault="00A43027" w:rsidP="006813B7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</w:rPr>
              <w:t>單元主題-</w:t>
            </w:r>
            <w:r w:rsidR="006813B7" w:rsidRPr="006813B7">
              <w:rPr>
                <w:rFonts w:ascii="標楷體" w:eastAsia="標楷體" w:hAnsi="標楷體" w:hint="eastAsia"/>
                <w:sz w:val="28"/>
              </w:rPr>
              <w:t>歡喜食甲飽</w:t>
            </w:r>
          </w:p>
          <w:p w14:paraId="7E5C22C9" w14:textId="7D00D82A" w:rsidR="00E67D6D" w:rsidRPr="006E1915" w:rsidRDefault="00A43027" w:rsidP="002B22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與學生的生活經驗直接連接</w:t>
            </w:r>
          </w:p>
        </w:tc>
      </w:tr>
      <w:tr w:rsidR="00E67D6D" w:rsidRPr="006E1915" w14:paraId="508ECA45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7A45EBF7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A-2-2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7A58AA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BA86E5D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新細明體" w:hAnsi="新細明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679EC23F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27FC0447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10F29BAD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A-2-3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64AF0D2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05923D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24C801DB" w14:textId="5B5D8A79" w:rsidR="00E67D6D" w:rsidRPr="006E1915" w:rsidRDefault="00A43027" w:rsidP="002B22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課文朗讀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詞語練習與造句練習提供學生充分口說練習的機會</w:t>
            </w:r>
          </w:p>
        </w:tc>
      </w:tr>
      <w:tr w:rsidR="00E67D6D" w:rsidRPr="006E1915" w14:paraId="05364396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0A3CE9D8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A-2-4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5DE3B2F9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55DA72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0FA9EEAE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79836F55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0DCB71B7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A-3-1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50D63100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22BDB1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03D41056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6DBD8BCA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425303A5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A-3-2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5BF9CD9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教學活動中融入學習策略的指導。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F0E463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0E765C3F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2B034604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1BA8B959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A-3-3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2DB53A4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2478EC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493FAE01" w14:textId="2328E520" w:rsidR="00E67D6D" w:rsidRPr="006E1915" w:rsidRDefault="00A43027" w:rsidP="002B22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運用口語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手勢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教室走動及互動式電子書皆能有效幫助學生學習 </w:t>
            </w:r>
          </w:p>
        </w:tc>
      </w:tr>
      <w:tr w:rsidR="00E67D6D" w:rsidRPr="006E1915" w14:paraId="42C47868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37A1BF47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A-4-1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5333C6A2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運用多元評量方式，評估學生學習成效</w:t>
            </w:r>
            <w:r w:rsidRPr="006E1915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580567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3FD3FE02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379A3E76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064BF3EB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lastRenderedPageBreak/>
              <w:t>A-4-2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D93273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712278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34443461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010A6449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335B0AD0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A-4-3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6BA8E27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根據評量結果，調整教學。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EC37AB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6A20A297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67D6D" w:rsidRPr="006E1915" w14:paraId="1F69F097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06B5E771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B-1-1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B7C7FE5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建立有助於學生學習的課堂規範。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4328C1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257F4AEB" w14:textId="3F8B2DAC" w:rsidR="00E67D6D" w:rsidRPr="006E1915" w:rsidRDefault="00A43027" w:rsidP="002B22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學者本身於課前清楚建立學生學習規範</w:t>
            </w:r>
            <w:r w:rsidRPr="00A4302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以維課堂秩序</w:t>
            </w:r>
          </w:p>
        </w:tc>
      </w:tr>
      <w:tr w:rsidR="00E67D6D" w:rsidRPr="006E1915" w14:paraId="5FC6A045" w14:textId="77777777" w:rsidTr="00E67D6D">
        <w:trPr>
          <w:trHeight w:hRule="exact" w:val="1058"/>
        </w:trPr>
        <w:tc>
          <w:tcPr>
            <w:tcW w:w="965" w:type="dxa"/>
            <w:shd w:val="clear" w:color="auto" w:fill="auto"/>
            <w:vAlign w:val="center"/>
          </w:tcPr>
          <w:p w14:paraId="3E3F94D1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B-1-2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83CE61A" w14:textId="77777777" w:rsidR="00E67D6D" w:rsidRPr="006E1915" w:rsidRDefault="00E67D6D" w:rsidP="002B2260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6E1915">
              <w:rPr>
                <w:rFonts w:ascii="標楷體" w:eastAsia="標楷體" w:hAnsi="標楷體"/>
                <w:bCs/>
                <w:szCs w:val="24"/>
              </w:rPr>
              <w:t>適切引導或回應學生的行為表現。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54348F" w14:textId="77777777" w:rsidR="00E67D6D" w:rsidRPr="006E1915" w:rsidRDefault="00E67D6D" w:rsidP="002B226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 w:rsidRPr="006E1915">
              <w:rPr>
                <w:rFonts w:ascii="標楷體" w:eastAsia="標楷體" w:hAnsi="標楷體" w:hint="eastAsia"/>
                <w:spacing w:val="-1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10"/>
              </w:rPr>
              <w:t>■</w:t>
            </w:r>
            <w:r w:rsidRPr="006E1915">
              <w:rPr>
                <w:rFonts w:ascii="標楷體" w:eastAsia="標楷體" w:hAnsi="標楷體" w:hint="eastAsia"/>
                <w:spacing w:val="-10"/>
              </w:rPr>
              <w:t xml:space="preserve"> □ □ □</w:t>
            </w:r>
          </w:p>
        </w:tc>
        <w:tc>
          <w:tcPr>
            <w:tcW w:w="2727" w:type="dxa"/>
            <w:shd w:val="clear" w:color="auto" w:fill="auto"/>
          </w:tcPr>
          <w:p w14:paraId="107125DF" w14:textId="77777777" w:rsidR="00E67D6D" w:rsidRPr="006E1915" w:rsidRDefault="00E67D6D" w:rsidP="002B226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1FF631C" w14:textId="7BF77DEE" w:rsidR="00E67D6D" w:rsidRPr="00AE5A3A" w:rsidRDefault="00E67D6D" w:rsidP="00E67D6D">
      <w:pPr>
        <w:spacing w:line="240" w:lineRule="exact"/>
        <w:rPr>
          <w:sz w:val="16"/>
          <w:szCs w:val="16"/>
        </w:rPr>
      </w:pPr>
    </w:p>
    <w:p w14:paraId="30D3566C" w14:textId="77777777" w:rsidR="00024D95" w:rsidRPr="00E67D6D" w:rsidRDefault="00024D95"/>
    <w:sectPr w:rsidR="00024D95" w:rsidRPr="00E67D6D" w:rsidSect="00076B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6E44" w14:textId="77777777" w:rsidR="002E4485" w:rsidRDefault="002E4485" w:rsidP="00E67D6D">
      <w:r>
        <w:separator/>
      </w:r>
    </w:p>
  </w:endnote>
  <w:endnote w:type="continuationSeparator" w:id="0">
    <w:p w14:paraId="4DE746D0" w14:textId="77777777" w:rsidR="002E4485" w:rsidRDefault="002E4485" w:rsidP="00E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255C" w14:textId="77777777" w:rsidR="002E4485" w:rsidRDefault="002E4485" w:rsidP="00E67D6D">
      <w:r>
        <w:separator/>
      </w:r>
    </w:p>
  </w:footnote>
  <w:footnote w:type="continuationSeparator" w:id="0">
    <w:p w14:paraId="2ADF9B8C" w14:textId="77777777" w:rsidR="002E4485" w:rsidRDefault="002E4485" w:rsidP="00E6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1"/>
    <w:rsid w:val="00024D95"/>
    <w:rsid w:val="0006322E"/>
    <w:rsid w:val="00165CD8"/>
    <w:rsid w:val="00232C18"/>
    <w:rsid w:val="002A1237"/>
    <w:rsid w:val="002E4485"/>
    <w:rsid w:val="002F4379"/>
    <w:rsid w:val="00336142"/>
    <w:rsid w:val="004E219B"/>
    <w:rsid w:val="006813B7"/>
    <w:rsid w:val="008C3E93"/>
    <w:rsid w:val="00953069"/>
    <w:rsid w:val="009A533F"/>
    <w:rsid w:val="00A23104"/>
    <w:rsid w:val="00A43027"/>
    <w:rsid w:val="00A646D1"/>
    <w:rsid w:val="00A714F4"/>
    <w:rsid w:val="00A71A62"/>
    <w:rsid w:val="00E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7658C"/>
  <w15:chartTrackingRefBased/>
  <w15:docId w15:val="{B20ACCD1-0963-4153-8207-73724CBE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D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小芳 黃</dc:creator>
  <cp:keywords/>
  <dc:description/>
  <cp:lastModifiedBy>user</cp:lastModifiedBy>
  <cp:revision>2</cp:revision>
  <cp:lastPrinted>2023-06-28T01:21:00Z</cp:lastPrinted>
  <dcterms:created xsi:type="dcterms:W3CDTF">2025-04-28T03:36:00Z</dcterms:created>
  <dcterms:modified xsi:type="dcterms:W3CDTF">2025-04-28T03:36:00Z</dcterms:modified>
</cp:coreProperties>
</file>