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AE5C0" w14:textId="1130B22D" w:rsidR="00192935" w:rsidRPr="00131BAE" w:rsidRDefault="007222C0" w:rsidP="0019293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131BA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特殊需求</w:t>
      </w:r>
      <w:r w:rsidR="00192935" w:rsidRPr="00131BA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領域教學活動設計</w:t>
      </w:r>
    </w:p>
    <w:tbl>
      <w:tblPr>
        <w:tblpPr w:leftFromText="180" w:rightFromText="180" w:vertAnchor="text" w:horzAnchor="margin" w:tblpXSpec="center" w:tblpY="6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1345"/>
        <w:gridCol w:w="3005"/>
      </w:tblGrid>
      <w:tr w:rsidR="007C47E8" w:rsidRPr="007C47E8" w14:paraId="53B3DD96" w14:textId="77777777" w:rsidTr="00192935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CDBAD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9746F64" w14:textId="77777777" w:rsidR="00192935" w:rsidRPr="007C47E8" w:rsidRDefault="005B1906" w:rsidP="005B1906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特教班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2063F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</w:rPr>
              <w:t>單元名稱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14:paraId="6416A48F" w14:textId="4CD418E9" w:rsidR="00192935" w:rsidRPr="007C47E8" w:rsidRDefault="0074127D" w:rsidP="0023056C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超級打扮王</w:t>
            </w:r>
          </w:p>
        </w:tc>
      </w:tr>
      <w:tr w:rsidR="007C47E8" w:rsidRPr="007C47E8" w14:paraId="67290CD7" w14:textId="77777777" w:rsidTr="00192935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8A2F4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</w:rPr>
              <w:t>設計者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BA02DDB" w14:textId="3E0BC0D0" w:rsidR="009B718F" w:rsidRPr="007C47E8" w:rsidRDefault="003E79BE" w:rsidP="00192935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廖秀芬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BDB69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</w:rPr>
              <w:t>教學者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14:paraId="40ED3578" w14:textId="357DA64B" w:rsidR="00192935" w:rsidRPr="007C47E8" w:rsidRDefault="003E79BE" w:rsidP="005B1906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廖秀芬</w:t>
            </w:r>
          </w:p>
        </w:tc>
      </w:tr>
      <w:tr w:rsidR="007C47E8" w:rsidRPr="007C47E8" w14:paraId="462FC9D1" w14:textId="77777777" w:rsidTr="00192935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DE828D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</w:rPr>
              <w:t>教學地點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6F432B05" w14:textId="15662CD1" w:rsidR="00192935" w:rsidRPr="007C47E8" w:rsidRDefault="005B1906" w:rsidP="005B1906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特教班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649CF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proofErr w:type="gramStart"/>
            <w:r w:rsidRPr="007C47E8">
              <w:rPr>
                <w:rFonts w:asciiTheme="minorEastAsia" w:hAnsiTheme="minorEastAsia"/>
                <w:b/>
                <w:color w:val="000000" w:themeColor="text1"/>
              </w:rPr>
              <w:t>總節數</w:t>
            </w:r>
            <w:proofErr w:type="gramEnd"/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7DDA9916" w14:textId="477F1D60" w:rsidR="00192935" w:rsidRPr="007C47E8" w:rsidRDefault="00D5638C" w:rsidP="00562C6B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160</w:t>
            </w:r>
            <w:r w:rsidR="00192935" w:rsidRPr="007C47E8">
              <w:rPr>
                <w:rFonts w:asciiTheme="minorEastAsia" w:hAnsiTheme="minorEastAsia"/>
                <w:color w:val="000000" w:themeColor="text1"/>
              </w:rPr>
              <w:t>分鐘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-教案為第三節</w:t>
            </w:r>
          </w:p>
        </w:tc>
      </w:tr>
      <w:tr w:rsidR="007C47E8" w:rsidRPr="007C47E8" w14:paraId="0D0B74DB" w14:textId="77777777" w:rsidTr="00192935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25E3543" w14:textId="77777777" w:rsidR="0086382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</w:rPr>
              <w:t>學生</w:t>
            </w:r>
          </w:p>
          <w:p w14:paraId="632E191D" w14:textId="77777777" w:rsidR="00192935" w:rsidRPr="007C47E8" w:rsidRDefault="00192935" w:rsidP="00863825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</w:rPr>
              <w:t>能力分析</w:t>
            </w:r>
          </w:p>
        </w:tc>
        <w:tc>
          <w:tcPr>
            <w:tcW w:w="8163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7A865C33" w14:textId="6EE2D1C5" w:rsidR="00562C6B" w:rsidRPr="007C47E8" w:rsidRDefault="00562C6B" w:rsidP="00863825">
            <w:pPr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1、學生</w:t>
            </w:r>
            <w:r w:rsidR="003D1D90">
              <w:rPr>
                <w:rFonts w:asciiTheme="minorEastAsia" w:hAnsiTheme="minorEastAsia" w:hint="eastAsia"/>
                <w:color w:val="000000" w:themeColor="text1"/>
              </w:rPr>
              <w:t>能</w:t>
            </w:r>
            <w:r w:rsidR="00CE2035">
              <w:rPr>
                <w:rFonts w:asciiTheme="minorEastAsia" w:hAnsiTheme="minorEastAsia" w:hint="eastAsia"/>
                <w:color w:val="000000" w:themeColor="text1"/>
              </w:rPr>
              <w:t>辨識骰子圖像，</w:t>
            </w:r>
            <w:r w:rsidR="0074127D">
              <w:rPr>
                <w:rFonts w:asciiTheme="minorEastAsia" w:hAnsiTheme="minorEastAsia" w:hint="eastAsia"/>
                <w:color w:val="000000" w:themeColor="text1"/>
              </w:rPr>
              <w:t>轉盤</w:t>
            </w:r>
            <w:r w:rsidR="00CE2035">
              <w:rPr>
                <w:rFonts w:asciiTheme="minorEastAsia" w:hAnsiTheme="minorEastAsia" w:hint="eastAsia"/>
                <w:color w:val="000000" w:themeColor="text1"/>
              </w:rPr>
              <w:t>圖像</w:t>
            </w:r>
            <w:r w:rsidR="003707B6" w:rsidRPr="007C47E8">
              <w:rPr>
                <w:rFonts w:asciiTheme="minorEastAsia" w:hAnsiTheme="minorEastAsia" w:hint="eastAsia"/>
                <w:color w:val="000000" w:themeColor="text1"/>
              </w:rPr>
              <w:t>的基本能力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7D76546A" w14:textId="12AD71D1" w:rsidR="00A72A73" w:rsidRPr="007C47E8" w:rsidRDefault="00562C6B" w:rsidP="00863825">
            <w:pPr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2、</w:t>
            </w:r>
            <w:r w:rsidR="003707B6" w:rsidRPr="007C47E8">
              <w:rPr>
                <w:rFonts w:asciiTheme="minorEastAsia" w:hAnsiTheme="minorEastAsia" w:hint="eastAsia"/>
                <w:color w:val="000000" w:themeColor="text1"/>
              </w:rPr>
              <w:t>部分學生</w:t>
            </w:r>
            <w:r w:rsidR="00D5638C" w:rsidRPr="007C47E8">
              <w:rPr>
                <w:rFonts w:asciiTheme="minorEastAsia" w:hAnsiTheme="minorEastAsia" w:hint="eastAsia"/>
                <w:color w:val="000000" w:themeColor="text1"/>
              </w:rPr>
              <w:t>能聽明白老師的指令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0F8C1B99" w14:textId="7D484F40" w:rsidR="00D5638C" w:rsidRPr="007C47E8" w:rsidRDefault="003707B6" w:rsidP="00D5638C">
            <w:pPr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>3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D5638C" w:rsidRPr="007C47E8">
              <w:rPr>
                <w:rFonts w:asciiTheme="minorEastAsia" w:hAnsiTheme="minorEastAsia" w:hint="eastAsia"/>
                <w:color w:val="000000" w:themeColor="text1"/>
              </w:rPr>
              <w:t>部分學生能辨認</w:t>
            </w:r>
            <w:r w:rsidR="0074127D">
              <w:rPr>
                <w:rFonts w:asciiTheme="minorEastAsia" w:hAnsiTheme="minorEastAsia" w:hint="eastAsia"/>
                <w:color w:val="000000" w:themeColor="text1"/>
              </w:rPr>
              <w:t>轉盤或骰子上的圖片</w:t>
            </w:r>
            <w:r w:rsidR="00D5638C" w:rsidRPr="007C47E8">
              <w:rPr>
                <w:rFonts w:asciiTheme="minorEastAsia" w:hAnsiTheme="minorEastAsia" w:hint="eastAsia"/>
                <w:color w:val="000000" w:themeColor="text1"/>
              </w:rPr>
              <w:t>，且明白遊戲規則</w:t>
            </w:r>
            <w:r w:rsidR="00BC7DD9"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</w:tr>
      <w:tr w:rsidR="007C47E8" w:rsidRPr="007C47E8" w14:paraId="7D5614A6" w14:textId="77777777" w:rsidTr="00D5638C">
        <w:trPr>
          <w:trHeight w:val="640"/>
        </w:trPr>
        <w:tc>
          <w:tcPr>
            <w:tcW w:w="9747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B8EB8D9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設計依據</w:t>
            </w:r>
          </w:p>
        </w:tc>
      </w:tr>
      <w:tr w:rsidR="007C47E8" w:rsidRPr="007C47E8" w14:paraId="07ADB2D6" w14:textId="77777777" w:rsidTr="0019293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330DE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核心</w:t>
            </w:r>
          </w:p>
          <w:p w14:paraId="7A56AB8E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素養</w:t>
            </w:r>
          </w:p>
          <w:p w14:paraId="6A0070E7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F833BF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總綱</w:t>
            </w: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核心素養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1BF26A" w14:textId="77777777" w:rsidR="00150BBB" w:rsidRPr="0008662B" w:rsidRDefault="00150BBB" w:rsidP="00150BBB">
            <w:pPr>
              <w:pStyle w:val="Default"/>
              <w:jc w:val="both"/>
              <w:rPr>
                <w:rFonts w:asciiTheme="minorEastAsia" w:eastAsiaTheme="minorEastAsia" w:hAnsiTheme="minorEastAsia" w:cs="Calibri"/>
                <w:color w:val="000000" w:themeColor="text1"/>
              </w:rPr>
            </w:pPr>
            <w:r w:rsidRPr="0008662B">
              <w:rPr>
                <w:rFonts w:asciiTheme="minorEastAsia" w:eastAsiaTheme="minorEastAsia" w:hAnsiTheme="minorEastAsia" w:cs="Calibri"/>
                <w:color w:val="000000" w:themeColor="text1"/>
              </w:rPr>
              <w:t>A3</w:t>
            </w:r>
            <w:r w:rsidRPr="0008662B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規劃執行</w:t>
            </w:r>
          </w:p>
          <w:p w14:paraId="02C62CB4" w14:textId="372FAB5E" w:rsidR="00DD6152" w:rsidRPr="007C47E8" w:rsidRDefault="00150BBB" w:rsidP="00150BBB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08662B">
              <w:rPr>
                <w:rFonts w:asciiTheme="minorEastAsia" w:eastAsiaTheme="minorEastAsia" w:hAnsiTheme="minorEastAsia" w:cs="Calibri"/>
                <w:color w:val="000000" w:themeColor="text1"/>
              </w:rPr>
              <w:t>C2</w:t>
            </w:r>
            <w:r w:rsidRPr="0008662B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人際關係與團隊合作</w:t>
            </w:r>
          </w:p>
        </w:tc>
      </w:tr>
      <w:tr w:rsidR="007C47E8" w:rsidRPr="007C47E8" w14:paraId="3D6732D5" w14:textId="77777777" w:rsidTr="0019293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B26D20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11123A2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領綱核心</w:t>
            </w:r>
            <w:proofErr w:type="gramEnd"/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</w:tcBorders>
          </w:tcPr>
          <w:p w14:paraId="7321E3C8" w14:textId="77777777" w:rsidR="00192935" w:rsidRPr="00EB335D" w:rsidRDefault="00150BBB" w:rsidP="00150BB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KaiShu-SB-Estd-BF"/>
                <w:color w:val="000000" w:themeColor="text1"/>
              </w:rPr>
            </w:pPr>
            <w:proofErr w:type="gramStart"/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DFKaiShu-SB-Estd-BF"/>
                <w:color w:val="000000" w:themeColor="text1"/>
              </w:rPr>
              <w:t>-A1</w:t>
            </w:r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發展並強化身體活動能力及功能性動作技能。</w:t>
            </w:r>
          </w:p>
          <w:p w14:paraId="4FFD2452" w14:textId="407622E6" w:rsidR="00AB38F6" w:rsidRPr="00EB335D" w:rsidRDefault="00AB38F6" w:rsidP="00AB38F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KaiShu-SB-Estd-BF"/>
                <w:color w:val="000000" w:themeColor="text1"/>
              </w:rPr>
            </w:pPr>
            <w:proofErr w:type="gramStart"/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DFKaiShu-SB-Estd-BF"/>
                <w:color w:val="000000" w:themeColor="text1"/>
              </w:rPr>
              <w:t>-A2</w:t>
            </w:r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運用身體活動能力及功能性動作技能，發展並提升參與學校生活 的能力，實踐及因應生活環境中的各種挑戰。</w:t>
            </w:r>
          </w:p>
        </w:tc>
      </w:tr>
      <w:tr w:rsidR="007C47E8" w:rsidRPr="007C47E8" w14:paraId="48FF929C" w14:textId="77777777" w:rsidTr="0019293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5F570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學習</w:t>
            </w:r>
          </w:p>
          <w:p w14:paraId="54759E48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3975E8" w14:textId="77777777" w:rsidR="007D52CC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學習</w:t>
            </w:r>
          </w:p>
          <w:p w14:paraId="3F460CC5" w14:textId="26A63484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BC5026" w14:textId="284F77F0" w:rsidR="007334B8" w:rsidRPr="00EB335D" w:rsidRDefault="00150BBB" w:rsidP="00150BB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KaiShu-SB-Estd-BF"/>
                <w:color w:val="000000" w:themeColor="text1"/>
              </w:rPr>
            </w:pPr>
            <w:proofErr w:type="gramStart"/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2-9 </w:t>
            </w:r>
            <w:r w:rsidRPr="00EB335D">
              <w:rPr>
                <w:rFonts w:asciiTheme="majorEastAsia" w:eastAsiaTheme="majorEastAsia" w:hAnsiTheme="majorEastAsia" w:cs="DFKaiShu-SB-Estd-BF" w:hint="eastAsia"/>
                <w:color w:val="000000" w:themeColor="text1"/>
              </w:rPr>
              <w:t>具備動作計劃技能。</w:t>
            </w:r>
          </w:p>
          <w:p w14:paraId="41573100" w14:textId="1E0C0F42" w:rsidR="00562C6B" w:rsidRPr="00EB335D" w:rsidRDefault="007334B8" w:rsidP="007334B8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08662B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特功</w:t>
            </w:r>
            <w:proofErr w:type="gramEnd"/>
            <w:r w:rsidRPr="0008662B">
              <w:rPr>
                <w:rFonts w:asciiTheme="minorEastAsia" w:eastAsiaTheme="minorEastAsia" w:hAnsiTheme="minorEastAsia" w:cs="Calibri"/>
                <w:color w:val="000000" w:themeColor="text1"/>
              </w:rPr>
              <w:t xml:space="preserve">3-2 </w:t>
            </w:r>
            <w:r w:rsidRPr="0008662B">
              <w:rPr>
                <w:rFonts w:asciiTheme="minorEastAsia" w:eastAsiaTheme="minorEastAsia" w:hAnsiTheme="minorEastAsia" w:cs="Calibri" w:hint="eastAsia"/>
                <w:color w:val="000000" w:themeColor="text1"/>
              </w:rPr>
              <w:t>運用功能性動作技能參與經常性的學習活動。</w:t>
            </w:r>
          </w:p>
        </w:tc>
      </w:tr>
      <w:tr w:rsidR="007C47E8" w:rsidRPr="007C47E8" w14:paraId="6B5CD4CD" w14:textId="77777777" w:rsidTr="0019293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A83AB3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AEAC772" w14:textId="77777777" w:rsidR="007D52CC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學習</w:t>
            </w:r>
          </w:p>
          <w:p w14:paraId="43E09834" w14:textId="246D29D6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</w:tcBorders>
          </w:tcPr>
          <w:p w14:paraId="04FA2BB5" w14:textId="77777777" w:rsidR="007334B8" w:rsidRPr="00EB335D" w:rsidRDefault="007334B8" w:rsidP="007334B8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  <w:sz w:val="23"/>
                <w:szCs w:val="23"/>
              </w:rPr>
              <w:t xml:space="preserve">X-1 </w:t>
            </w:r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依示範模仿簡單或單一的動作。</w:t>
            </w:r>
          </w:p>
          <w:p w14:paraId="0C6B7707" w14:textId="77777777" w:rsidR="007334B8" w:rsidRPr="00EB335D" w:rsidRDefault="007334B8" w:rsidP="007334B8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  <w:sz w:val="23"/>
                <w:szCs w:val="23"/>
              </w:rPr>
              <w:t xml:space="preserve">X-2 </w:t>
            </w:r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依示範模仿複雜或連續二個以上的動作。</w:t>
            </w:r>
          </w:p>
          <w:p w14:paraId="11C20AD5" w14:textId="77777777" w:rsidR="007334B8" w:rsidRPr="00EB335D" w:rsidRDefault="007334B8" w:rsidP="007334B8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  <w:sz w:val="23"/>
                <w:szCs w:val="23"/>
              </w:rPr>
              <w:t xml:space="preserve">X-3 </w:t>
            </w:r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聽指令做出簡單或單一的動作。</w:t>
            </w:r>
          </w:p>
          <w:p w14:paraId="5C264533" w14:textId="77777777" w:rsidR="007334B8" w:rsidRPr="00EB335D" w:rsidRDefault="007334B8" w:rsidP="007334B8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  <w:sz w:val="23"/>
                <w:szCs w:val="23"/>
              </w:rPr>
              <w:t xml:space="preserve">X-4 </w:t>
            </w:r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聽指令做出複雜或連續二個以上的動作。</w:t>
            </w:r>
          </w:p>
          <w:p w14:paraId="3629598A" w14:textId="67E52C92" w:rsidR="001C36E7" w:rsidRPr="00EB335D" w:rsidRDefault="007334B8" w:rsidP="00C13650">
            <w:pPr>
              <w:pStyle w:val="Default"/>
              <w:jc w:val="both"/>
              <w:rPr>
                <w:rFonts w:asciiTheme="majorEastAsia" w:eastAsiaTheme="majorEastAsia" w:hAnsiTheme="majorEastAsia"/>
                <w:color w:val="000000" w:themeColor="text1"/>
                <w:sz w:val="23"/>
                <w:szCs w:val="23"/>
              </w:rPr>
            </w:pPr>
            <w:proofErr w:type="gramStart"/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特功</w:t>
            </w:r>
            <w:proofErr w:type="gramEnd"/>
            <w:r w:rsidRPr="00EB335D">
              <w:rPr>
                <w:rFonts w:asciiTheme="majorEastAsia" w:eastAsiaTheme="majorEastAsia" w:hAnsiTheme="majorEastAsia" w:cs="Times New Roman"/>
                <w:color w:val="000000" w:themeColor="text1"/>
                <w:sz w:val="23"/>
                <w:szCs w:val="23"/>
              </w:rPr>
              <w:t xml:space="preserve">X-5 </w:t>
            </w:r>
            <w:r w:rsidRPr="00EB335D">
              <w:rPr>
                <w:rFonts w:asciiTheme="majorEastAsia" w:eastAsiaTheme="majorEastAsia" w:hAnsiTheme="majorEastAsia" w:hint="eastAsia"/>
                <w:color w:val="000000" w:themeColor="text1"/>
                <w:sz w:val="23"/>
                <w:szCs w:val="23"/>
              </w:rPr>
              <w:t>毋需示範或指令，做出序列性動作。</w:t>
            </w:r>
          </w:p>
        </w:tc>
      </w:tr>
      <w:tr w:rsidR="007C47E8" w:rsidRPr="007C47E8" w14:paraId="615FCE3B" w14:textId="77777777" w:rsidTr="0019293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635CBC39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教材來源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5FD25" w14:textId="77777777" w:rsidR="00192935" w:rsidRPr="007C47E8" w:rsidRDefault="00D40CCD" w:rsidP="00D40CCD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自編</w:t>
            </w:r>
          </w:p>
          <w:p w14:paraId="7187887C" w14:textId="77777777" w:rsidR="004E3856" w:rsidRPr="007C47E8" w:rsidRDefault="00D40CCD" w:rsidP="004E3856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參考教材:</w:t>
            </w:r>
            <w:r w:rsidR="004E3856" w:rsidRPr="007C47E8">
              <w:rPr>
                <w:rFonts w:asciiTheme="minorEastAsia" w:hAnsiTheme="minorEastAsia" w:hint="eastAsia"/>
                <w:color w:val="000000" w:themeColor="text1"/>
              </w:rPr>
              <w:t>12年國民基本教育身心障礙相關之特殊需求領域課程綱要、</w:t>
            </w:r>
          </w:p>
          <w:p w14:paraId="77ADCB5E" w14:textId="2755422F" w:rsidR="00D40CCD" w:rsidRPr="007C47E8" w:rsidRDefault="004E3856" w:rsidP="004E3856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      </w:t>
            </w:r>
            <w:r w:rsidR="00D40CCD" w:rsidRPr="007C47E8">
              <w:rPr>
                <w:rFonts w:asciiTheme="minorEastAsia" w:hAnsiTheme="minorEastAsia" w:hint="eastAsia"/>
                <w:color w:val="000000" w:themeColor="text1"/>
              </w:rPr>
              <w:t>翰林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健康與體育</w:t>
            </w:r>
            <w:r w:rsidR="00D40CCD" w:rsidRPr="007C47E8">
              <w:rPr>
                <w:rFonts w:asciiTheme="minorEastAsia" w:hAnsiTheme="minorEastAsia" w:hint="eastAsia"/>
                <w:color w:val="000000" w:themeColor="text1"/>
              </w:rPr>
              <w:t>第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D40CCD" w:rsidRPr="007C47E8">
              <w:rPr>
                <w:rFonts w:asciiTheme="minorEastAsia" w:hAnsiTheme="minorEastAsia" w:hint="eastAsia"/>
                <w:color w:val="000000" w:themeColor="text1"/>
              </w:rPr>
              <w:t>冊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、第</w:t>
            </w:r>
            <w:r w:rsidR="0008662B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冊</w:t>
            </w:r>
          </w:p>
        </w:tc>
      </w:tr>
      <w:tr w:rsidR="007C47E8" w:rsidRPr="007C47E8" w14:paraId="00F8C720" w14:textId="77777777" w:rsidTr="0019293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3779BA7" w14:textId="77777777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教學設備/資源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ADAEE5" w14:textId="576601C9" w:rsidR="007D52CC" w:rsidRPr="007C47E8" w:rsidRDefault="0074127D" w:rsidP="001163C3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80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吋大屏</w:t>
            </w:r>
            <w:proofErr w:type="gramEnd"/>
            <w:r w:rsidR="007D52CC" w:rsidRPr="007C47E8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 w:rsidR="007D52CC" w:rsidRPr="007C47E8">
              <w:rPr>
                <w:rFonts w:asciiTheme="minorEastAsia" w:hAnsiTheme="minorEastAsia"/>
                <w:color w:val="000000" w:themeColor="text1"/>
              </w:rPr>
              <w:t>2.</w:t>
            </w:r>
            <w:r w:rsidR="000A4A52" w:rsidRPr="007C47E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觸控筆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>2隻</w:t>
            </w:r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 xml:space="preserve">  3. 狀況題:向其他同學求救</w:t>
            </w:r>
          </w:p>
          <w:p w14:paraId="7396F318" w14:textId="78F82C42" w:rsidR="00562C6B" w:rsidRPr="007C47E8" w:rsidRDefault="00562C6B" w:rsidP="007D52CC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C47E8" w:rsidRPr="007C47E8" w14:paraId="727F1978" w14:textId="77777777" w:rsidTr="0019293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901E2EF" w14:textId="77777777" w:rsidR="008D7939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教學策略</w:t>
            </w:r>
          </w:p>
          <w:p w14:paraId="62FBBD36" w14:textId="77BD6CBF" w:rsidR="00192935" w:rsidRPr="007C47E8" w:rsidRDefault="00192935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與增強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E96AF5C" w14:textId="7AF7E21C" w:rsidR="00130990" w:rsidRPr="007C47E8" w:rsidRDefault="00B1626E" w:rsidP="001163C3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直接教學法</w:t>
            </w:r>
            <w:r w:rsidR="00130990"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25D2538F" w14:textId="2F5DFA8B" w:rsidR="00130990" w:rsidRPr="007C47E8" w:rsidRDefault="00130990" w:rsidP="001163C3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社會性增強：當學生</w:t>
            </w:r>
            <w:r w:rsidR="0074127D">
              <w:rPr>
                <w:rFonts w:asciiTheme="minorEastAsia" w:hAnsiTheme="minorEastAsia" w:hint="eastAsia"/>
                <w:color w:val="000000" w:themeColor="text1"/>
              </w:rPr>
              <w:t>回答</w:t>
            </w:r>
            <w:r w:rsidR="00010D15">
              <w:rPr>
                <w:rFonts w:asciiTheme="minorEastAsia" w:hAnsiTheme="minorEastAsia" w:hint="eastAsia"/>
                <w:color w:val="000000" w:themeColor="text1"/>
              </w:rPr>
              <w:t>或</w:t>
            </w:r>
            <w:r w:rsidR="0074127D">
              <w:rPr>
                <w:rFonts w:asciiTheme="minorEastAsia" w:hAnsiTheme="minorEastAsia" w:hint="eastAsia"/>
                <w:color w:val="000000" w:themeColor="text1"/>
              </w:rPr>
              <w:t>操作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正確，</w:t>
            </w:r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即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給</w:t>
            </w:r>
            <w:r w:rsidR="000C56B7" w:rsidRPr="007C47E8">
              <w:rPr>
                <w:rFonts w:asciiTheme="minorEastAsia" w:hAnsiTheme="minorEastAsia" w:hint="eastAsia"/>
                <w:color w:val="000000" w:themeColor="text1"/>
              </w:rPr>
              <w:t>學生口頭誇獎</w:t>
            </w:r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，其他同學也會拍手叫好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07489869" w14:textId="68059C29" w:rsidR="000C56B7" w:rsidRPr="007C47E8" w:rsidRDefault="000C56B7" w:rsidP="000C56B7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Pr="007C47E8">
              <w:rPr>
                <w:rFonts w:asciiTheme="minorEastAsia" w:hAnsiTheme="minorEastAsia"/>
                <w:color w:val="000000" w:themeColor="text1"/>
              </w:rPr>
              <w:t>.</w:t>
            </w:r>
            <w:r w:rsidR="00130990" w:rsidRPr="007C47E8">
              <w:rPr>
                <w:rFonts w:asciiTheme="minorEastAsia" w:hAnsiTheme="minorEastAsia" w:hint="eastAsia"/>
                <w:color w:val="000000" w:themeColor="text1"/>
              </w:rPr>
              <w:t>評量方式：</w:t>
            </w:r>
            <w:r w:rsidR="00B1626E" w:rsidRPr="007C47E8">
              <w:rPr>
                <w:rFonts w:asciiTheme="minorEastAsia" w:hAnsiTheme="minorEastAsia" w:hint="eastAsia"/>
                <w:color w:val="000000" w:themeColor="text1"/>
              </w:rPr>
              <w:t>教師觀察、實作評量。</w:t>
            </w:r>
          </w:p>
          <w:p w14:paraId="10DC6799" w14:textId="69B42825" w:rsidR="00192935" w:rsidRPr="007C47E8" w:rsidRDefault="00192935" w:rsidP="000C56B7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8A0DAD4" w14:textId="77777777" w:rsidR="00EA54E1" w:rsidRPr="007C47E8" w:rsidRDefault="00EA54E1">
      <w:pPr>
        <w:rPr>
          <w:color w:val="000000" w:themeColor="text1"/>
        </w:rPr>
      </w:pPr>
    </w:p>
    <w:tbl>
      <w:tblPr>
        <w:tblpPr w:leftFromText="180" w:rightFromText="180" w:vertAnchor="text" w:horzAnchor="margin" w:tblpXSpec="center" w:tblpY="6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7C47E8" w:rsidRPr="007C47E8" w14:paraId="6CE92227" w14:textId="77777777" w:rsidTr="002D0880">
        <w:trPr>
          <w:trHeight w:val="70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D9D9D9"/>
          </w:tcPr>
          <w:p w14:paraId="1100F5FA" w14:textId="77777777" w:rsidR="00CE3B0A" w:rsidRPr="007C47E8" w:rsidRDefault="00CE3B0A" w:rsidP="00192935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lastRenderedPageBreak/>
              <w:t>單元目標</w:t>
            </w:r>
          </w:p>
        </w:tc>
      </w:tr>
      <w:tr w:rsidR="007C47E8" w:rsidRPr="007C47E8" w14:paraId="61F598BA" w14:textId="77777777" w:rsidTr="00CE3B0A">
        <w:trPr>
          <w:trHeight w:val="70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auto"/>
          </w:tcPr>
          <w:p w14:paraId="46D0240F" w14:textId="2465E8E1" w:rsidR="00562C6B" w:rsidRPr="007C47E8" w:rsidRDefault="00562C6B" w:rsidP="001163C3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能</w:t>
            </w:r>
            <w:r w:rsidR="008D7939" w:rsidRPr="007C47E8">
              <w:rPr>
                <w:rFonts w:asciiTheme="minorEastAsia" w:hAnsiTheme="minorEastAsia" w:hint="eastAsia"/>
                <w:color w:val="000000" w:themeColor="text1"/>
              </w:rPr>
              <w:t>專注聆聽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5F3F8F36" w14:textId="1499B035" w:rsidR="008D7939" w:rsidRPr="007C47E8" w:rsidRDefault="008D7939" w:rsidP="001163C3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能</w:t>
            </w:r>
            <w:r w:rsidR="006D1A1E" w:rsidRPr="007C47E8">
              <w:rPr>
                <w:rFonts w:asciiTheme="minorEastAsia" w:hAnsiTheme="minorEastAsia" w:hint="eastAsia"/>
                <w:color w:val="000000" w:themeColor="text1"/>
              </w:rPr>
              <w:t>理解</w:t>
            </w:r>
            <w:r w:rsidR="0039745D" w:rsidRPr="007C47E8">
              <w:rPr>
                <w:rFonts w:asciiTheme="minorEastAsia" w:hAnsiTheme="minorEastAsia" w:hint="eastAsia"/>
                <w:color w:val="000000" w:themeColor="text1"/>
              </w:rPr>
              <w:t>老師的指令的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6DC3A963" w14:textId="06C9A622" w:rsidR="005912E8" w:rsidRPr="007C47E8" w:rsidRDefault="00562C6B" w:rsidP="001163C3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能</w:t>
            </w:r>
            <w:r w:rsidR="004849C9">
              <w:rPr>
                <w:rFonts w:asciiTheme="minorEastAsia" w:hAnsiTheme="minorEastAsia" w:hint="eastAsia"/>
                <w:color w:val="000000" w:themeColor="text1"/>
              </w:rPr>
              <w:t>正確將相互關聯的圖示配對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4DD43B59" w14:textId="79A046D9" w:rsidR="006D1A1E" w:rsidRPr="007C47E8" w:rsidRDefault="006D1A1E" w:rsidP="001163C3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可以使用正確的</w:t>
            </w:r>
            <w:r w:rsidR="004849C9">
              <w:rPr>
                <w:rFonts w:asciiTheme="minorEastAsia" w:hAnsiTheme="minorEastAsia" w:hint="eastAsia"/>
                <w:color w:val="000000" w:themeColor="text1"/>
              </w:rPr>
              <w:t>手勢移動觸控螢幕上的圖示</w:t>
            </w:r>
          </w:p>
        </w:tc>
      </w:tr>
      <w:tr w:rsidR="007C47E8" w:rsidRPr="007C47E8" w14:paraId="285E6FD3" w14:textId="77777777" w:rsidTr="00192935">
        <w:trPr>
          <w:trHeight w:val="70"/>
        </w:trPr>
        <w:tc>
          <w:tcPr>
            <w:tcW w:w="974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5F0F7C8" w14:textId="77777777" w:rsidR="00CE3B0A" w:rsidRPr="007C47E8" w:rsidRDefault="00CE3B0A" w:rsidP="003E3E9C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</w:tr>
      <w:tr w:rsidR="007C47E8" w:rsidRPr="007C47E8" w14:paraId="19F0B8B5" w14:textId="77777777" w:rsidTr="00192935">
        <w:trPr>
          <w:trHeight w:val="7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2A45C1" w14:textId="77777777" w:rsidR="00686F4F" w:rsidRPr="007C47E8" w:rsidRDefault="00686F4F">
            <w:pPr>
              <w:rPr>
                <w:color w:val="000000" w:themeColor="text1"/>
              </w:rPr>
            </w:pPr>
          </w:p>
          <w:tbl>
            <w:tblPr>
              <w:tblStyle w:val="ad"/>
              <w:tblpPr w:leftFromText="180" w:rightFromText="180" w:vertAnchor="text" w:horzAnchor="margin" w:tblpY="-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678"/>
            </w:tblGrid>
            <w:tr w:rsidR="007C47E8" w:rsidRPr="007C47E8" w14:paraId="267065B6" w14:textId="77777777" w:rsidTr="008D7939">
              <w:tc>
                <w:tcPr>
                  <w:tcW w:w="4531" w:type="dxa"/>
                </w:tcPr>
                <w:p w14:paraId="48CB2BCC" w14:textId="77777777" w:rsidR="008D7939" w:rsidRPr="007C47E8" w:rsidRDefault="008D7939" w:rsidP="00686F4F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高組</w:t>
                  </w:r>
                </w:p>
              </w:tc>
              <w:tc>
                <w:tcPr>
                  <w:tcW w:w="4678" w:type="dxa"/>
                </w:tcPr>
                <w:p w14:paraId="355C0674" w14:textId="77777777" w:rsidR="008D7939" w:rsidRPr="007C47E8" w:rsidRDefault="008D7939" w:rsidP="00686F4F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proofErr w:type="gramStart"/>
                  <w:r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低組</w:t>
                  </w:r>
                  <w:proofErr w:type="gramEnd"/>
                </w:p>
              </w:tc>
            </w:tr>
            <w:tr w:rsidR="007C47E8" w:rsidRPr="007C47E8" w14:paraId="4B0E89F2" w14:textId="77777777" w:rsidTr="008D7939">
              <w:tc>
                <w:tcPr>
                  <w:tcW w:w="4531" w:type="dxa"/>
                </w:tcPr>
                <w:p w14:paraId="40FABB3A" w14:textId="24AA2261" w:rsidR="008D7939" w:rsidRPr="007C47E8" w:rsidRDefault="008D7939" w:rsidP="00686F4F">
                  <w:pPr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能</w:t>
                  </w:r>
                  <w:r w:rsidR="00FF4C59"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注意看老師的示範動作</w:t>
                  </w:r>
                </w:p>
              </w:tc>
              <w:tc>
                <w:tcPr>
                  <w:tcW w:w="4678" w:type="dxa"/>
                </w:tcPr>
                <w:p w14:paraId="6DED7E2E" w14:textId="6E19BD70" w:rsidR="008D7939" w:rsidRPr="007C47E8" w:rsidRDefault="008D7939" w:rsidP="00686F4F">
                  <w:pPr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能</w:t>
                  </w:r>
                  <w:r w:rsidR="00FF4C59" w:rsidRPr="007C47E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專心看同學示範</w:t>
                  </w:r>
                </w:p>
              </w:tc>
            </w:tr>
            <w:tr w:rsidR="007C47E8" w:rsidRPr="007C47E8" w14:paraId="5CF7F2D8" w14:textId="77777777" w:rsidTr="008D7939">
              <w:tc>
                <w:tcPr>
                  <w:tcW w:w="4531" w:type="dxa"/>
                </w:tcPr>
                <w:p w14:paraId="07CEDDA9" w14:textId="5892264A" w:rsidR="008D7939" w:rsidRPr="007C47E8" w:rsidRDefault="008D7939" w:rsidP="00686F4F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可以</w:t>
                  </w:r>
                  <w:r w:rsidR="008A1604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在指令下完成整件事情任務</w:t>
                  </w:r>
                </w:p>
              </w:tc>
              <w:tc>
                <w:tcPr>
                  <w:tcW w:w="4678" w:type="dxa"/>
                </w:tcPr>
                <w:p w14:paraId="261A6095" w14:textId="78335361" w:rsidR="008D7939" w:rsidRPr="007C47E8" w:rsidRDefault="00CE2035" w:rsidP="00686F4F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在協助下能完成老師的</w:t>
                  </w:r>
                  <w:r w:rsidR="004849C9">
                    <w:rPr>
                      <w:rFonts w:asciiTheme="minorEastAsia" w:hAnsiTheme="minorEastAsia" w:hint="eastAsia"/>
                      <w:color w:val="000000" w:themeColor="text1"/>
                    </w:rPr>
                    <w:t>指示</w:t>
                  </w:r>
                </w:p>
              </w:tc>
            </w:tr>
            <w:tr w:rsidR="007C47E8" w:rsidRPr="007C47E8" w14:paraId="6B6DD80A" w14:textId="77777777" w:rsidTr="008D7939">
              <w:tc>
                <w:tcPr>
                  <w:tcW w:w="4531" w:type="dxa"/>
                </w:tcPr>
                <w:p w14:paraId="2F2C2395" w14:textId="5E76C1A7" w:rsidR="008D7939" w:rsidRPr="007C47E8" w:rsidRDefault="008D7939" w:rsidP="00686F4F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可以</w:t>
                  </w:r>
                  <w:r w:rsidR="003D1D90">
                    <w:rPr>
                      <w:rFonts w:asciiTheme="minorEastAsia" w:hAnsiTheme="minorEastAsia" w:hint="eastAsia"/>
                      <w:color w:val="000000" w:themeColor="text1"/>
                    </w:rPr>
                    <w:t>瞭解</w:t>
                  </w:r>
                  <w:r w:rsidR="004849C9">
                    <w:rPr>
                      <w:rFonts w:asciiTheme="minorEastAsia" w:hAnsiTheme="minorEastAsia" w:hint="eastAsia"/>
                      <w:color w:val="000000" w:themeColor="text1"/>
                    </w:rPr>
                    <w:t>那些</w:t>
                  </w:r>
                  <w:proofErr w:type="gramStart"/>
                  <w:r w:rsidR="003D1D90">
                    <w:rPr>
                      <w:rFonts w:asciiTheme="minorEastAsia" w:hAnsiTheme="minorEastAsia" w:hint="eastAsia"/>
                      <w:color w:val="000000" w:themeColor="text1"/>
                    </w:rPr>
                    <w:t>圖片間的</w:t>
                  </w:r>
                  <w:r w:rsidR="004849C9">
                    <w:rPr>
                      <w:rFonts w:asciiTheme="minorEastAsia" w:hAnsiTheme="minorEastAsia" w:hint="eastAsia"/>
                      <w:color w:val="000000" w:themeColor="text1"/>
                    </w:rPr>
                    <w:t>關連</w:t>
                  </w:r>
                  <w:proofErr w:type="gramEnd"/>
                  <w:r w:rsidR="004849C9">
                    <w:rPr>
                      <w:rFonts w:asciiTheme="minorEastAsia" w:hAnsiTheme="minorEastAsia" w:hint="eastAsia"/>
                      <w:color w:val="000000" w:themeColor="text1"/>
                    </w:rPr>
                    <w:t>性</w:t>
                  </w:r>
                </w:p>
              </w:tc>
              <w:tc>
                <w:tcPr>
                  <w:tcW w:w="4678" w:type="dxa"/>
                </w:tcPr>
                <w:p w14:paraId="4B5DE02C" w14:textId="4E6B3482" w:rsidR="008D7939" w:rsidRPr="007C47E8" w:rsidRDefault="008D7939" w:rsidP="003D1D90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可以</w:t>
                  </w:r>
                  <w:r w:rsidR="008A1604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聽懂關鍵字後</w:t>
                  </w:r>
                  <w:r w:rsidR="00FF4C59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(</w:t>
                  </w:r>
                  <w:r w:rsidR="003D1D90">
                    <w:rPr>
                      <w:rFonts w:asciiTheme="minorEastAsia" w:hAnsiTheme="minorEastAsia" w:hint="eastAsia"/>
                      <w:color w:val="000000" w:themeColor="text1"/>
                    </w:rPr>
                    <w:t>答對了</w:t>
                  </w:r>
                  <w:r w:rsidR="00FF4C59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，</w:t>
                  </w:r>
                  <w:r w:rsidR="003D1D90">
                    <w:rPr>
                      <w:rFonts w:asciiTheme="minorEastAsia" w:hAnsiTheme="minorEastAsia" w:hint="eastAsia"/>
                      <w:color w:val="000000" w:themeColor="text1"/>
                    </w:rPr>
                    <w:t>答錯了</w:t>
                  </w:r>
                  <w:r w:rsidR="00FF4C59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)</w:t>
                  </w:r>
                  <w:r w:rsidR="008A1604"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，</w:t>
                  </w:r>
                  <w:r w:rsidR="003D1D90">
                    <w:rPr>
                      <w:rFonts w:asciiTheme="minorEastAsia" w:hAnsiTheme="minorEastAsia" w:hint="eastAsia"/>
                      <w:color w:val="000000" w:themeColor="text1"/>
                    </w:rPr>
                    <w:t>再作答一次</w:t>
                  </w:r>
                </w:p>
              </w:tc>
            </w:tr>
            <w:tr w:rsidR="007C47E8" w:rsidRPr="007C47E8" w14:paraId="21E90D80" w14:textId="77777777" w:rsidTr="008D7939">
              <w:tc>
                <w:tcPr>
                  <w:tcW w:w="4531" w:type="dxa"/>
                </w:tcPr>
                <w:p w14:paraId="7005F296" w14:textId="0D2F7EBC" w:rsidR="004849C9" w:rsidRPr="007C47E8" w:rsidRDefault="004849C9" w:rsidP="00686F4F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可以使用正確的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手勢移動觸控螢幕上的圖示，</w:t>
                  </w:r>
                  <w:proofErr w:type="gramStart"/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答題率</w:t>
                  </w:r>
                  <w:proofErr w:type="gramEnd"/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80%</w:t>
                  </w:r>
                </w:p>
              </w:tc>
              <w:tc>
                <w:tcPr>
                  <w:tcW w:w="4678" w:type="dxa"/>
                </w:tcPr>
                <w:p w14:paraId="2F38678B" w14:textId="7F610E4D" w:rsidR="008D7939" w:rsidRPr="007C47E8" w:rsidRDefault="004849C9" w:rsidP="00686F4F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在協助下，能</w:t>
                  </w:r>
                  <w:r w:rsidR="00CE2035">
                    <w:rPr>
                      <w:rFonts w:asciiTheme="minorEastAsia" w:hAnsiTheme="minorEastAsia" w:hint="eastAsia"/>
                      <w:color w:val="000000" w:themeColor="text1"/>
                    </w:rPr>
                    <w:t>用</w:t>
                  </w:r>
                  <w:r w:rsidRPr="007C47E8">
                    <w:rPr>
                      <w:rFonts w:asciiTheme="minorEastAsia" w:hAnsiTheme="minorEastAsia" w:hint="eastAsia"/>
                      <w:color w:val="000000" w:themeColor="text1"/>
                    </w:rPr>
                    <w:t>正確的</w:t>
                  </w: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手勢移動觸控螢幕上的圖示，</w:t>
                  </w:r>
                  <w:proofErr w:type="gramStart"/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答題率</w:t>
                  </w:r>
                  <w:proofErr w:type="gramEnd"/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50%</w:t>
                  </w:r>
                </w:p>
              </w:tc>
            </w:tr>
          </w:tbl>
          <w:p w14:paraId="3706C643" w14:textId="1A45A6DA" w:rsidR="005912E8" w:rsidRPr="007C47E8" w:rsidRDefault="005912E8" w:rsidP="008D793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2EAAC5B" w14:textId="77777777" w:rsidR="00192935" w:rsidRPr="007C47E8" w:rsidRDefault="00192935" w:rsidP="00192935">
      <w:pPr>
        <w:jc w:val="both"/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850"/>
        <w:gridCol w:w="1560"/>
        <w:gridCol w:w="1417"/>
      </w:tblGrid>
      <w:tr w:rsidR="007C47E8" w:rsidRPr="007C47E8" w14:paraId="7EA4C18E" w14:textId="77777777" w:rsidTr="008D7939">
        <w:trPr>
          <w:trHeight w:val="50"/>
          <w:jc w:val="center"/>
        </w:trPr>
        <w:tc>
          <w:tcPr>
            <w:tcW w:w="988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FE2E62A" w14:textId="77777777" w:rsidR="00192935" w:rsidRPr="007C47E8" w:rsidRDefault="00192935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教學活動設計</w:t>
            </w:r>
          </w:p>
        </w:tc>
      </w:tr>
      <w:tr w:rsidR="007C47E8" w:rsidRPr="007C47E8" w14:paraId="3BBEE04C" w14:textId="77777777" w:rsidTr="008D7939">
        <w:trPr>
          <w:trHeight w:val="70"/>
          <w:jc w:val="center"/>
        </w:trPr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25ECC" w14:textId="77777777" w:rsidR="00192935" w:rsidRPr="007C47E8" w:rsidRDefault="00192935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教學活動內容及實施方式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B757A" w14:textId="77777777" w:rsidR="00192935" w:rsidRPr="007C47E8" w:rsidRDefault="00192935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769A18" w14:textId="77777777" w:rsidR="00192935" w:rsidRPr="007C47E8" w:rsidRDefault="00192935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教學設備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025D36" w14:textId="77777777" w:rsidR="00192935" w:rsidRPr="007C47E8" w:rsidRDefault="00192935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</w:tr>
      <w:tr w:rsidR="007C47E8" w:rsidRPr="007C47E8" w14:paraId="5FCF378B" w14:textId="77777777" w:rsidTr="008D7939">
        <w:trPr>
          <w:trHeight w:val="56"/>
          <w:jc w:val="center"/>
        </w:trPr>
        <w:tc>
          <w:tcPr>
            <w:tcW w:w="6062" w:type="dxa"/>
            <w:tcBorders>
              <w:bottom w:val="single" w:sz="4" w:space="0" w:color="auto"/>
              <w:right w:val="single" w:sz="4" w:space="0" w:color="auto"/>
            </w:tcBorders>
          </w:tcPr>
          <w:p w14:paraId="24AF8ADE" w14:textId="77777777" w:rsidR="00192935" w:rsidRPr="007C47E8" w:rsidRDefault="000D7F49" w:rsidP="000D7F49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一、</w:t>
            </w:r>
            <w:r w:rsidR="00C53A1B" w:rsidRPr="007C47E8">
              <w:rPr>
                <w:rFonts w:asciiTheme="minorEastAsia" w:hAnsiTheme="minorEastAsia" w:hint="eastAsia"/>
                <w:color w:val="000000" w:themeColor="text1"/>
              </w:rPr>
              <w:t>準備活動</w:t>
            </w:r>
          </w:p>
          <w:p w14:paraId="7D6F3685" w14:textId="77777777" w:rsidR="00C53A1B" w:rsidRPr="007C47E8" w:rsidRDefault="00C53A1B" w:rsidP="001163C3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教師準備</w:t>
            </w:r>
          </w:p>
          <w:p w14:paraId="6B0CBCC8" w14:textId="49E47BB7" w:rsidR="007F0AD7" w:rsidRPr="007C47E8" w:rsidRDefault="007F0AD7" w:rsidP="007F0AD7">
            <w:pPr>
              <w:pStyle w:val="a7"/>
              <w:ind w:leftChars="0" w:left="120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1.</w:t>
            </w:r>
            <w:proofErr w:type="gramStart"/>
            <w:r w:rsidR="00734B0F">
              <w:rPr>
                <w:rFonts w:asciiTheme="minorEastAsia" w:hAnsiTheme="minorEastAsia" w:hint="eastAsia"/>
                <w:color w:val="000000" w:themeColor="text1"/>
              </w:rPr>
              <w:t>觸控筆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C47E8">
              <w:rPr>
                <w:rFonts w:asciiTheme="minorEastAsia" w:hAnsiTheme="minorEastAsia"/>
                <w:color w:val="000000" w:themeColor="text1"/>
              </w:rPr>
              <w:t>2.</w:t>
            </w:r>
            <w:r w:rsidR="00734B0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="00734B0F">
              <w:rPr>
                <w:rFonts w:asciiTheme="minorEastAsia" w:hAnsiTheme="minorEastAsia"/>
                <w:color w:val="000000" w:themeColor="text1"/>
              </w:rPr>
              <w:t>yviewbord軟體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</w:p>
          <w:p w14:paraId="3894C7C4" w14:textId="11326E4B" w:rsidR="007F0AD7" w:rsidRPr="007C47E8" w:rsidRDefault="007F0AD7" w:rsidP="007F0AD7">
            <w:pPr>
              <w:pStyle w:val="a7"/>
              <w:ind w:leftChars="0" w:left="120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3.狀況題:向其他同學求救</w:t>
            </w:r>
          </w:p>
          <w:p w14:paraId="28D80260" w14:textId="77777777" w:rsidR="00B043B5" w:rsidRPr="007C47E8" w:rsidRDefault="001E3670" w:rsidP="001E367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  </w:t>
            </w:r>
          </w:p>
          <w:p w14:paraId="01DFF5AB" w14:textId="5A9CBFE9" w:rsidR="00C53A1B" w:rsidRPr="007C47E8" w:rsidRDefault="00C53A1B" w:rsidP="001163C3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引起活動</w:t>
            </w:r>
            <w:r w:rsidR="007F0AD7" w:rsidRPr="007C47E8">
              <w:rPr>
                <w:rFonts w:asciiTheme="minorEastAsia" w:hAnsiTheme="minorEastAsia" w:hint="eastAsia"/>
                <w:color w:val="000000" w:themeColor="text1"/>
              </w:rPr>
              <w:t>:</w:t>
            </w:r>
            <w:r w:rsidR="00734B0F">
              <w:rPr>
                <w:rFonts w:asciiTheme="minorEastAsia" w:hAnsiTheme="minorEastAsia" w:hint="eastAsia"/>
                <w:color w:val="000000" w:themeColor="text1"/>
              </w:rPr>
              <w:t>觀看萬聖節變裝的照片，影片</w:t>
            </w:r>
          </w:p>
          <w:p w14:paraId="755332FA" w14:textId="3F885697" w:rsidR="00B65E1B" w:rsidRPr="007C47E8" w:rsidRDefault="001E3670" w:rsidP="001163C3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老師</w:t>
            </w:r>
            <w:r w:rsidR="00922BBF" w:rsidRPr="007C47E8">
              <w:rPr>
                <w:rFonts w:asciiTheme="minorEastAsia" w:hAnsiTheme="minorEastAsia" w:hint="eastAsia"/>
                <w:color w:val="000000" w:themeColor="text1"/>
              </w:rPr>
              <w:t>說明</w:t>
            </w:r>
            <w:r w:rsidR="00734B0F">
              <w:rPr>
                <w:rFonts w:asciiTheme="minorEastAsia" w:hAnsiTheme="minorEastAsia" w:hint="eastAsia"/>
                <w:color w:val="000000" w:themeColor="text1"/>
              </w:rPr>
              <w:t>超級打扮王</w:t>
            </w:r>
            <w:r w:rsidR="007F0AD7" w:rsidRPr="007C47E8">
              <w:rPr>
                <w:rFonts w:asciiTheme="minorEastAsia" w:hAnsiTheme="minorEastAsia" w:hint="eastAsia"/>
                <w:color w:val="000000" w:themeColor="text1"/>
              </w:rPr>
              <w:t>遊戲規則</w:t>
            </w:r>
          </w:p>
          <w:p w14:paraId="486438AC" w14:textId="56A61C9D" w:rsidR="00922BBF" w:rsidRPr="007C47E8" w:rsidRDefault="00922BBF" w:rsidP="001163C3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老師說明完成任務的三個步驟。</w:t>
            </w:r>
          </w:p>
          <w:p w14:paraId="3DA48CE0" w14:textId="58EADFD8" w:rsidR="00922BBF" w:rsidRPr="007C47E8" w:rsidRDefault="007F0AD7" w:rsidP="007F0AD7">
            <w:pPr>
              <w:ind w:left="48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1.</w:t>
            </w:r>
            <w:r w:rsidR="00734B0F">
              <w:rPr>
                <w:rFonts w:asciiTheme="minorEastAsia" w:hAnsiTheme="minorEastAsia" w:hint="eastAsia"/>
                <w:color w:val="000000" w:themeColor="text1"/>
              </w:rPr>
              <w:t>投擲骰子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→</w:t>
            </w:r>
            <w:r w:rsidR="00734B0F">
              <w:rPr>
                <w:rFonts w:asciiTheme="minorEastAsia" w:hAnsiTheme="minorEastAsia" w:hint="eastAsia"/>
                <w:color w:val="000000" w:themeColor="text1"/>
              </w:rPr>
              <w:t>觀察擲出骰子中的圖片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→</w:t>
            </w:r>
            <w:r w:rsidR="00734B0F">
              <w:rPr>
                <w:rFonts w:asciiTheme="minorEastAsia" w:hAnsiTheme="minorEastAsia" w:hint="eastAsia"/>
                <w:color w:val="000000" w:themeColor="text1"/>
              </w:rPr>
              <w:t>選出相</w:t>
            </w:r>
            <w:r w:rsidR="00734B0F">
              <w:rPr>
                <w:rFonts w:asciiTheme="minorEastAsia" w:hAnsiTheme="minorEastAsia"/>
                <w:color w:val="000000" w:themeColor="text1"/>
              </w:rPr>
              <w:br/>
              <w:t xml:space="preserve">  </w:t>
            </w:r>
            <w:r w:rsidR="00734B0F">
              <w:rPr>
                <w:rFonts w:asciiTheme="minorEastAsia" w:hAnsiTheme="minorEastAsia" w:hint="eastAsia"/>
                <w:color w:val="000000" w:themeColor="text1"/>
              </w:rPr>
              <w:t>關聯的答案</w:t>
            </w:r>
          </w:p>
          <w:p w14:paraId="47A8C140" w14:textId="657D8976" w:rsidR="00734B0F" w:rsidRPr="007C47E8" w:rsidRDefault="007F0AD7" w:rsidP="00734B0F">
            <w:pPr>
              <w:ind w:left="480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2.</w:t>
            </w:r>
            <w:proofErr w:type="gramStart"/>
            <w:r w:rsidR="00734B0F">
              <w:rPr>
                <w:rFonts w:asciiTheme="minorEastAsia" w:hAnsiTheme="minorEastAsia" w:hint="eastAsia"/>
                <w:color w:val="000000" w:themeColor="text1"/>
              </w:rPr>
              <w:t>選轉轉盤</w:t>
            </w:r>
            <w:proofErr w:type="gramEnd"/>
            <w:r w:rsidR="00734B0F" w:rsidRPr="007C47E8">
              <w:rPr>
                <w:rFonts w:asciiTheme="minorEastAsia" w:hAnsiTheme="minorEastAsia" w:hint="eastAsia"/>
                <w:color w:val="000000" w:themeColor="text1"/>
              </w:rPr>
              <w:t>→</w:t>
            </w:r>
            <w:r w:rsidR="00734B0F">
              <w:rPr>
                <w:rFonts w:asciiTheme="minorEastAsia" w:hAnsiTheme="minorEastAsia" w:hint="eastAsia"/>
                <w:color w:val="000000" w:themeColor="text1"/>
              </w:rPr>
              <w:t>觀察命中轉盤中的圖片</w:t>
            </w:r>
            <w:r w:rsidR="00734B0F" w:rsidRPr="007C47E8">
              <w:rPr>
                <w:rFonts w:asciiTheme="minorEastAsia" w:hAnsiTheme="minorEastAsia" w:hint="eastAsia"/>
                <w:color w:val="000000" w:themeColor="text1"/>
              </w:rPr>
              <w:t>→</w:t>
            </w:r>
            <w:r w:rsidR="00734B0F">
              <w:rPr>
                <w:rFonts w:asciiTheme="minorEastAsia" w:hAnsiTheme="minorEastAsia" w:hint="eastAsia"/>
                <w:color w:val="000000" w:themeColor="text1"/>
              </w:rPr>
              <w:t>選出相</w:t>
            </w:r>
            <w:r w:rsidR="00734B0F">
              <w:rPr>
                <w:rFonts w:asciiTheme="minorEastAsia" w:hAnsiTheme="minorEastAsia"/>
                <w:color w:val="000000" w:themeColor="text1"/>
              </w:rPr>
              <w:br/>
              <w:t xml:space="preserve">  </w:t>
            </w:r>
            <w:r w:rsidR="00734B0F">
              <w:rPr>
                <w:rFonts w:asciiTheme="minorEastAsia" w:hAnsiTheme="minorEastAsia" w:hint="eastAsia"/>
                <w:color w:val="000000" w:themeColor="text1"/>
              </w:rPr>
              <w:t>關聯的答案</w:t>
            </w:r>
          </w:p>
          <w:p w14:paraId="13D78A79" w14:textId="68B37552" w:rsidR="00DF6B03" w:rsidRPr="00734B0F" w:rsidRDefault="00DF6B03" w:rsidP="00863825">
            <w:pPr>
              <w:pStyle w:val="a7"/>
              <w:ind w:leftChars="0" w:left="1560"/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4EE7FBEE" w14:textId="6669DA51" w:rsidR="00365E94" w:rsidRPr="007C47E8" w:rsidRDefault="00D236D2" w:rsidP="00D236D2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二</w:t>
            </w:r>
            <w:r w:rsidR="005911FD" w:rsidRPr="007C47E8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C53A1B" w:rsidRPr="007C47E8">
              <w:rPr>
                <w:rFonts w:asciiTheme="minorEastAsia" w:hAnsiTheme="minorEastAsia" w:hint="eastAsia"/>
                <w:color w:val="000000" w:themeColor="text1"/>
              </w:rPr>
              <w:t>發展活動</w:t>
            </w:r>
          </w:p>
          <w:p w14:paraId="34B8A73D" w14:textId="4EAC6B4F" w:rsidR="00076CCA" w:rsidRPr="007C47E8" w:rsidRDefault="00076195" w:rsidP="00076195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  (</w:t>
            </w:r>
            <w:proofErr w:type="gramStart"/>
            <w:r w:rsidRPr="007C47E8">
              <w:rPr>
                <w:rFonts w:asciiTheme="minorEastAsia" w:hAnsiTheme="minorEastAsia" w:hint="eastAsia"/>
                <w:color w:val="000000" w:themeColor="text1"/>
              </w:rPr>
              <w:t>一</w:t>
            </w:r>
            <w:proofErr w:type="gramEnd"/>
            <w:r w:rsidRPr="007C47E8">
              <w:rPr>
                <w:rFonts w:asciiTheme="minorEastAsia" w:hAnsiTheme="minorEastAsia" w:hint="eastAsia"/>
                <w:color w:val="000000" w:themeColor="text1"/>
              </w:rPr>
              <w:t>)</w:t>
            </w:r>
            <w:r w:rsidR="00797331" w:rsidRPr="007C47E8">
              <w:rPr>
                <w:rFonts w:asciiTheme="minorEastAsia" w:hAnsiTheme="minorEastAsia" w:hint="eastAsia"/>
                <w:color w:val="000000" w:themeColor="text1"/>
              </w:rPr>
              <w:t>老師</w:t>
            </w:r>
            <w:r w:rsidR="00FC16AC" w:rsidRPr="007C47E8">
              <w:rPr>
                <w:rFonts w:asciiTheme="minorEastAsia" w:hAnsiTheme="minorEastAsia" w:hint="eastAsia"/>
                <w:color w:val="000000" w:themeColor="text1"/>
              </w:rPr>
              <w:t>播放</w:t>
            </w:r>
            <w:r w:rsidR="00DE2BF1">
              <w:rPr>
                <w:rFonts w:asciiTheme="minorEastAsia" w:hAnsiTheme="minorEastAsia" w:hint="eastAsia"/>
                <w:color w:val="000000" w:themeColor="text1"/>
              </w:rPr>
              <w:t>穿衣服須注意的事項。</w:t>
            </w:r>
          </w:p>
          <w:p w14:paraId="630221D3" w14:textId="4DEFCFD0" w:rsidR="00550577" w:rsidRPr="007C47E8" w:rsidRDefault="00076195" w:rsidP="00076195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  (二)</w:t>
            </w:r>
            <w:r w:rsidR="00DE2BF1">
              <w:rPr>
                <w:rFonts w:asciiTheme="minorEastAsia" w:hAnsiTheme="minorEastAsia" w:hint="eastAsia"/>
                <w:color w:val="000000" w:themeColor="text1"/>
              </w:rPr>
              <w:t>老師請同學觀察圖片，</w:t>
            </w:r>
            <w:r w:rsidR="00647A26">
              <w:rPr>
                <w:rFonts w:asciiTheme="minorEastAsia" w:hAnsiTheme="minorEastAsia" w:hint="eastAsia"/>
                <w:color w:val="000000" w:themeColor="text1"/>
              </w:rPr>
              <w:t>找出圖片中人物穿衣服</w:t>
            </w:r>
            <w:r w:rsidR="00647A26">
              <w:rPr>
                <w:rFonts w:asciiTheme="minorEastAsia" w:hAnsiTheme="minorEastAsia"/>
                <w:color w:val="000000" w:themeColor="text1"/>
              </w:rPr>
              <w:br/>
              <w:t xml:space="preserve">        </w:t>
            </w:r>
            <w:r w:rsidR="00647A26">
              <w:rPr>
                <w:rFonts w:asciiTheme="minorEastAsia" w:hAnsiTheme="minorEastAsia" w:hint="eastAsia"/>
                <w:color w:val="000000" w:themeColor="text1"/>
              </w:rPr>
              <w:t>不適當的地方。</w:t>
            </w:r>
          </w:p>
          <w:p w14:paraId="69AB11A1" w14:textId="470A7EEB" w:rsidR="005911FD" w:rsidRPr="007C47E8" w:rsidRDefault="00550577" w:rsidP="00076195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lastRenderedPageBreak/>
              <w:t xml:space="preserve">        </w:t>
            </w:r>
          </w:p>
          <w:p w14:paraId="695E9235" w14:textId="03226040" w:rsidR="005911FD" w:rsidRPr="007C47E8" w:rsidRDefault="00A80A88" w:rsidP="00A80A8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 xml:space="preserve">     (三)</w:t>
            </w:r>
            <w:r w:rsidR="00B4286C">
              <w:rPr>
                <w:rFonts w:asciiTheme="minorEastAsia" w:hAnsiTheme="minorEastAsia"/>
                <w:color w:val="000000" w:themeColor="text1"/>
              </w:rPr>
              <w:t>在</w:t>
            </w:r>
            <w:proofErr w:type="gramStart"/>
            <w:r w:rsidR="00A11EE6">
              <w:rPr>
                <w:rFonts w:asciiTheme="minorEastAsia" w:hAnsiTheme="minorEastAsia" w:hint="eastAsia"/>
                <w:color w:val="000000" w:themeColor="text1"/>
              </w:rPr>
              <w:t>大屏</w:t>
            </w:r>
            <w:r w:rsidR="00B4286C">
              <w:rPr>
                <w:rFonts w:asciiTheme="minorEastAsia" w:hAnsiTheme="minorEastAsia"/>
                <w:color w:val="000000" w:themeColor="text1"/>
              </w:rPr>
              <w:t>上</w:t>
            </w:r>
            <w:r w:rsidR="00A11EE6">
              <w:rPr>
                <w:rFonts w:asciiTheme="minorEastAsia" w:hAnsiTheme="minorEastAsia"/>
                <w:color w:val="000000" w:themeColor="text1"/>
              </w:rPr>
              <w:t>開啟穿搭</w:t>
            </w:r>
            <w:proofErr w:type="gramEnd"/>
            <w:r w:rsidR="00A11EE6">
              <w:rPr>
                <w:rFonts w:asciiTheme="minorEastAsia" w:hAnsiTheme="minorEastAsia"/>
                <w:color w:val="000000" w:themeColor="text1"/>
              </w:rPr>
              <w:t>遊戲－</w:t>
            </w:r>
            <w:r w:rsidR="00B4286C">
              <w:rPr>
                <w:rFonts w:asciiTheme="minorEastAsia" w:hAnsiTheme="minorEastAsia"/>
                <w:color w:val="000000" w:themeColor="text1"/>
              </w:rPr>
              <w:t>搭配</w:t>
            </w:r>
            <w:r w:rsidR="00641B31">
              <w:rPr>
                <w:rFonts w:asciiTheme="minorEastAsia" w:hAnsiTheme="minorEastAsia"/>
                <w:color w:val="000000" w:themeColor="text1"/>
              </w:rPr>
              <w:t>衣服</w:t>
            </w:r>
            <w:r w:rsidR="00641B31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641B31">
              <w:rPr>
                <w:rFonts w:asciiTheme="minorEastAsia" w:hAnsiTheme="minorEastAsia"/>
                <w:color w:val="000000" w:themeColor="text1"/>
              </w:rPr>
              <w:t>褲子</w:t>
            </w:r>
            <w:r w:rsidR="00641B31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641B31">
              <w:rPr>
                <w:rFonts w:asciiTheme="minorEastAsia" w:hAnsiTheme="minorEastAsia"/>
                <w:color w:val="000000" w:themeColor="text1"/>
              </w:rPr>
              <w:t>鞋</w:t>
            </w:r>
            <w:r w:rsidR="00A11EE6">
              <w:rPr>
                <w:rFonts w:asciiTheme="minorEastAsia" w:hAnsiTheme="minorEastAsia"/>
                <w:color w:val="000000" w:themeColor="text1"/>
              </w:rPr>
              <w:br/>
              <w:t xml:space="preserve">        </w:t>
            </w:r>
            <w:r w:rsidR="00641B31">
              <w:rPr>
                <w:rFonts w:asciiTheme="minorEastAsia" w:hAnsiTheme="minorEastAsia"/>
                <w:color w:val="000000" w:themeColor="text1"/>
              </w:rPr>
              <w:t>子</w:t>
            </w:r>
          </w:p>
          <w:p w14:paraId="6786B758" w14:textId="39673D5D" w:rsidR="006C54A5" w:rsidRPr="00B4286C" w:rsidRDefault="00A80A88" w:rsidP="00B4286C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 xml:space="preserve">     </w:t>
            </w:r>
          </w:p>
          <w:p w14:paraId="046394F0" w14:textId="6BA944D7" w:rsidR="00597D06" w:rsidRPr="007C47E8" w:rsidRDefault="006C54A5" w:rsidP="006C54A5">
            <w:pPr>
              <w:jc w:val="both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三、</w:t>
            </w:r>
            <w:r w:rsidR="00C53A1B" w:rsidRPr="007C47E8">
              <w:rPr>
                <w:rFonts w:asciiTheme="minorEastAsia" w:hAnsiTheme="minorEastAsia" w:hint="eastAsia"/>
                <w:color w:val="000000" w:themeColor="text1"/>
              </w:rPr>
              <w:t>綜合活動</w:t>
            </w:r>
          </w:p>
          <w:p w14:paraId="5644E284" w14:textId="6CD88809" w:rsidR="00EF19A3" w:rsidRPr="007C47E8" w:rsidRDefault="00EF19A3" w:rsidP="00B4286C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（一）</w:t>
            </w:r>
            <w:proofErr w:type="spellStart"/>
            <w:r w:rsidR="00B4286C">
              <w:rPr>
                <w:rFonts w:asciiTheme="minorEastAsia" w:hAnsiTheme="minorEastAsia" w:hint="eastAsia"/>
                <w:color w:val="000000" w:themeColor="text1"/>
              </w:rPr>
              <w:t>w</w:t>
            </w:r>
            <w:r w:rsidR="00B4286C">
              <w:rPr>
                <w:rFonts w:asciiTheme="minorEastAsia" w:hAnsiTheme="minorEastAsia"/>
                <w:color w:val="000000" w:themeColor="text1"/>
              </w:rPr>
              <w:t>ordwall</w:t>
            </w:r>
            <w:proofErr w:type="spellEnd"/>
            <w:r w:rsidR="00B4286C">
              <w:rPr>
                <w:rFonts w:asciiTheme="minorEastAsia" w:hAnsiTheme="minorEastAsia"/>
                <w:color w:val="000000" w:themeColor="text1"/>
              </w:rPr>
              <w:t>，</w:t>
            </w:r>
            <w:proofErr w:type="spellStart"/>
            <w:r w:rsidR="00B4286C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="00B4286C">
              <w:rPr>
                <w:rFonts w:asciiTheme="minorEastAsia" w:hAnsiTheme="minorEastAsia"/>
                <w:color w:val="000000" w:themeColor="text1"/>
              </w:rPr>
              <w:t>yviewdord</w:t>
            </w:r>
            <w:proofErr w:type="spellEnd"/>
            <w:r w:rsidR="00B4286C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FB1189">
              <w:rPr>
                <w:rFonts w:asciiTheme="minorEastAsia" w:hAnsiTheme="minorEastAsia"/>
                <w:color w:val="000000" w:themeColor="text1"/>
              </w:rPr>
              <w:t>，泰國公主，甜美女孩</w:t>
            </w:r>
            <w:r w:rsidR="00FB1189">
              <w:rPr>
                <w:rFonts w:asciiTheme="minorEastAsia" w:hAnsiTheme="minorEastAsia"/>
                <w:color w:val="000000" w:themeColor="text1"/>
              </w:rPr>
              <w:br/>
              <w:t xml:space="preserve">         4個遊戲</w:t>
            </w:r>
            <w:r w:rsidR="00B4286C">
              <w:rPr>
                <w:rFonts w:asciiTheme="minorEastAsia" w:hAnsiTheme="minorEastAsia"/>
                <w:color w:val="000000" w:themeColor="text1"/>
              </w:rPr>
              <w:t>測試</w:t>
            </w:r>
          </w:p>
          <w:p w14:paraId="7B557375" w14:textId="7A009425" w:rsidR="00937660" w:rsidRPr="00B4286C" w:rsidRDefault="00EF19A3" w:rsidP="00B4286C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 （二）</w:t>
            </w:r>
            <w:r w:rsidR="00B4286C" w:rsidRPr="007C47E8">
              <w:rPr>
                <w:rFonts w:asciiTheme="minorEastAsia" w:hAnsiTheme="minorEastAsia" w:hint="eastAsia"/>
                <w:color w:val="000000" w:themeColor="text1"/>
              </w:rPr>
              <w:t>以上過程中，如果學生</w:t>
            </w:r>
            <w:r w:rsidR="00B4286C">
              <w:rPr>
                <w:rFonts w:asciiTheme="minorEastAsia" w:hAnsiTheme="minorEastAsia" w:hint="eastAsia"/>
                <w:color w:val="000000" w:themeColor="text1"/>
              </w:rPr>
              <w:t>答錯，可以向老師或其</w:t>
            </w:r>
            <w:r w:rsidR="00B4286C">
              <w:rPr>
                <w:rFonts w:asciiTheme="minorEastAsia" w:hAnsiTheme="minorEastAsia"/>
                <w:color w:val="000000" w:themeColor="text1"/>
              </w:rPr>
              <w:br/>
              <w:t xml:space="preserve">         </w:t>
            </w:r>
            <w:r w:rsidR="00B4286C">
              <w:rPr>
                <w:rFonts w:asciiTheme="minorEastAsia" w:hAnsiTheme="minorEastAsia" w:hint="eastAsia"/>
                <w:color w:val="000000" w:themeColor="text1"/>
              </w:rPr>
              <w:t>他同學求救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663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CB81E3A" w14:textId="4ABA7EAB" w:rsidR="005912E8" w:rsidRPr="007C47E8" w:rsidRDefault="0008662B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2</w:t>
            </w:r>
            <w:r w:rsidR="00AA0B12" w:rsidRPr="007C47E8">
              <w:rPr>
                <w:rFonts w:asciiTheme="minorEastAsia" w:hAnsiTheme="minorEastAsia" w:hint="eastAsia"/>
                <w:color w:val="000000" w:themeColor="text1"/>
              </w:rPr>
              <w:t>分</w:t>
            </w:r>
          </w:p>
          <w:p w14:paraId="0E6C5351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CC4FF66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5C86D600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3BCCB835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37C3ACE9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8CD3072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A43E5E3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19D73479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004B4EF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F9E30C1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2C146BC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BC3866A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9344B16" w14:textId="7E12A71B" w:rsidR="00AA0B12" w:rsidRPr="007C47E8" w:rsidRDefault="0008662B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13</w:t>
            </w:r>
            <w:r w:rsidR="00AA0B12" w:rsidRPr="007C47E8">
              <w:rPr>
                <w:rFonts w:asciiTheme="minorEastAsia" w:hAnsiTheme="minorEastAsia" w:hint="eastAsia"/>
                <w:color w:val="000000" w:themeColor="text1"/>
              </w:rPr>
              <w:t>分</w:t>
            </w:r>
          </w:p>
          <w:p w14:paraId="1631691B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0099E9AF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2BA68CE2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2F777752" w14:textId="189959C2" w:rsidR="00AA0B12" w:rsidRPr="007C47E8" w:rsidRDefault="00FB1189" w:rsidP="002D0880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C47E8">
              <w:rPr>
                <w:rFonts w:asciiTheme="majorEastAsia" w:eastAsiaTheme="majorEastAsia" w:hAnsiTheme="majorEastAsia"/>
                <w:color w:val="000000" w:themeColor="text1"/>
              </w:rPr>
              <w:t>2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5</w:t>
            </w:r>
            <w:r w:rsidRPr="007C47E8">
              <w:rPr>
                <w:rFonts w:asciiTheme="majorEastAsia" w:eastAsiaTheme="majorEastAsia" w:hAnsiTheme="majorEastAsia" w:hint="eastAsia"/>
                <w:color w:val="000000" w:themeColor="text1"/>
              </w:rPr>
              <w:t>分</w:t>
            </w:r>
          </w:p>
          <w:p w14:paraId="6D66DC02" w14:textId="77777777" w:rsidR="00AA0B12" w:rsidRPr="007C47E8" w:rsidRDefault="00AA0B12" w:rsidP="002D0880"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14:paraId="183B3928" w14:textId="13B16C6D" w:rsidR="00AA0B12" w:rsidRPr="007C47E8" w:rsidRDefault="00AA0B12" w:rsidP="002D0880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30C6B81" w14:textId="77777777" w:rsidR="007E45BB" w:rsidRPr="007C47E8" w:rsidRDefault="007E45BB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E8501A3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4F9CB8E2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4A6D9AE1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9DB8F57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2716E223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33EE10EA" w14:textId="13EE453B" w:rsidR="00797331" w:rsidRPr="007C47E8" w:rsidRDefault="00DE2BF1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觸控電視</w:t>
            </w:r>
            <w:r w:rsidR="00813CEF" w:rsidRPr="007C47E8">
              <w:rPr>
                <w:rFonts w:asciiTheme="minorEastAsia" w:hAnsiTheme="minorEastAsia" w:hint="eastAsia"/>
                <w:color w:val="000000" w:themeColor="text1"/>
              </w:rPr>
              <w:t>、</w:t>
            </w:r>
          </w:p>
          <w:p w14:paraId="177E9870" w14:textId="77777777" w:rsidR="00DE2BF1" w:rsidRDefault="007A64DA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1.</w:t>
            </w:r>
            <w:r w:rsidR="00DE2BF1">
              <w:rPr>
                <w:rFonts w:asciiTheme="minorEastAsia" w:hAnsiTheme="minorEastAsia" w:hint="eastAsia"/>
                <w:color w:val="000000" w:themeColor="text1"/>
              </w:rPr>
              <w:t>觸控筆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</w:p>
          <w:p w14:paraId="53901281" w14:textId="09680E50" w:rsidR="00797331" w:rsidRPr="007C47E8" w:rsidRDefault="007A64DA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>2.</w:t>
            </w:r>
            <w:r w:rsidR="00DE2BF1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="00DE2BF1">
              <w:rPr>
                <w:rFonts w:asciiTheme="minorEastAsia" w:hAnsiTheme="minorEastAsia"/>
                <w:color w:val="000000" w:themeColor="text1"/>
              </w:rPr>
              <w:t>yviewdord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</w:p>
          <w:p w14:paraId="5922AE5C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54CB614A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2D4D2F20" w14:textId="77777777" w:rsidR="00813CEF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515B9AB" w14:textId="77777777" w:rsidR="00813CEF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2D807CD6" w14:textId="77777777" w:rsidR="00813CEF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3541DB8F" w14:textId="470CEDE9" w:rsidR="00813CEF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560FEBA5" w14:textId="77777777" w:rsidR="007A64DA" w:rsidRPr="007C47E8" w:rsidRDefault="007A64DA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EA6DDC8" w14:textId="156B4C18" w:rsidR="00813CEF" w:rsidRPr="007C47E8" w:rsidRDefault="00813CEF" w:rsidP="00813CEF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5751845D" w14:textId="77777777" w:rsidR="00DE2BF1" w:rsidRPr="007C47E8" w:rsidRDefault="00DE2BF1" w:rsidP="00DE2BF1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lastRenderedPageBreak/>
              <w:t>觸控電視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>、</w:t>
            </w:r>
          </w:p>
          <w:p w14:paraId="6D4FD154" w14:textId="77777777" w:rsidR="00DE2BF1" w:rsidRDefault="00DE2BF1" w:rsidP="00DE2BF1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</w:rPr>
              <w:t>觸控筆</w:t>
            </w:r>
            <w:r w:rsidRPr="007C47E8"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</w:p>
          <w:p w14:paraId="195D128F" w14:textId="2A1E72C9" w:rsidR="00B043B5" w:rsidRPr="007C47E8" w:rsidRDefault="00DE2BF1" w:rsidP="00DE2BF1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/>
                <w:color w:val="000000" w:themeColor="text1"/>
              </w:rPr>
              <w:t>2.</w:t>
            </w: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  <w:r>
              <w:rPr>
                <w:rFonts w:asciiTheme="minorEastAsia" w:hAnsiTheme="minorEastAsia"/>
                <w:color w:val="000000" w:themeColor="text1"/>
              </w:rPr>
              <w:t>yviewdord</w:t>
            </w:r>
            <w:r w:rsidR="007A64DA" w:rsidRPr="007C47E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</w:p>
          <w:p w14:paraId="229DBC83" w14:textId="595B4D21" w:rsidR="00B043B5" w:rsidRPr="007C47E8" w:rsidRDefault="00B043B5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EF288BF" w14:textId="77777777" w:rsidR="007D52CC" w:rsidRPr="007C47E8" w:rsidRDefault="007D52CC" w:rsidP="002D0880">
            <w:pPr>
              <w:jc w:val="both"/>
              <w:rPr>
                <w:rFonts w:asciiTheme="minorEastAsia" w:hAnsiTheme="minorEastAsia"/>
                <w:bCs/>
                <w:color w:val="000000" w:themeColor="text1"/>
              </w:rPr>
            </w:pPr>
          </w:p>
          <w:p w14:paraId="496920E9" w14:textId="77777777" w:rsidR="007D52CC" w:rsidRPr="007C47E8" w:rsidRDefault="007D52CC" w:rsidP="002D0880">
            <w:pPr>
              <w:jc w:val="both"/>
              <w:rPr>
                <w:rFonts w:asciiTheme="minorEastAsia" w:hAnsiTheme="minorEastAsia"/>
                <w:bCs/>
                <w:color w:val="000000" w:themeColor="text1"/>
              </w:rPr>
            </w:pPr>
          </w:p>
          <w:p w14:paraId="32F25843" w14:textId="77777777" w:rsidR="007D52CC" w:rsidRPr="007C47E8" w:rsidRDefault="007D52CC" w:rsidP="002D0880">
            <w:pPr>
              <w:jc w:val="both"/>
              <w:rPr>
                <w:rFonts w:asciiTheme="minorEastAsia" w:hAnsiTheme="minorEastAsia"/>
                <w:bCs/>
                <w:color w:val="000000" w:themeColor="text1"/>
              </w:rPr>
            </w:pPr>
          </w:p>
          <w:p w14:paraId="32697743" w14:textId="77777777" w:rsidR="007D52CC" w:rsidRPr="007C47E8" w:rsidRDefault="007D52CC" w:rsidP="007A64DA">
            <w:pPr>
              <w:jc w:val="both"/>
              <w:rPr>
                <w:rFonts w:asciiTheme="minorEastAsia" w:hAnsiTheme="minorEastAsia"/>
                <w:bCs/>
                <w:color w:val="000000" w:themeColor="text1"/>
              </w:rPr>
            </w:pPr>
          </w:p>
          <w:p w14:paraId="2938ED87" w14:textId="48A9E4E9" w:rsidR="007A64DA" w:rsidRPr="007C47E8" w:rsidRDefault="007A64DA" w:rsidP="007A64DA">
            <w:pPr>
              <w:jc w:val="both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07FD2AF7" w14:textId="77777777" w:rsidR="00B27FFC" w:rsidRPr="007C47E8" w:rsidRDefault="00B27FFC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1665EDD2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5F614B95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329D791C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5E3BE2D0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222A4D67" w14:textId="20163F49" w:rsidR="00813CEF" w:rsidRPr="007C47E8" w:rsidRDefault="00813CEF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2E664D71" w14:textId="10DEECA9" w:rsidR="005912E8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實作</w:t>
            </w:r>
            <w:r w:rsidR="00797331" w:rsidRPr="007C47E8">
              <w:rPr>
                <w:rFonts w:asciiTheme="minorEastAsia" w:hAnsiTheme="minorEastAsia" w:hint="eastAsia"/>
                <w:color w:val="000000" w:themeColor="text1"/>
              </w:rPr>
              <w:t>評量</w:t>
            </w:r>
          </w:p>
          <w:p w14:paraId="25B5C57D" w14:textId="77777777" w:rsidR="00797331" w:rsidRPr="007C47E8" w:rsidRDefault="00797331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教師觀察</w:t>
            </w:r>
          </w:p>
          <w:p w14:paraId="4966134B" w14:textId="3F7E3DFC" w:rsidR="00B043B5" w:rsidRPr="007C47E8" w:rsidRDefault="00813CEF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口頭評量</w:t>
            </w:r>
          </w:p>
          <w:p w14:paraId="6BFEF7A4" w14:textId="77777777" w:rsidR="00B043B5" w:rsidRPr="007C47E8" w:rsidRDefault="00B043B5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2F6F2ECA" w14:textId="77777777" w:rsidR="00797331" w:rsidRPr="007C47E8" w:rsidRDefault="00797331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5762B78D" w14:textId="77777777" w:rsidR="00797331" w:rsidRPr="007C47E8" w:rsidRDefault="00797331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1287099" w14:textId="77777777" w:rsidR="00797331" w:rsidRPr="007C47E8" w:rsidRDefault="00797331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91CB214" w14:textId="77777777" w:rsidR="00813CEF" w:rsidRPr="007C47E8" w:rsidRDefault="00813CEF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CE898B0" w14:textId="77777777" w:rsidR="00813CEF" w:rsidRPr="007C47E8" w:rsidRDefault="00813CEF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52364F3C" w14:textId="77777777" w:rsidR="00813CEF" w:rsidRPr="007C47E8" w:rsidRDefault="00813CEF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88A8C96" w14:textId="77777777" w:rsidR="00813CEF" w:rsidRPr="007C47E8" w:rsidRDefault="00813CEF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7B4A6E0D" w14:textId="17A12CDF" w:rsidR="00813CEF" w:rsidRPr="007C47E8" w:rsidRDefault="00813CEF" w:rsidP="0093766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0B6D46C1" w14:textId="77777777" w:rsidR="00813CEF" w:rsidRPr="007C47E8" w:rsidRDefault="00813CEF" w:rsidP="00813CEF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實作評量</w:t>
            </w:r>
          </w:p>
          <w:p w14:paraId="7A400857" w14:textId="77777777" w:rsidR="00813CEF" w:rsidRPr="007C47E8" w:rsidRDefault="00813CEF" w:rsidP="00813CEF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教師觀察</w:t>
            </w:r>
          </w:p>
          <w:p w14:paraId="058CF496" w14:textId="77777777" w:rsidR="00813CEF" w:rsidRPr="007C47E8" w:rsidRDefault="00813CEF" w:rsidP="00813CEF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7C47E8">
              <w:rPr>
                <w:rFonts w:asciiTheme="minorEastAsia" w:hAnsiTheme="minorEastAsia" w:hint="eastAsia"/>
                <w:color w:val="000000" w:themeColor="text1"/>
              </w:rPr>
              <w:t>口頭評量</w:t>
            </w:r>
          </w:p>
          <w:p w14:paraId="6F746BDC" w14:textId="77777777" w:rsidR="005912E8" w:rsidRPr="007C47E8" w:rsidRDefault="005912E8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605ADBB1" w14:textId="77777777" w:rsidR="00937660" w:rsidRPr="007C47E8" w:rsidRDefault="00937660" w:rsidP="002D088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  <w:p w14:paraId="440C06AD" w14:textId="77777777" w:rsidR="007D52CC" w:rsidRPr="007C47E8" w:rsidRDefault="007D52CC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  <w:p w14:paraId="69543DAE" w14:textId="2CD6B5DF" w:rsidR="007D52CC" w:rsidRPr="007C47E8" w:rsidRDefault="007D52CC" w:rsidP="002D0880">
            <w:pPr>
              <w:jc w:val="both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</w:tbl>
    <w:p w14:paraId="02F34490" w14:textId="77777777" w:rsidR="004D025C" w:rsidRPr="00131BAE" w:rsidRDefault="004D025C" w:rsidP="004D025C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951CFDB" w14:textId="77777777" w:rsidR="000D43F6" w:rsidRDefault="000D43F6">
      <w:pPr>
        <w:rPr>
          <w:rFonts w:asciiTheme="minorEastAsia" w:hAnsiTheme="minorEastAsia"/>
          <w:sz w:val="28"/>
          <w:szCs w:val="28"/>
        </w:rPr>
      </w:pPr>
    </w:p>
    <w:p w14:paraId="329FED29" w14:textId="77777777" w:rsidR="000D43F6" w:rsidRDefault="000D43F6">
      <w:pPr>
        <w:rPr>
          <w:rFonts w:asciiTheme="minorEastAsia" w:hAnsiTheme="minorEastAsia"/>
          <w:sz w:val="28"/>
          <w:szCs w:val="28"/>
        </w:rPr>
      </w:pPr>
    </w:p>
    <w:p w14:paraId="3C5A0740" w14:textId="77777777" w:rsidR="000D43F6" w:rsidRDefault="000D43F6">
      <w:pPr>
        <w:rPr>
          <w:rFonts w:asciiTheme="minorEastAsia" w:hAnsiTheme="minorEastAsia"/>
          <w:sz w:val="28"/>
          <w:szCs w:val="28"/>
        </w:rPr>
      </w:pPr>
    </w:p>
    <w:p w14:paraId="64D4F56B" w14:textId="77777777" w:rsidR="00B7254F" w:rsidRDefault="00B7254F" w:rsidP="00B7254F">
      <w:pPr>
        <w:pStyle w:val="Web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pacing w:val="15"/>
          <w:sz w:val="23"/>
          <w:szCs w:val="23"/>
        </w:rPr>
      </w:pPr>
    </w:p>
    <w:p w14:paraId="58D7FB89" w14:textId="77777777" w:rsidR="00B7254F" w:rsidRDefault="00B7254F" w:rsidP="00B7254F">
      <w:pPr>
        <w:pStyle w:val="Web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  <w:spacing w:val="15"/>
          <w:sz w:val="23"/>
          <w:szCs w:val="23"/>
        </w:rPr>
      </w:pPr>
    </w:p>
    <w:p w14:paraId="70D9A5A9" w14:textId="6754F485" w:rsidR="0008662B" w:rsidRDefault="0008662B">
      <w:pPr>
        <w:rPr>
          <w:rFonts w:asciiTheme="minorEastAsia" w:hAnsiTheme="minorEastAsia"/>
          <w:sz w:val="28"/>
          <w:szCs w:val="28"/>
        </w:rPr>
      </w:pPr>
    </w:p>
    <w:p w14:paraId="41359298" w14:textId="77777777" w:rsidR="0008662B" w:rsidRDefault="0008662B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477E5D8B" w14:textId="77777777" w:rsidR="00C71C7E" w:rsidRPr="000709B8" w:rsidRDefault="00C71C7E" w:rsidP="00C71C7E">
      <w:pPr>
        <w:ind w:leftChars="-475" w:left="-812" w:hangingChars="117" w:hanging="328"/>
        <w:jc w:val="center"/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</w:pPr>
      <w:bookmarkStart w:id="0" w:name="_Toc241913047"/>
      <w:r w:rsidRPr="000709B8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lastRenderedPageBreak/>
        <w:t>彰化縣彰化市忠孝國民小學</w:t>
      </w:r>
    </w:p>
    <w:p w14:paraId="55D78BA4" w14:textId="078465EF" w:rsidR="00C71C7E" w:rsidRPr="000709B8" w:rsidRDefault="00271E8D" w:rsidP="00C71C7E">
      <w:pPr>
        <w:ind w:leftChars="-475" w:left="-812" w:hangingChars="117" w:hanging="32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  <w:t>11</w:t>
      </w:r>
      <w:r w:rsidR="00C2417D">
        <w:rPr>
          <w:rFonts w:asciiTheme="majorEastAsia" w:eastAsiaTheme="majorEastAsia" w:hAnsiTheme="majorEastAsia"/>
          <w:b/>
          <w:sz w:val="28"/>
          <w:szCs w:val="28"/>
          <w:shd w:val="clear" w:color="auto" w:fill="FFFFFF"/>
        </w:rPr>
        <w:t>3</w:t>
      </w:r>
      <w:r w:rsidR="00C71C7E" w:rsidRPr="000709B8">
        <w:rPr>
          <w:rFonts w:asciiTheme="majorEastAsia" w:eastAsiaTheme="majorEastAsia" w:hAnsiTheme="majorEastAsia" w:hint="eastAsia"/>
          <w:b/>
          <w:sz w:val="28"/>
          <w:szCs w:val="28"/>
          <w:shd w:val="clear" w:color="auto" w:fill="FFFFFF"/>
        </w:rPr>
        <w:t>學年度第一學期「公開授課」-</w:t>
      </w:r>
      <w:r w:rsidR="00C71C7E" w:rsidRPr="000709B8">
        <w:rPr>
          <w:rFonts w:asciiTheme="majorEastAsia" w:eastAsiaTheme="majorEastAsia" w:hAnsiTheme="majorEastAsia"/>
          <w:b/>
          <w:sz w:val="28"/>
          <w:szCs w:val="28"/>
        </w:rPr>
        <w:t>觀察前會談紀錄表</w:t>
      </w:r>
      <w:bookmarkEnd w:id="0"/>
    </w:p>
    <w:p w14:paraId="4914ECDE" w14:textId="77777777" w:rsidR="00C71C7E" w:rsidRPr="00932DE2" w:rsidRDefault="00C71C7E" w:rsidP="00C71C7E">
      <w:pPr>
        <w:rPr>
          <w:rFonts w:asciiTheme="majorEastAsia" w:eastAsiaTheme="majorEastAsia" w:hAnsiTheme="majorEastAsia"/>
        </w:rPr>
      </w:pPr>
      <w:r w:rsidRPr="00932DE2">
        <w:rPr>
          <w:rFonts w:asciiTheme="majorEastAsia" w:eastAsiaTheme="majorEastAsia" w:hAnsiTheme="majorEastAsia" w:hint="eastAsia"/>
        </w:rPr>
        <w:t>學校</w:t>
      </w:r>
      <w:r w:rsidRPr="00932DE2">
        <w:rPr>
          <w:rFonts w:asciiTheme="majorEastAsia" w:eastAsiaTheme="majorEastAsia" w:hAnsiTheme="majorEastAsia"/>
        </w:rPr>
        <w:t>：</w:t>
      </w:r>
      <w:r w:rsidRPr="00932DE2">
        <w:rPr>
          <w:rFonts w:asciiTheme="majorEastAsia" w:eastAsiaTheme="majorEastAsia" w:hAnsiTheme="majorEastAsia" w:hint="eastAsia"/>
          <w:u w:val="single"/>
        </w:rPr>
        <w:t xml:space="preserve">  忠孝國小</w:t>
      </w:r>
      <w:r w:rsidRPr="00932DE2">
        <w:rPr>
          <w:rFonts w:asciiTheme="majorEastAsia" w:eastAsiaTheme="majorEastAsia" w:hAnsiTheme="majorEastAsia" w:hint="eastAsia"/>
        </w:rPr>
        <w:t xml:space="preserve">   </w:t>
      </w:r>
      <w:r w:rsidRPr="00932DE2">
        <w:rPr>
          <w:rFonts w:asciiTheme="majorEastAsia" w:eastAsiaTheme="majorEastAsia" w:hAnsiTheme="majorEastAsia"/>
        </w:rPr>
        <w:t>教學者：</w:t>
      </w:r>
      <w:r>
        <w:rPr>
          <w:rFonts w:asciiTheme="majorEastAsia" w:eastAsiaTheme="majorEastAsia" w:hAnsiTheme="majorEastAsia" w:hint="eastAsia"/>
          <w:u w:val="single"/>
        </w:rPr>
        <w:t>廖秀芬</w:t>
      </w:r>
      <w:r w:rsidRPr="00932DE2">
        <w:rPr>
          <w:rFonts w:asciiTheme="majorEastAsia" w:eastAsiaTheme="majorEastAsia" w:hAnsiTheme="majorEastAsia" w:hint="eastAsia"/>
        </w:rPr>
        <w:t xml:space="preserve">  </w:t>
      </w:r>
      <w:r w:rsidRPr="00932DE2">
        <w:rPr>
          <w:rFonts w:asciiTheme="majorEastAsia" w:eastAsiaTheme="majorEastAsia" w:hAnsiTheme="majorEastAsia"/>
        </w:rPr>
        <w:t>任教</w:t>
      </w:r>
      <w:r w:rsidRPr="00932DE2">
        <w:rPr>
          <w:rFonts w:asciiTheme="majorEastAsia" w:eastAsiaTheme="majorEastAsia" w:hAnsiTheme="majorEastAsia" w:hint="eastAsia"/>
        </w:rPr>
        <w:t>班</w:t>
      </w:r>
      <w:r w:rsidRPr="00932DE2">
        <w:rPr>
          <w:rFonts w:asciiTheme="majorEastAsia" w:eastAsiaTheme="majorEastAsia" w:hAnsiTheme="majorEastAsia"/>
        </w:rPr>
        <w:t>級：</w:t>
      </w:r>
      <w:r>
        <w:rPr>
          <w:rFonts w:asciiTheme="majorEastAsia" w:eastAsiaTheme="majorEastAsia" w:hAnsiTheme="majorEastAsia" w:hint="eastAsia"/>
          <w:u w:val="single"/>
        </w:rPr>
        <w:t>神奇寶貝班</w:t>
      </w:r>
      <w:r w:rsidRPr="00932DE2">
        <w:rPr>
          <w:rFonts w:asciiTheme="majorEastAsia" w:eastAsiaTheme="majorEastAsia" w:hAnsiTheme="majorEastAsia" w:hint="eastAsia"/>
        </w:rPr>
        <w:t xml:space="preserve">    </w:t>
      </w:r>
      <w:r>
        <w:rPr>
          <w:rFonts w:asciiTheme="majorEastAsia" w:eastAsiaTheme="majorEastAsia" w:hAnsiTheme="majorEastAsia" w:hint="eastAsia"/>
        </w:rPr>
        <w:t>教學</w:t>
      </w:r>
      <w:r w:rsidRPr="00932DE2">
        <w:rPr>
          <w:rFonts w:asciiTheme="majorEastAsia" w:eastAsiaTheme="majorEastAsia" w:hAnsiTheme="majorEastAsia" w:hint="eastAsia"/>
        </w:rPr>
        <w:t>領域</w:t>
      </w:r>
      <w:r w:rsidRPr="00932DE2">
        <w:rPr>
          <w:rFonts w:asciiTheme="majorEastAsia" w:eastAsiaTheme="majorEastAsia" w:hAnsiTheme="majorEastAsia"/>
        </w:rPr>
        <w:t>：</w:t>
      </w:r>
      <w:r w:rsidRPr="008C6631">
        <w:rPr>
          <w:rFonts w:asciiTheme="majorEastAsia" w:eastAsiaTheme="majorEastAsia" w:hAnsiTheme="majorEastAsia" w:hint="eastAsia"/>
          <w:u w:val="single"/>
        </w:rPr>
        <w:t>特殊需求</w:t>
      </w:r>
    </w:p>
    <w:p w14:paraId="42CFD5C4" w14:textId="339E6664" w:rsidR="00C71C7E" w:rsidRPr="00932DE2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</w:rPr>
      </w:pPr>
      <w:r w:rsidRPr="00932DE2">
        <w:rPr>
          <w:rFonts w:asciiTheme="majorEastAsia" w:eastAsiaTheme="majorEastAsia" w:hAnsiTheme="majorEastAsia" w:hint="eastAsia"/>
        </w:rPr>
        <w:t>版本</w:t>
      </w:r>
      <w:r w:rsidRPr="00932DE2">
        <w:rPr>
          <w:rFonts w:asciiTheme="majorEastAsia" w:eastAsiaTheme="majorEastAsia" w:hAnsiTheme="majorEastAsia"/>
        </w:rPr>
        <w:t>：</w:t>
      </w:r>
      <w:r w:rsidRPr="008C6631">
        <w:rPr>
          <w:rFonts w:asciiTheme="majorEastAsia" w:eastAsiaTheme="majorEastAsia" w:hAnsiTheme="majorEastAsia" w:hint="eastAsia"/>
          <w:u w:val="single"/>
        </w:rPr>
        <w:t>自編</w:t>
      </w:r>
      <w:r>
        <w:rPr>
          <w:rFonts w:asciiTheme="majorEastAsia" w:eastAsiaTheme="majorEastAsia" w:hAnsiTheme="majorEastAsia" w:hint="eastAsia"/>
        </w:rPr>
        <w:t xml:space="preserve">     </w:t>
      </w:r>
      <w:r w:rsidRPr="00932DE2">
        <w:rPr>
          <w:rFonts w:asciiTheme="majorEastAsia" w:eastAsiaTheme="majorEastAsia" w:hAnsiTheme="majorEastAsia" w:hint="eastAsia"/>
        </w:rPr>
        <w:t xml:space="preserve">   單元名稱</w:t>
      </w:r>
      <w:r w:rsidRPr="00932DE2">
        <w:rPr>
          <w:rFonts w:asciiTheme="majorEastAsia" w:eastAsiaTheme="majorEastAsia" w:hAnsiTheme="majorEastAsia"/>
        </w:rPr>
        <w:t>：</w:t>
      </w:r>
      <w:r w:rsidR="00902120">
        <w:rPr>
          <w:rFonts w:asciiTheme="majorEastAsia" w:eastAsiaTheme="majorEastAsia" w:hAnsiTheme="majorEastAsia" w:hint="eastAsia"/>
          <w:u w:val="single"/>
        </w:rPr>
        <w:t>超級打扮王</w:t>
      </w:r>
      <w:r w:rsidRPr="00E60A12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               </w:t>
      </w:r>
      <w:r w:rsidR="00902120">
        <w:rPr>
          <w:rFonts w:asciiTheme="majorEastAsia" w:eastAsiaTheme="majorEastAsia" w:hAnsiTheme="majorEastAsia" w:hint="eastAsia"/>
        </w:rPr>
        <w:t xml:space="preserve">   </w:t>
      </w:r>
      <w:r w:rsidRPr="00932DE2">
        <w:rPr>
          <w:rFonts w:asciiTheme="majorEastAsia" w:eastAsiaTheme="majorEastAsia" w:hAnsiTheme="majorEastAsia"/>
        </w:rPr>
        <w:t>觀 察 者：</w:t>
      </w:r>
      <w:proofErr w:type="gramStart"/>
      <w:r w:rsidR="00C2417D">
        <w:rPr>
          <w:rFonts w:asciiTheme="majorEastAsia" w:eastAsiaTheme="majorEastAsia" w:hAnsiTheme="majorEastAsia"/>
          <w:u w:val="single"/>
        </w:rPr>
        <w:t>簡梨蓉</w:t>
      </w:r>
      <w:proofErr w:type="gramEnd"/>
      <w:r w:rsidRPr="00932DE2">
        <w:rPr>
          <w:rFonts w:asciiTheme="majorEastAsia" w:eastAsiaTheme="majorEastAsia" w:hAnsiTheme="majorEastAsia"/>
        </w:rPr>
        <w:t xml:space="preserve"> </w:t>
      </w:r>
      <w:r w:rsidRPr="00932DE2">
        <w:rPr>
          <w:rFonts w:asciiTheme="majorEastAsia" w:eastAsiaTheme="majorEastAsia" w:hAnsiTheme="majorEastAsia" w:hint="eastAsia"/>
        </w:rPr>
        <w:t xml:space="preserve"> </w:t>
      </w:r>
    </w:p>
    <w:p w14:paraId="3A48A73B" w14:textId="7FB02A74" w:rsidR="00C71C7E" w:rsidRPr="00961760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</w:rPr>
      </w:pPr>
      <w:r w:rsidRPr="00932DE2">
        <w:rPr>
          <w:rFonts w:asciiTheme="majorEastAsia" w:eastAsiaTheme="majorEastAsia" w:hAnsiTheme="majorEastAsia"/>
        </w:rPr>
        <w:t>觀察前會談時間：</w:t>
      </w:r>
      <w:r w:rsidRPr="00961760">
        <w:rPr>
          <w:rFonts w:asciiTheme="majorEastAsia" w:eastAsiaTheme="majorEastAsia" w:hAnsiTheme="majorEastAsia"/>
        </w:rPr>
        <w:t>1</w:t>
      </w:r>
      <w:r w:rsidR="00641B31" w:rsidRPr="00961760">
        <w:rPr>
          <w:rFonts w:asciiTheme="majorEastAsia" w:eastAsiaTheme="majorEastAsia" w:hAnsiTheme="majorEastAsia"/>
        </w:rPr>
        <w:t>1</w:t>
      </w:r>
      <w:r w:rsidR="00C2417D" w:rsidRPr="00961760">
        <w:rPr>
          <w:rFonts w:asciiTheme="majorEastAsia" w:eastAsiaTheme="majorEastAsia" w:hAnsiTheme="majorEastAsia"/>
        </w:rPr>
        <w:t>4</w:t>
      </w:r>
      <w:r w:rsidRPr="00961760">
        <w:rPr>
          <w:rFonts w:asciiTheme="majorEastAsia" w:eastAsiaTheme="majorEastAsia" w:hAnsiTheme="majorEastAsia" w:hint="eastAsia"/>
        </w:rPr>
        <w:t>年</w:t>
      </w:r>
      <w:r w:rsidR="00C2417D" w:rsidRPr="00961760">
        <w:rPr>
          <w:rFonts w:asciiTheme="majorEastAsia" w:eastAsiaTheme="majorEastAsia" w:hAnsiTheme="majorEastAsia" w:hint="eastAsia"/>
        </w:rPr>
        <w:t>6</w:t>
      </w:r>
      <w:r w:rsidRPr="00961760">
        <w:rPr>
          <w:rFonts w:asciiTheme="majorEastAsia" w:eastAsiaTheme="majorEastAsia" w:hAnsiTheme="majorEastAsia" w:hint="eastAsia"/>
        </w:rPr>
        <w:t>月</w:t>
      </w:r>
      <w:r w:rsidRPr="00961760">
        <w:rPr>
          <w:rFonts w:asciiTheme="majorEastAsia" w:eastAsiaTheme="majorEastAsia" w:hAnsiTheme="majorEastAsia"/>
        </w:rPr>
        <w:t>1</w:t>
      </w:r>
      <w:r w:rsidR="00961760" w:rsidRPr="00961760">
        <w:rPr>
          <w:rFonts w:asciiTheme="majorEastAsia" w:eastAsiaTheme="majorEastAsia" w:hAnsiTheme="majorEastAsia"/>
        </w:rPr>
        <w:t>5</w:t>
      </w:r>
      <w:r w:rsidRPr="00961760">
        <w:rPr>
          <w:rFonts w:asciiTheme="majorEastAsia" w:eastAsiaTheme="majorEastAsia" w:hAnsiTheme="majorEastAsia" w:hint="eastAsia"/>
        </w:rPr>
        <w:t>日</w:t>
      </w:r>
      <w:r w:rsidR="00961760" w:rsidRPr="00961760">
        <w:rPr>
          <w:rFonts w:asciiTheme="majorEastAsia" w:eastAsiaTheme="majorEastAsia" w:hAnsiTheme="majorEastAsia" w:hint="eastAsia"/>
        </w:rPr>
        <w:t>下午3：40～4：20</w:t>
      </w:r>
      <w:r w:rsidRPr="00961760">
        <w:rPr>
          <w:rFonts w:asciiTheme="majorEastAsia" w:eastAsiaTheme="majorEastAsia" w:hAnsiTheme="majorEastAsia" w:hint="eastAsia"/>
        </w:rPr>
        <w:t xml:space="preserve">  </w:t>
      </w:r>
    </w:p>
    <w:p w14:paraId="104452E9" w14:textId="77777777" w:rsidR="00C71C7E" w:rsidRPr="00B35A08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 w:rsidRPr="00B35A08">
        <w:rPr>
          <w:rFonts w:asciiTheme="majorEastAsia" w:eastAsiaTheme="majorEastAsia" w:hAnsiTheme="majorEastAsia" w:hint="eastAsia"/>
          <w:b/>
          <w:bCs/>
        </w:rPr>
        <w:t>一、教材內容:</w:t>
      </w:r>
    </w:p>
    <w:p w14:paraId="282D6B45" w14:textId="006FFF86" w:rsidR="00C71C7E" w:rsidRPr="00131BAE" w:rsidRDefault="00C71C7E" w:rsidP="00C71C7E">
      <w:pPr>
        <w:jc w:val="both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Pr="000E3A4B">
        <w:rPr>
          <w:rFonts w:asciiTheme="majorEastAsia" w:eastAsiaTheme="majorEastAsia" w:hAnsiTheme="majorEastAsia" w:hint="eastAsia"/>
        </w:rPr>
        <w:t>1</w:t>
      </w:r>
      <w:r w:rsidRPr="000E3A4B">
        <w:rPr>
          <w:rFonts w:asciiTheme="majorEastAsia" w:eastAsiaTheme="majorEastAsia" w:hAnsiTheme="majorEastAsia"/>
        </w:rPr>
        <w:t>.</w:t>
      </w:r>
      <w:r w:rsidRPr="000E3A4B">
        <w:rPr>
          <w:rFonts w:asciiTheme="majorEastAsia" w:eastAsiaTheme="majorEastAsia" w:hAnsiTheme="majorEastAsia" w:hint="eastAsia"/>
        </w:rPr>
        <w:t xml:space="preserve">備有自編教案  </w:t>
      </w:r>
      <w:r>
        <w:rPr>
          <w:rFonts w:asciiTheme="majorEastAsia" w:eastAsiaTheme="majorEastAsia" w:hAnsiTheme="majorEastAsia" w:hint="eastAsia"/>
        </w:rPr>
        <w:t>2.</w:t>
      </w:r>
      <w:proofErr w:type="gramStart"/>
      <w:r w:rsidR="00641B31">
        <w:rPr>
          <w:rFonts w:asciiTheme="minorEastAsia" w:hAnsiTheme="minorEastAsia" w:hint="eastAsia"/>
          <w:color w:val="000000" w:themeColor="text1"/>
        </w:rPr>
        <w:t>觸控筆</w:t>
      </w:r>
      <w:proofErr w:type="gramEnd"/>
      <w:r w:rsidRPr="000E3A4B">
        <w:rPr>
          <w:rFonts w:asciiTheme="minorEastAsia" w:hAnsi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hint="eastAsia"/>
          <w:color w:val="000000" w:themeColor="text1"/>
        </w:rPr>
        <w:t>3.</w:t>
      </w:r>
      <w:r w:rsidR="00641B31">
        <w:rPr>
          <w:rFonts w:asciiTheme="minorEastAsia" w:hAnsiTheme="minorEastAsia" w:hint="eastAsia"/>
          <w:color w:val="000000" w:themeColor="text1"/>
        </w:rPr>
        <w:t xml:space="preserve">穿衣影片 </w:t>
      </w:r>
    </w:p>
    <w:p w14:paraId="7178F980" w14:textId="77777777" w:rsidR="00C71C7E" w:rsidRPr="00B35A08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 w:rsidRPr="00B35A08">
        <w:rPr>
          <w:rFonts w:asciiTheme="majorEastAsia" w:eastAsiaTheme="majorEastAsia" w:hAnsiTheme="majorEastAsia" w:hint="eastAsia"/>
          <w:b/>
          <w:bCs/>
        </w:rPr>
        <w:t>二、教學目標:</w:t>
      </w:r>
    </w:p>
    <w:p w14:paraId="49088F9F" w14:textId="12C7E913" w:rsidR="00C71C7E" w:rsidRPr="00B35A08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/>
        </w:rPr>
        <w:t>1.</w:t>
      </w:r>
      <w:r w:rsidR="00641B31">
        <w:rPr>
          <w:rFonts w:asciiTheme="majorEastAsia" w:eastAsiaTheme="majorEastAsia" w:hAnsiTheme="majorEastAsia" w:hint="eastAsia"/>
        </w:rPr>
        <w:t xml:space="preserve">能搭配穿衣褲 </w:t>
      </w:r>
      <w:r>
        <w:rPr>
          <w:rFonts w:asciiTheme="majorEastAsia" w:eastAsiaTheme="majorEastAsia" w:hAnsiTheme="majorEastAsia"/>
        </w:rPr>
        <w:t>2.</w:t>
      </w:r>
      <w:r>
        <w:rPr>
          <w:rFonts w:asciiTheme="majorEastAsia" w:eastAsiaTheme="majorEastAsia" w:hAnsiTheme="majorEastAsia" w:hint="eastAsia"/>
        </w:rPr>
        <w:t>能</w:t>
      </w:r>
      <w:r w:rsidR="00271E8D">
        <w:rPr>
          <w:rFonts w:asciiTheme="majorEastAsia" w:eastAsiaTheme="majorEastAsia" w:hAnsiTheme="majorEastAsia" w:hint="eastAsia"/>
        </w:rPr>
        <w:t>用正確手勢</w:t>
      </w:r>
      <w:proofErr w:type="gramStart"/>
      <w:r w:rsidR="00271E8D">
        <w:rPr>
          <w:rFonts w:asciiTheme="majorEastAsia" w:eastAsiaTheme="majorEastAsia" w:hAnsiTheme="majorEastAsia" w:hint="eastAsia"/>
        </w:rPr>
        <w:t>使用大屏</w:t>
      </w:r>
      <w:proofErr w:type="gramEnd"/>
      <w:r w:rsidR="007029A4">
        <w:rPr>
          <w:rFonts w:asciiTheme="majorEastAsia" w:eastAsiaTheme="majorEastAsia" w:hAnsiTheme="majorEastAsia" w:hint="eastAsia"/>
        </w:rPr>
        <w:t xml:space="preserve"> </w:t>
      </w:r>
      <w:r w:rsidR="007029A4">
        <w:rPr>
          <w:rFonts w:asciiTheme="majorEastAsia" w:eastAsiaTheme="majorEastAsia" w:hAnsiTheme="majorEastAsia"/>
        </w:rPr>
        <w:t>3.能用</w:t>
      </w:r>
      <w:proofErr w:type="gramStart"/>
      <w:r w:rsidR="007029A4">
        <w:rPr>
          <w:rFonts w:asciiTheme="majorEastAsia" w:eastAsiaTheme="majorEastAsia" w:hAnsiTheme="majorEastAsia"/>
        </w:rPr>
        <w:t>觸控筆點選</w:t>
      </w:r>
      <w:proofErr w:type="gramEnd"/>
      <w:r w:rsidR="007029A4">
        <w:rPr>
          <w:rFonts w:asciiTheme="majorEastAsia" w:eastAsiaTheme="majorEastAsia" w:hAnsiTheme="majorEastAsia"/>
        </w:rPr>
        <w:t>大屏</w:t>
      </w:r>
    </w:p>
    <w:p w14:paraId="687AA4CB" w14:textId="77777777" w:rsidR="00C71C7E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三</w:t>
      </w:r>
      <w:r w:rsidRPr="00B35A08">
        <w:rPr>
          <w:rFonts w:asciiTheme="majorEastAsia" w:eastAsiaTheme="majorEastAsia" w:hAnsiTheme="majorEastAsia" w:hint="eastAsia"/>
          <w:b/>
          <w:bCs/>
        </w:rPr>
        <w:t>、</w:t>
      </w:r>
      <w:r>
        <w:rPr>
          <w:rFonts w:asciiTheme="majorEastAsia" w:eastAsiaTheme="majorEastAsia" w:hAnsiTheme="majorEastAsia" w:hint="eastAsia"/>
          <w:b/>
          <w:bCs/>
        </w:rPr>
        <w:t>學生經驗</w:t>
      </w:r>
      <w:r w:rsidRPr="00B35A08">
        <w:rPr>
          <w:rFonts w:asciiTheme="majorEastAsia" w:eastAsiaTheme="majorEastAsia" w:hAnsiTheme="majorEastAsia" w:hint="eastAsia"/>
          <w:b/>
          <w:bCs/>
        </w:rPr>
        <w:t>:</w:t>
      </w:r>
    </w:p>
    <w:p w14:paraId="4410FE60" w14:textId="5928AFF2" w:rsidR="00C71C7E" w:rsidRPr="00D57E28" w:rsidRDefault="00C71C7E" w:rsidP="00C71C7E">
      <w:pPr>
        <w:spacing w:beforeLines="50" w:before="180"/>
        <w:ind w:rightChars="-289" w:right="-694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 </w:t>
      </w:r>
      <w:r w:rsidRPr="00D57E28">
        <w:rPr>
          <w:rFonts w:asciiTheme="majorEastAsia" w:eastAsiaTheme="majorEastAsia" w:hAnsiTheme="majorEastAsia"/>
          <w:b/>
          <w:bCs/>
          <w:color w:val="000000" w:themeColor="text1"/>
        </w:rPr>
        <w:t xml:space="preserve"> </w:t>
      </w:r>
      <w:r w:rsidRPr="00D57E28">
        <w:rPr>
          <w:rFonts w:asciiTheme="minorEastAsia" w:hAnsiTheme="minorEastAsia"/>
          <w:b/>
          <w:bCs/>
          <w:color w:val="000000" w:themeColor="text1"/>
        </w:rPr>
        <w:t xml:space="preserve"> </w:t>
      </w:r>
      <w:r w:rsidRPr="00D57E28">
        <w:rPr>
          <w:rFonts w:asciiTheme="minorEastAsia" w:hAnsiTheme="minorEastAsia" w:hint="eastAsia"/>
          <w:color w:val="000000" w:themeColor="text1"/>
        </w:rPr>
        <w:t>1</w:t>
      </w:r>
      <w:r w:rsidRPr="00D57E28">
        <w:rPr>
          <w:rFonts w:asciiTheme="minorEastAsia" w:hAnsiTheme="minorEastAsia"/>
          <w:color w:val="000000" w:themeColor="text1"/>
        </w:rPr>
        <w:t>.</w:t>
      </w:r>
      <w:r w:rsidR="00641B31">
        <w:rPr>
          <w:rFonts w:asciiTheme="minorEastAsia" w:hAnsiTheme="minorEastAsia" w:hint="eastAsia"/>
          <w:color w:val="000000" w:themeColor="text1"/>
        </w:rPr>
        <w:t>具有自己穿衣服，褲子的經驗</w:t>
      </w:r>
      <w:r>
        <w:rPr>
          <w:rFonts w:asciiTheme="minorEastAsia" w:hAnsiTheme="minorEastAsia" w:hint="eastAsia"/>
          <w:color w:val="000000" w:themeColor="text1"/>
        </w:rPr>
        <w:t xml:space="preserve">  </w:t>
      </w:r>
    </w:p>
    <w:p w14:paraId="5AFB81AA" w14:textId="77777777" w:rsidR="00C71C7E" w:rsidRPr="00D57E28" w:rsidRDefault="00C71C7E" w:rsidP="00C71C7E">
      <w:pPr>
        <w:framePr w:hSpace="180" w:wrap="around" w:vAnchor="text" w:hAnchor="margin" w:xAlign="center" w:y="61"/>
        <w:rPr>
          <w:rFonts w:asciiTheme="minorEastAsia" w:hAnsiTheme="minorEastAsia"/>
          <w:color w:val="000000" w:themeColor="text1"/>
        </w:rPr>
      </w:pPr>
      <w:r w:rsidRPr="00D57E28">
        <w:rPr>
          <w:rFonts w:asciiTheme="minorEastAsia" w:hAnsiTheme="minorEastAsia" w:hint="eastAsia"/>
          <w:color w:val="000000" w:themeColor="text1"/>
        </w:rPr>
        <w:t xml:space="preserve">   </w:t>
      </w:r>
      <w:r w:rsidRPr="00D57E28">
        <w:rPr>
          <w:rFonts w:asciiTheme="minorEastAsia" w:hAnsiTheme="minorEastAsia"/>
          <w:color w:val="000000" w:themeColor="text1"/>
        </w:rPr>
        <w:t>2.</w:t>
      </w:r>
      <w:r>
        <w:rPr>
          <w:rFonts w:asciiTheme="minorEastAsia" w:hAnsiTheme="minorEastAsia" w:hint="eastAsia"/>
          <w:color w:val="000000" w:themeColor="text1"/>
        </w:rPr>
        <w:t>能模仿別人動作</w:t>
      </w:r>
      <w:r w:rsidRPr="00D57E28">
        <w:rPr>
          <w:rFonts w:asciiTheme="minorEastAsia" w:hAnsiTheme="minorEastAsia" w:hint="eastAsia"/>
          <w:color w:val="000000" w:themeColor="text1"/>
        </w:rPr>
        <w:t>。</w:t>
      </w:r>
    </w:p>
    <w:p w14:paraId="7DAA39F6" w14:textId="77777777" w:rsidR="00C71C7E" w:rsidRPr="00D57E28" w:rsidRDefault="00C71C7E" w:rsidP="00C71C7E">
      <w:pPr>
        <w:framePr w:hSpace="180" w:wrap="around" w:vAnchor="text" w:hAnchor="margin" w:xAlign="center" w:y="61"/>
        <w:rPr>
          <w:rFonts w:asciiTheme="minorEastAsia" w:hAnsiTheme="minorEastAsia"/>
          <w:color w:val="000000" w:themeColor="text1"/>
        </w:rPr>
      </w:pPr>
      <w:r w:rsidRPr="00D57E28">
        <w:rPr>
          <w:rFonts w:asciiTheme="minorEastAsia" w:hAnsiTheme="minorEastAsia" w:hint="eastAsia"/>
          <w:color w:val="000000" w:themeColor="text1"/>
        </w:rPr>
        <w:t xml:space="preserve">   </w:t>
      </w:r>
      <w:r w:rsidRPr="00D57E28">
        <w:rPr>
          <w:rFonts w:asciiTheme="minorEastAsia" w:hAnsiTheme="minorEastAsia"/>
          <w:color w:val="000000" w:themeColor="text1"/>
        </w:rPr>
        <w:t>3</w:t>
      </w:r>
      <w:r w:rsidRPr="00D57E28">
        <w:rPr>
          <w:rFonts w:asciiTheme="minorEastAsia" w:hAnsiTheme="minorEastAsia" w:hint="eastAsia"/>
          <w:color w:val="000000" w:themeColor="text1"/>
        </w:rPr>
        <w:t>部分學生可以指認/說明</w:t>
      </w:r>
      <w:r w:rsidRPr="00D57E28">
        <w:rPr>
          <w:rFonts w:asciiTheme="minorEastAsia" w:hAnsiTheme="minorEastAsia"/>
          <w:color w:val="000000" w:themeColor="text1"/>
        </w:rPr>
        <w:t>/</w:t>
      </w:r>
      <w:r w:rsidRPr="00D57E28">
        <w:rPr>
          <w:rFonts w:asciiTheme="minorEastAsia" w:hAnsiTheme="minorEastAsia" w:hint="eastAsia"/>
          <w:color w:val="000000" w:themeColor="text1"/>
        </w:rPr>
        <w:t>仿說。</w:t>
      </w:r>
    </w:p>
    <w:p w14:paraId="067E7F18" w14:textId="77777777" w:rsidR="00C71C7E" w:rsidRPr="00D57E28" w:rsidRDefault="00C71C7E" w:rsidP="00C71C7E">
      <w:pPr>
        <w:framePr w:hSpace="180" w:wrap="around" w:vAnchor="text" w:hAnchor="margin" w:xAlign="center" w:y="61"/>
        <w:rPr>
          <w:rFonts w:asciiTheme="minorEastAsia" w:hAnsiTheme="minorEastAsia"/>
          <w:color w:val="000000" w:themeColor="text1"/>
        </w:rPr>
      </w:pPr>
      <w:r w:rsidRPr="00D57E28">
        <w:rPr>
          <w:rFonts w:asciiTheme="minorEastAsia" w:hAnsiTheme="minorEastAsia" w:hint="eastAsia"/>
          <w:color w:val="000000" w:themeColor="text1"/>
        </w:rPr>
        <w:t xml:space="preserve"> </w:t>
      </w:r>
      <w:r w:rsidRPr="00D57E28">
        <w:rPr>
          <w:rFonts w:asciiTheme="minorEastAsia" w:hAnsiTheme="minorEastAsia"/>
          <w:color w:val="000000" w:themeColor="text1"/>
        </w:rPr>
        <w:t xml:space="preserve">  </w:t>
      </w:r>
      <w:r w:rsidRPr="00D57E28">
        <w:rPr>
          <w:rFonts w:asciiTheme="minorEastAsia" w:hAnsiTheme="minorEastAsia" w:hint="eastAsia"/>
          <w:color w:val="000000" w:themeColor="text1"/>
        </w:rPr>
        <w:t>4</w:t>
      </w:r>
      <w:r w:rsidRPr="00D57E28">
        <w:rPr>
          <w:rFonts w:asciiTheme="minorEastAsia" w:hAnsiTheme="minorEastAsia"/>
          <w:color w:val="000000" w:themeColor="text1"/>
        </w:rPr>
        <w:t>.</w:t>
      </w:r>
      <w:r w:rsidRPr="00D57E28">
        <w:rPr>
          <w:rFonts w:asciiTheme="minorEastAsia" w:hAnsiTheme="minorEastAsia" w:hint="eastAsia"/>
          <w:color w:val="000000" w:themeColor="text1"/>
        </w:rPr>
        <w:t>部分學生對於</w:t>
      </w:r>
      <w:r>
        <w:rPr>
          <w:rFonts w:asciiTheme="minorEastAsia" w:hAnsiTheme="minorEastAsia" w:hint="eastAsia"/>
          <w:color w:val="000000" w:themeColor="text1"/>
        </w:rPr>
        <w:t>表達需求動機不強</w:t>
      </w:r>
      <w:r w:rsidRPr="00D57E28">
        <w:rPr>
          <w:rFonts w:asciiTheme="minorEastAsia" w:hAnsiTheme="minorEastAsia" w:hint="eastAsia"/>
          <w:color w:val="000000" w:themeColor="text1"/>
        </w:rPr>
        <w:t>。</w:t>
      </w:r>
    </w:p>
    <w:p w14:paraId="3DDE5E69" w14:textId="77777777" w:rsidR="00C71C7E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四</w:t>
      </w:r>
      <w:r w:rsidRPr="00B35A08">
        <w:rPr>
          <w:rFonts w:asciiTheme="majorEastAsia" w:eastAsiaTheme="majorEastAsia" w:hAnsiTheme="majorEastAsia" w:hint="eastAsia"/>
          <w:b/>
          <w:bCs/>
        </w:rPr>
        <w:t>、</w:t>
      </w:r>
      <w:r>
        <w:rPr>
          <w:rFonts w:asciiTheme="majorEastAsia" w:eastAsiaTheme="majorEastAsia" w:hAnsiTheme="majorEastAsia" w:hint="eastAsia"/>
          <w:b/>
          <w:bCs/>
        </w:rPr>
        <w:t>教學活動</w:t>
      </w:r>
      <w:r w:rsidRPr="00B35A08">
        <w:rPr>
          <w:rFonts w:asciiTheme="majorEastAsia" w:eastAsiaTheme="majorEastAsia" w:hAnsiTheme="majorEastAsia" w:hint="eastAsia"/>
          <w:b/>
          <w:bCs/>
        </w:rPr>
        <w:t>:</w:t>
      </w:r>
    </w:p>
    <w:p w14:paraId="14431DA0" w14:textId="19284FE7" w:rsidR="00C71C7E" w:rsidRPr="00F66A2F" w:rsidRDefault="00C71C7E" w:rsidP="00641B31">
      <w:pPr>
        <w:jc w:val="both"/>
        <w:rPr>
          <w:rFonts w:asciiTheme="minorEastAsia" w:hAnsiTheme="min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  </w:t>
      </w:r>
      <w:r w:rsidRPr="00F66A2F">
        <w:rPr>
          <w:rFonts w:asciiTheme="minorEastAsia" w:hAnsiTheme="minorEastAsia" w:hint="eastAsia"/>
          <w:color w:val="000000" w:themeColor="text1"/>
        </w:rPr>
        <w:t>1</w:t>
      </w:r>
      <w:r w:rsidRPr="00F66A2F">
        <w:rPr>
          <w:rFonts w:asciiTheme="minorEastAsia" w:hAnsiTheme="minorEastAsia"/>
          <w:color w:val="000000" w:themeColor="text1"/>
        </w:rPr>
        <w:t>.</w:t>
      </w:r>
      <w:r w:rsidRPr="00F66A2F">
        <w:rPr>
          <w:rFonts w:asciiTheme="minorEastAsia" w:hAnsiTheme="minorEastAsia" w:hint="eastAsia"/>
          <w:color w:val="000000" w:themeColor="text1"/>
        </w:rPr>
        <w:t>學生</w:t>
      </w:r>
      <w:r w:rsidR="007029A4">
        <w:rPr>
          <w:rFonts w:asciiTheme="minorEastAsia" w:hAnsiTheme="minorEastAsia" w:hint="eastAsia"/>
          <w:color w:val="000000" w:themeColor="text1"/>
        </w:rPr>
        <w:t>穿衣遊戲</w:t>
      </w:r>
      <w:r w:rsidR="007029A4">
        <w:rPr>
          <w:rFonts w:asciiTheme="minorEastAsia" w:hAnsiTheme="minorEastAsia"/>
          <w:color w:val="000000" w:themeColor="text1"/>
        </w:rPr>
        <w:t>-</w:t>
      </w:r>
      <w:r w:rsidR="00641B31">
        <w:rPr>
          <w:rFonts w:asciiTheme="minorEastAsia" w:hAnsiTheme="minorEastAsia"/>
          <w:color w:val="000000" w:themeColor="text1"/>
        </w:rPr>
        <w:t>穿衣搭配</w:t>
      </w:r>
      <w:r w:rsidRPr="00F66A2F">
        <w:rPr>
          <w:rFonts w:asciiTheme="minorEastAsia" w:hAnsiTheme="minorEastAsia" w:hint="eastAsia"/>
          <w:color w:val="000000" w:themeColor="text1"/>
        </w:rPr>
        <w:t>練習</w:t>
      </w:r>
    </w:p>
    <w:p w14:paraId="042DC1DE" w14:textId="79AC75EC" w:rsidR="00C71C7E" w:rsidRPr="00F66A2F" w:rsidRDefault="00C71C7E" w:rsidP="00641B31">
      <w:pPr>
        <w:jc w:val="both"/>
        <w:rPr>
          <w:rFonts w:asciiTheme="minorEastAsia" w:hAnsiTheme="minorEastAsia"/>
          <w:color w:val="000000" w:themeColor="text1"/>
        </w:rPr>
      </w:pPr>
      <w:r w:rsidRPr="00F66A2F">
        <w:rPr>
          <w:rFonts w:asciiTheme="minorEastAsia" w:hAnsiTheme="minorEastAsia" w:hint="eastAsia"/>
          <w:color w:val="000000" w:themeColor="text1"/>
        </w:rPr>
        <w:t xml:space="preserve">  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F66A2F">
        <w:rPr>
          <w:rFonts w:asciiTheme="minorEastAsia" w:hAnsiTheme="minorEastAsia" w:hint="eastAsia"/>
          <w:color w:val="000000" w:themeColor="text1"/>
        </w:rPr>
        <w:t xml:space="preserve"> 2</w:t>
      </w:r>
      <w:r w:rsidRPr="00F66A2F">
        <w:rPr>
          <w:rFonts w:asciiTheme="minorEastAsia" w:hAnsiTheme="minorEastAsia"/>
          <w:color w:val="000000" w:themeColor="text1"/>
        </w:rPr>
        <w:t>.</w:t>
      </w:r>
      <w:r w:rsidRPr="00F66A2F">
        <w:rPr>
          <w:rFonts w:asciiTheme="minorEastAsia" w:hAnsiTheme="minorEastAsia" w:hint="eastAsia"/>
          <w:color w:val="000000" w:themeColor="text1"/>
        </w:rPr>
        <w:t>學生</w:t>
      </w:r>
      <w:proofErr w:type="spellStart"/>
      <w:r w:rsidR="007029A4">
        <w:rPr>
          <w:rFonts w:asciiTheme="minorEastAsia" w:hAnsiTheme="minorEastAsia"/>
          <w:color w:val="000000" w:themeColor="text1"/>
        </w:rPr>
        <w:t>wordwall</w:t>
      </w:r>
      <w:proofErr w:type="spellEnd"/>
      <w:r w:rsidR="007029A4">
        <w:rPr>
          <w:rFonts w:asciiTheme="minorEastAsia" w:hAnsiTheme="minorEastAsia"/>
          <w:color w:val="000000" w:themeColor="text1"/>
        </w:rPr>
        <w:t>-</w:t>
      </w:r>
      <w:r w:rsidR="00641B31">
        <w:rPr>
          <w:rFonts w:asciiTheme="minorEastAsia" w:hAnsiTheme="minorEastAsia"/>
          <w:color w:val="000000" w:themeColor="text1"/>
        </w:rPr>
        <w:t>配對</w:t>
      </w:r>
      <w:r w:rsidR="00641B31">
        <w:rPr>
          <w:rFonts w:asciiTheme="minorEastAsia" w:hAnsiTheme="minorEastAsia" w:hint="eastAsia"/>
          <w:color w:val="000000" w:themeColor="text1"/>
        </w:rPr>
        <w:t>練習</w:t>
      </w:r>
    </w:p>
    <w:p w14:paraId="6D0ED59F" w14:textId="349B5279" w:rsidR="00C71C7E" w:rsidRPr="00F66A2F" w:rsidRDefault="00C71C7E" w:rsidP="00641B31">
      <w:pPr>
        <w:jc w:val="both"/>
        <w:rPr>
          <w:rFonts w:asciiTheme="minorEastAsia" w:hAnsiTheme="minorEastAsia"/>
          <w:color w:val="000000" w:themeColor="text1"/>
        </w:rPr>
      </w:pPr>
      <w:r w:rsidRPr="00F66A2F">
        <w:rPr>
          <w:rFonts w:asciiTheme="minorEastAsia" w:hAnsiTheme="minorEastAsia" w:hint="eastAsia"/>
          <w:color w:val="000000" w:themeColor="text1"/>
        </w:rPr>
        <w:t xml:space="preserve">   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F66A2F">
        <w:rPr>
          <w:rFonts w:asciiTheme="minorEastAsia" w:hAnsiTheme="minorEastAsia" w:hint="eastAsia"/>
          <w:color w:val="000000" w:themeColor="text1"/>
        </w:rPr>
        <w:t>3</w:t>
      </w:r>
      <w:r w:rsidRPr="00F66A2F">
        <w:rPr>
          <w:rFonts w:asciiTheme="minorEastAsia" w:hAnsiTheme="minorEastAsia"/>
          <w:color w:val="000000" w:themeColor="text1"/>
        </w:rPr>
        <w:t>.</w:t>
      </w:r>
      <w:r w:rsidRPr="00F66A2F">
        <w:rPr>
          <w:rFonts w:asciiTheme="minorEastAsia" w:hAnsiTheme="minorEastAsia" w:hint="eastAsia"/>
          <w:color w:val="000000" w:themeColor="text1"/>
        </w:rPr>
        <w:t>學生</w:t>
      </w:r>
      <w:proofErr w:type="spellStart"/>
      <w:r w:rsidR="00641B31">
        <w:rPr>
          <w:rFonts w:asciiTheme="minorEastAsia" w:hAnsiTheme="minorEastAsia" w:hint="eastAsia"/>
          <w:color w:val="000000" w:themeColor="text1"/>
        </w:rPr>
        <w:t>m</w:t>
      </w:r>
      <w:r w:rsidR="007029A4">
        <w:rPr>
          <w:rFonts w:asciiTheme="minorEastAsia" w:hAnsiTheme="minorEastAsia"/>
          <w:color w:val="000000" w:themeColor="text1"/>
        </w:rPr>
        <w:t>yview</w:t>
      </w:r>
      <w:r w:rsidR="007F03ED">
        <w:rPr>
          <w:rFonts w:asciiTheme="minorEastAsia" w:hAnsiTheme="minorEastAsia"/>
          <w:color w:val="000000" w:themeColor="text1"/>
        </w:rPr>
        <w:t>b</w:t>
      </w:r>
      <w:r w:rsidR="007029A4">
        <w:rPr>
          <w:rFonts w:asciiTheme="minorEastAsia" w:hAnsiTheme="minorEastAsia"/>
          <w:color w:val="000000" w:themeColor="text1"/>
        </w:rPr>
        <w:t>ord</w:t>
      </w:r>
      <w:proofErr w:type="spellEnd"/>
      <w:r w:rsidR="007029A4">
        <w:rPr>
          <w:rFonts w:asciiTheme="minorEastAsia" w:hAnsiTheme="minorEastAsia"/>
          <w:color w:val="000000" w:themeColor="text1"/>
        </w:rPr>
        <w:t>-</w:t>
      </w:r>
      <w:r w:rsidR="00641B31">
        <w:rPr>
          <w:rFonts w:asciiTheme="minorEastAsia" w:hAnsiTheme="minorEastAsia"/>
          <w:color w:val="000000" w:themeColor="text1"/>
        </w:rPr>
        <w:t>配對練習</w:t>
      </w:r>
    </w:p>
    <w:p w14:paraId="6D26205B" w14:textId="77777777" w:rsidR="00C71C7E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五</w:t>
      </w:r>
      <w:r w:rsidRPr="00B35A08">
        <w:rPr>
          <w:rFonts w:asciiTheme="majorEastAsia" w:eastAsiaTheme="majorEastAsia" w:hAnsiTheme="majorEastAsia" w:hint="eastAsia"/>
          <w:b/>
          <w:bCs/>
        </w:rPr>
        <w:t>、</w:t>
      </w:r>
      <w:r>
        <w:rPr>
          <w:rFonts w:asciiTheme="majorEastAsia" w:eastAsiaTheme="majorEastAsia" w:hAnsiTheme="majorEastAsia" w:hint="eastAsia"/>
          <w:b/>
          <w:bCs/>
        </w:rPr>
        <w:t>教學評量方式</w:t>
      </w:r>
      <w:r w:rsidRPr="00B35A08">
        <w:rPr>
          <w:rFonts w:asciiTheme="majorEastAsia" w:eastAsiaTheme="majorEastAsia" w:hAnsiTheme="majorEastAsia" w:hint="eastAsia"/>
          <w:b/>
          <w:bCs/>
        </w:rPr>
        <w:t>:</w:t>
      </w:r>
    </w:p>
    <w:p w14:paraId="6AB43CF7" w14:textId="77777777" w:rsidR="00C71C7E" w:rsidRPr="00022F27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  </w:t>
      </w:r>
      <w:r w:rsidRPr="00022F27">
        <w:rPr>
          <w:rFonts w:asciiTheme="majorEastAsia" w:eastAsiaTheme="majorEastAsia" w:hAnsiTheme="majorEastAsia" w:hint="eastAsia"/>
        </w:rPr>
        <w:t xml:space="preserve"> </w:t>
      </w:r>
      <w:r w:rsidRPr="00022F27">
        <w:rPr>
          <w:rFonts w:asciiTheme="majorEastAsia" w:eastAsiaTheme="majorEastAsia" w:hAnsiTheme="majorEastAsia"/>
        </w:rPr>
        <w:t>1.</w:t>
      </w:r>
      <w:r w:rsidRPr="00022F27">
        <w:rPr>
          <w:rFonts w:asciiTheme="majorEastAsia" w:eastAsiaTheme="majorEastAsia" w:hAnsiTheme="majorEastAsia" w:hint="eastAsia"/>
        </w:rPr>
        <w:t xml:space="preserve">實作評量 </w:t>
      </w:r>
      <w:r w:rsidRPr="00022F27">
        <w:rPr>
          <w:rFonts w:asciiTheme="majorEastAsia" w:eastAsiaTheme="majorEastAsia" w:hAnsiTheme="majorEastAsia"/>
        </w:rPr>
        <w:t>2.</w:t>
      </w:r>
      <w:r w:rsidRPr="00022F27">
        <w:rPr>
          <w:rFonts w:asciiTheme="majorEastAsia" w:eastAsiaTheme="majorEastAsia" w:hAnsiTheme="majorEastAsia" w:hint="eastAsia"/>
        </w:rPr>
        <w:t xml:space="preserve">教師觀察 </w:t>
      </w:r>
      <w:r w:rsidRPr="00022F27">
        <w:rPr>
          <w:rFonts w:asciiTheme="majorEastAsia" w:eastAsiaTheme="majorEastAsia" w:hAnsiTheme="majorEastAsia"/>
        </w:rPr>
        <w:t>3.</w:t>
      </w:r>
      <w:r w:rsidRPr="00022F27">
        <w:rPr>
          <w:rFonts w:asciiTheme="majorEastAsia" w:eastAsiaTheme="majorEastAsia" w:hAnsiTheme="majorEastAsia" w:hint="eastAsia"/>
        </w:rPr>
        <w:t xml:space="preserve">口頭評量 </w:t>
      </w:r>
    </w:p>
    <w:p w14:paraId="1F93BDF4" w14:textId="77777777" w:rsidR="00C71C7E" w:rsidRPr="00B35A08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六</w:t>
      </w:r>
      <w:r w:rsidRPr="00B35A08">
        <w:rPr>
          <w:rFonts w:asciiTheme="majorEastAsia" w:eastAsiaTheme="majorEastAsia" w:hAnsiTheme="majorEastAsia" w:hint="eastAsia"/>
          <w:b/>
          <w:bCs/>
        </w:rPr>
        <w:t>、</w:t>
      </w:r>
      <w:r>
        <w:rPr>
          <w:rFonts w:asciiTheme="majorEastAsia" w:eastAsiaTheme="majorEastAsia" w:hAnsiTheme="majorEastAsia" w:hint="eastAsia"/>
          <w:b/>
          <w:bCs/>
        </w:rPr>
        <w:t>觀察焦點</w:t>
      </w:r>
      <w:r w:rsidRPr="00B35A08">
        <w:rPr>
          <w:rFonts w:asciiTheme="majorEastAsia" w:eastAsiaTheme="majorEastAsia" w:hAnsiTheme="majorEastAsia" w:hint="eastAsia"/>
          <w:b/>
          <w:bCs/>
        </w:rPr>
        <w:t>:</w:t>
      </w:r>
    </w:p>
    <w:p w14:paraId="01EAF48A" w14:textId="617E7FD8" w:rsidR="00C71C7E" w:rsidRPr="00E60A12" w:rsidRDefault="00C71C7E" w:rsidP="00C71C7E">
      <w:pPr>
        <w:spacing w:beforeLines="50" w:before="180"/>
        <w:ind w:rightChars="-289" w:right="-694"/>
        <w:rPr>
          <w:rFonts w:asciiTheme="majorEastAsia" w:eastAsiaTheme="majorEastAsia" w:hAnsiTheme="majorEastAsia"/>
        </w:rPr>
      </w:pPr>
      <w:r w:rsidRPr="00D57E28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 </w:t>
      </w:r>
      <w:r w:rsidRPr="00D57E28">
        <w:rPr>
          <w:rFonts w:asciiTheme="majorEastAsia" w:eastAsiaTheme="majorEastAsia" w:hAnsiTheme="majorEastAsia" w:hint="eastAsia"/>
        </w:rPr>
        <w:t>能依學生能力程度，</w:t>
      </w:r>
      <w:r>
        <w:rPr>
          <w:rFonts w:asciiTheme="majorEastAsia" w:eastAsiaTheme="majorEastAsia" w:hAnsiTheme="majorEastAsia" w:hint="eastAsia"/>
        </w:rPr>
        <w:t>呈現預設好的學習目標。</w:t>
      </w:r>
    </w:p>
    <w:p w14:paraId="2DB3FCC5" w14:textId="77777777" w:rsidR="00C71C7E" w:rsidRPr="00E60A12" w:rsidRDefault="00C71C7E" w:rsidP="00C71C7E">
      <w:pPr>
        <w:rPr>
          <w:rFonts w:asciiTheme="majorEastAsia" w:eastAsiaTheme="majorEastAsia" w:hAnsiTheme="majorEastAsia"/>
          <w:b/>
        </w:rPr>
      </w:pPr>
      <w:r w:rsidRPr="00E60A12">
        <w:rPr>
          <w:rFonts w:asciiTheme="majorEastAsia" w:eastAsiaTheme="majorEastAsia" w:hAnsiTheme="majorEastAsia" w:hint="eastAsia"/>
          <w:b/>
        </w:rPr>
        <w:t>七、</w:t>
      </w:r>
      <w:r w:rsidRPr="00E60A12">
        <w:rPr>
          <w:rFonts w:asciiTheme="majorEastAsia" w:eastAsiaTheme="majorEastAsia" w:hAnsiTheme="majorEastAsia"/>
          <w:b/>
        </w:rPr>
        <w:t>回饋會談時間和地點：</w:t>
      </w:r>
    </w:p>
    <w:p w14:paraId="6CF4D29B" w14:textId="13294279" w:rsidR="00C71C7E" w:rsidRPr="00022F27" w:rsidRDefault="00C71C7E" w:rsidP="00C71C7E">
      <w:pPr>
        <w:rPr>
          <w:rFonts w:asciiTheme="majorEastAsia" w:eastAsiaTheme="majorEastAsia" w:hAnsiTheme="majorEastAsia"/>
        </w:rPr>
      </w:pPr>
      <w:r w:rsidRPr="000709B8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022F27">
        <w:rPr>
          <w:rFonts w:asciiTheme="majorEastAsia" w:eastAsiaTheme="majorEastAsia" w:hAnsiTheme="majorEastAsia" w:hint="eastAsia"/>
        </w:rPr>
        <w:t>（1）時間：1</w:t>
      </w:r>
      <w:r w:rsidR="00641B31">
        <w:rPr>
          <w:rFonts w:asciiTheme="majorEastAsia" w:eastAsiaTheme="majorEastAsia" w:hAnsiTheme="majorEastAsia" w:hint="eastAsia"/>
        </w:rPr>
        <w:t>1</w:t>
      </w:r>
      <w:r w:rsidR="00C2417D">
        <w:rPr>
          <w:rFonts w:asciiTheme="majorEastAsia" w:eastAsiaTheme="majorEastAsia" w:hAnsiTheme="majorEastAsia" w:hint="eastAsia"/>
        </w:rPr>
        <w:t>4</w:t>
      </w:r>
      <w:r w:rsidRPr="00022F27">
        <w:rPr>
          <w:rFonts w:asciiTheme="majorEastAsia" w:eastAsiaTheme="majorEastAsia" w:hAnsiTheme="majorEastAsia" w:hint="eastAsia"/>
        </w:rPr>
        <w:t>年</w:t>
      </w:r>
      <w:r w:rsidR="00C2417D">
        <w:rPr>
          <w:rFonts w:asciiTheme="majorEastAsia" w:eastAsiaTheme="majorEastAsia" w:hAnsiTheme="majorEastAsia" w:hint="eastAsia"/>
        </w:rPr>
        <w:t>6</w:t>
      </w:r>
      <w:r w:rsidRPr="00022F27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/>
        </w:rPr>
        <w:t>1</w:t>
      </w:r>
      <w:r w:rsidR="00C2417D">
        <w:rPr>
          <w:rFonts w:asciiTheme="majorEastAsia" w:eastAsiaTheme="majorEastAsia" w:hAnsiTheme="majorEastAsia"/>
        </w:rPr>
        <w:t>5</w:t>
      </w:r>
      <w:r w:rsidRPr="00022F27">
        <w:rPr>
          <w:rFonts w:asciiTheme="majorEastAsia" w:eastAsiaTheme="majorEastAsia" w:hAnsiTheme="majorEastAsia" w:hint="eastAsia"/>
        </w:rPr>
        <w:t>日下午3：</w:t>
      </w:r>
      <w:r>
        <w:rPr>
          <w:rFonts w:asciiTheme="majorEastAsia" w:eastAsiaTheme="majorEastAsia" w:hAnsiTheme="majorEastAsia" w:hint="eastAsia"/>
        </w:rPr>
        <w:t>4</w:t>
      </w:r>
      <w:r w:rsidRPr="00022F27">
        <w:rPr>
          <w:rFonts w:asciiTheme="majorEastAsia" w:eastAsiaTheme="majorEastAsia" w:hAnsiTheme="majorEastAsia" w:hint="eastAsia"/>
        </w:rPr>
        <w:t>0～4：</w:t>
      </w:r>
      <w:r>
        <w:rPr>
          <w:rFonts w:asciiTheme="majorEastAsia" w:eastAsiaTheme="majorEastAsia" w:hAnsiTheme="majorEastAsia" w:hint="eastAsia"/>
        </w:rPr>
        <w:t>2</w:t>
      </w:r>
      <w:r w:rsidRPr="00022F27">
        <w:rPr>
          <w:rFonts w:asciiTheme="majorEastAsia" w:eastAsiaTheme="majorEastAsia" w:hAnsiTheme="majorEastAsia" w:hint="eastAsia"/>
        </w:rPr>
        <w:t>0</w:t>
      </w:r>
    </w:p>
    <w:p w14:paraId="07406844" w14:textId="77777777" w:rsidR="00C71C7E" w:rsidRDefault="00C71C7E" w:rsidP="00C71C7E">
      <w:pPr>
        <w:rPr>
          <w:rFonts w:asciiTheme="majorEastAsia" w:eastAsiaTheme="majorEastAsia" w:hAnsiTheme="majorEastAsia"/>
        </w:rPr>
      </w:pPr>
      <w:r w:rsidRPr="00022F27">
        <w:rPr>
          <w:rFonts w:asciiTheme="majorEastAsia" w:eastAsiaTheme="majorEastAsia" w:hAnsiTheme="majorEastAsia" w:hint="eastAsia"/>
        </w:rPr>
        <w:t xml:space="preserve">  （2）地點：忠孝國小</w:t>
      </w:r>
      <w:r>
        <w:rPr>
          <w:rFonts w:asciiTheme="majorEastAsia" w:eastAsiaTheme="majorEastAsia" w:hAnsiTheme="majorEastAsia" w:hint="eastAsia"/>
        </w:rPr>
        <w:t>神奇寶貝班教室</w:t>
      </w:r>
    </w:p>
    <w:p w14:paraId="4CECB82B" w14:textId="3327DB4A" w:rsidR="00C71C7E" w:rsidRDefault="00C71C7E" w:rsidP="00C71C7E">
      <w:pPr>
        <w:rPr>
          <w:rFonts w:asciiTheme="majorEastAsia" w:eastAsiaTheme="majorEastAsia" w:hAnsiTheme="majorEastAsia"/>
        </w:rPr>
      </w:pPr>
    </w:p>
    <w:p w14:paraId="1B1481E6" w14:textId="77777777" w:rsidR="00C71C7E" w:rsidRDefault="00C71C7E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1B93442" w14:textId="77777777" w:rsidR="00C71C7E" w:rsidRDefault="00C71C7E" w:rsidP="00C71C7E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B26044">
        <w:rPr>
          <w:rFonts w:ascii="標楷體" w:eastAsia="標楷體" w:hAnsi="標楷體" w:hint="eastAsia"/>
          <w:sz w:val="36"/>
          <w:szCs w:val="36"/>
        </w:rPr>
        <w:lastRenderedPageBreak/>
        <w:t>備課紀錄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C71C7E" w14:paraId="1C9832C0" w14:textId="77777777" w:rsidTr="00911EF0">
        <w:tc>
          <w:tcPr>
            <w:tcW w:w="5324" w:type="dxa"/>
          </w:tcPr>
          <w:p w14:paraId="0916777C" w14:textId="1F2208C9" w:rsidR="00C71C7E" w:rsidRDefault="00961760" w:rsidP="00911E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77B7CAE7" wp14:editId="13826D4C">
                  <wp:extent cx="2829600" cy="2124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27542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600" cy="21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</w:tcPr>
          <w:p w14:paraId="3DF289AB" w14:textId="73DEDBE3" w:rsidR="00C71C7E" w:rsidRDefault="00961760" w:rsidP="00911EF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47A68C2D" wp14:editId="6F18711C">
                  <wp:extent cx="2952000" cy="2217600"/>
                  <wp:effectExtent l="0" t="0" r="127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修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834" b="8830"/>
                          <a:stretch/>
                        </pic:blipFill>
                        <pic:spPr bwMode="auto">
                          <a:xfrm>
                            <a:off x="0" y="0"/>
                            <a:ext cx="2952000" cy="221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78AE2" w14:textId="43E306FE" w:rsidR="00C71C7E" w:rsidRDefault="00C71C7E" w:rsidP="00C71C7E">
      <w:pPr>
        <w:rPr>
          <w:rFonts w:asciiTheme="majorEastAsia" w:eastAsiaTheme="majorEastAsia" w:hAnsiTheme="majorEastAsia"/>
        </w:rPr>
      </w:pPr>
    </w:p>
    <w:p w14:paraId="779005FA" w14:textId="77777777" w:rsidR="00C71C7E" w:rsidRDefault="00C71C7E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105B431" w14:textId="77777777" w:rsidR="00C71C7E" w:rsidRPr="004C6E9B" w:rsidRDefault="00C71C7E" w:rsidP="00C71C7E">
      <w:pPr>
        <w:ind w:leftChars="-475" w:left="-812" w:hangingChars="117" w:hanging="328"/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shd w:val="clear" w:color="auto" w:fill="FFFFFF"/>
        </w:rPr>
      </w:pPr>
      <w:r w:rsidRPr="004C6E9B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lastRenderedPageBreak/>
        <w:t>彰化縣彰化市忠孝國民小學</w:t>
      </w:r>
    </w:p>
    <w:p w14:paraId="32DEB08A" w14:textId="5D0435F2" w:rsidR="00C71C7E" w:rsidRPr="004C6E9B" w:rsidRDefault="00271E8D" w:rsidP="00C71C7E">
      <w:pPr>
        <w:ind w:leftChars="-475" w:left="-812" w:hangingChars="117" w:hanging="32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  <w:shd w:val="clear" w:color="auto" w:fill="FFFFFF"/>
        </w:rPr>
        <w:t>11</w:t>
      </w:r>
      <w:r w:rsidR="00C2417D">
        <w:rPr>
          <w:rFonts w:ascii="標楷體" w:eastAsia="標楷體" w:hAnsi="標楷體"/>
          <w:b/>
          <w:color w:val="000000" w:themeColor="text1"/>
          <w:sz w:val="28"/>
          <w:szCs w:val="28"/>
          <w:shd w:val="clear" w:color="auto" w:fill="FFFFFF"/>
        </w:rPr>
        <w:t>3</w:t>
      </w:r>
      <w:r w:rsidR="00C71C7E" w:rsidRPr="004C6E9B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>學年度第一學期「公開授課」-</w:t>
      </w:r>
      <w:r w:rsidR="00C71C7E" w:rsidRPr="004C6E9B">
        <w:rPr>
          <w:rFonts w:ascii="標楷體" w:eastAsia="標楷體" w:hAnsi="標楷體"/>
          <w:b/>
          <w:color w:val="000000" w:themeColor="text1"/>
          <w:sz w:val="28"/>
          <w:szCs w:val="28"/>
        </w:rPr>
        <w:t>觀察</w:t>
      </w:r>
      <w:r w:rsidR="00C71C7E" w:rsidRPr="004C6E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後</w:t>
      </w:r>
      <w:r w:rsidR="00C71C7E" w:rsidRPr="004C6E9B">
        <w:rPr>
          <w:rFonts w:ascii="標楷體" w:eastAsia="標楷體" w:hAnsi="標楷體"/>
          <w:b/>
          <w:color w:val="000000" w:themeColor="text1"/>
          <w:sz w:val="28"/>
          <w:szCs w:val="28"/>
        </w:rPr>
        <w:t>會談紀錄表</w:t>
      </w:r>
    </w:p>
    <w:p w14:paraId="242777D3" w14:textId="77777777" w:rsidR="00C71C7E" w:rsidRPr="004C6E9B" w:rsidRDefault="00C71C7E" w:rsidP="00C71C7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忠孝國小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教學者：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廖秀芬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任教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級：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特教班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14:paraId="192C9D64" w14:textId="0B002FD2" w:rsidR="00C71C7E" w:rsidRPr="004C6E9B" w:rsidRDefault="00C71C7E" w:rsidP="00C71C7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>教學領域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>特殊需求 版  本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自編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單元名稱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555B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超級打扮王</w:t>
      </w:r>
    </w:p>
    <w:p w14:paraId="5F9EC098" w14:textId="18689BFC" w:rsidR="00C71C7E" w:rsidRPr="004C6E9B" w:rsidRDefault="00C71C7E" w:rsidP="00C71C7E">
      <w:pPr>
        <w:spacing w:beforeLines="50" w:before="180"/>
        <w:ind w:rightChars="-289" w:right="-694"/>
        <w:rPr>
          <w:rFonts w:ascii="標楷體" w:eastAsia="標楷體" w:hAnsi="標楷體"/>
          <w:color w:val="000000" w:themeColor="text1"/>
          <w:u w:val="single"/>
        </w:rPr>
      </w:pP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>觀 察 者：</w:t>
      </w:r>
      <w:proofErr w:type="gramStart"/>
      <w:r w:rsidR="00C2417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簡梨蓉</w:t>
      </w:r>
      <w:proofErr w:type="gramEnd"/>
      <w:r w:rsidRPr="004C6E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4C6E9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C6E9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C6E9B">
        <w:rPr>
          <w:rFonts w:ascii="標楷體" w:eastAsia="標楷體" w:hAnsi="標楷體"/>
          <w:color w:val="000000" w:themeColor="text1"/>
        </w:rPr>
        <w:t>觀察</w:t>
      </w:r>
      <w:r w:rsidRPr="004C6E9B">
        <w:rPr>
          <w:rFonts w:ascii="標楷體" w:eastAsia="標楷體" w:hAnsi="標楷體" w:hint="eastAsia"/>
          <w:color w:val="000000" w:themeColor="text1"/>
        </w:rPr>
        <w:t>後</w:t>
      </w:r>
      <w:r w:rsidRPr="004C6E9B">
        <w:rPr>
          <w:rFonts w:ascii="標楷體" w:eastAsia="標楷體" w:hAnsi="標楷體"/>
          <w:color w:val="000000" w:themeColor="text1"/>
        </w:rPr>
        <w:t>會談時間：</w:t>
      </w:r>
      <w:r w:rsidRPr="004C6E9B">
        <w:rPr>
          <w:rFonts w:ascii="標楷體" w:eastAsia="標楷體" w:hAnsi="標楷體"/>
          <w:color w:val="000000" w:themeColor="text1"/>
          <w:u w:val="single"/>
        </w:rPr>
        <w:t>1</w:t>
      </w:r>
      <w:r w:rsidR="001555BF">
        <w:rPr>
          <w:rFonts w:ascii="標楷體" w:eastAsia="標楷體" w:hAnsi="標楷體"/>
          <w:color w:val="000000" w:themeColor="text1"/>
          <w:u w:val="single"/>
        </w:rPr>
        <w:t>1</w:t>
      </w:r>
      <w:r w:rsidR="00C2417D">
        <w:rPr>
          <w:rFonts w:ascii="標楷體" w:eastAsia="標楷體" w:hAnsi="標楷體"/>
          <w:color w:val="000000" w:themeColor="text1"/>
          <w:u w:val="single"/>
        </w:rPr>
        <w:t>4</w:t>
      </w:r>
      <w:r w:rsidRPr="004C6E9B">
        <w:rPr>
          <w:rFonts w:ascii="標楷體" w:eastAsia="標楷體" w:hAnsi="標楷體" w:hint="eastAsia"/>
          <w:color w:val="000000" w:themeColor="text1"/>
          <w:u w:val="single"/>
        </w:rPr>
        <w:t>年</w:t>
      </w:r>
      <w:r w:rsidR="00C2417D">
        <w:rPr>
          <w:rFonts w:ascii="標楷體" w:eastAsia="標楷體" w:hAnsi="標楷體" w:hint="eastAsia"/>
          <w:color w:val="000000" w:themeColor="text1"/>
          <w:u w:val="single"/>
        </w:rPr>
        <w:t>6</w:t>
      </w:r>
      <w:r w:rsidRPr="004C6E9B">
        <w:rPr>
          <w:rFonts w:ascii="標楷體" w:eastAsia="標楷體" w:hAnsi="標楷體" w:hint="eastAsia"/>
          <w:color w:val="000000" w:themeColor="text1"/>
          <w:u w:val="single"/>
        </w:rPr>
        <w:t>月</w:t>
      </w:r>
      <w:r w:rsidR="00961760">
        <w:rPr>
          <w:rFonts w:ascii="標楷體" w:eastAsia="標楷體" w:hAnsi="標楷體"/>
          <w:color w:val="000000" w:themeColor="text1"/>
          <w:u w:val="single"/>
        </w:rPr>
        <w:t>23</w:t>
      </w:r>
      <w:r w:rsidRPr="004C6E9B">
        <w:rPr>
          <w:rFonts w:ascii="標楷體" w:eastAsia="標楷體" w:hAnsi="標楷體" w:hint="eastAsia"/>
          <w:color w:val="000000" w:themeColor="text1"/>
          <w:u w:val="single"/>
        </w:rPr>
        <w:t>日</w:t>
      </w:r>
      <w:r w:rsidR="008F050E">
        <w:rPr>
          <w:rFonts w:ascii="標楷體" w:eastAsia="標楷體" w:hAnsi="標楷體" w:hint="eastAsia"/>
          <w:color w:val="000000" w:themeColor="text1"/>
          <w:u w:val="single"/>
        </w:rPr>
        <w:t>上</w:t>
      </w:r>
      <w:r w:rsidRPr="004C6E9B">
        <w:rPr>
          <w:rFonts w:ascii="標楷體" w:eastAsia="標楷體" w:hAnsi="標楷體" w:hint="eastAsia"/>
          <w:color w:val="000000" w:themeColor="text1"/>
          <w:u w:val="single"/>
        </w:rPr>
        <w:t>午1</w:t>
      </w:r>
      <w:r w:rsidR="008F050E">
        <w:rPr>
          <w:rFonts w:ascii="標楷體" w:eastAsia="標楷體" w:hAnsi="標楷體" w:hint="eastAsia"/>
          <w:color w:val="000000" w:themeColor="text1"/>
          <w:u w:val="single"/>
        </w:rPr>
        <w:t>0</w:t>
      </w:r>
      <w:r w:rsidRPr="004C6E9B">
        <w:rPr>
          <w:rFonts w:ascii="標楷體" w:eastAsia="標楷體" w:hAnsi="標楷體" w:hint="eastAsia"/>
          <w:color w:val="000000" w:themeColor="text1"/>
          <w:u w:val="single"/>
        </w:rPr>
        <w:t>：</w:t>
      </w:r>
      <w:r w:rsidR="008F050E">
        <w:rPr>
          <w:rFonts w:ascii="標楷體" w:eastAsia="標楷體" w:hAnsi="標楷體" w:hint="eastAsia"/>
          <w:color w:val="000000" w:themeColor="text1"/>
          <w:u w:val="single"/>
        </w:rPr>
        <w:t>1</w:t>
      </w:r>
      <w:r w:rsidRPr="004C6E9B">
        <w:rPr>
          <w:rFonts w:ascii="標楷體" w:eastAsia="標楷體" w:hAnsi="標楷體" w:hint="eastAsia"/>
          <w:color w:val="000000" w:themeColor="text1"/>
          <w:u w:val="single"/>
        </w:rPr>
        <w:t>0～1</w:t>
      </w:r>
      <w:r w:rsidR="008F050E">
        <w:rPr>
          <w:rFonts w:ascii="標楷體" w:eastAsia="標楷體" w:hAnsi="標楷體" w:hint="eastAsia"/>
          <w:color w:val="000000" w:themeColor="text1"/>
          <w:u w:val="single"/>
        </w:rPr>
        <w:t>0</w:t>
      </w:r>
      <w:r w:rsidRPr="004C6E9B">
        <w:rPr>
          <w:rFonts w:ascii="標楷體" w:eastAsia="標楷體" w:hAnsi="標楷體" w:hint="eastAsia"/>
          <w:color w:val="000000" w:themeColor="text1"/>
          <w:u w:val="single"/>
        </w:rPr>
        <w:t xml:space="preserve">：30  </w:t>
      </w:r>
    </w:p>
    <w:p w14:paraId="684F7B0E" w14:textId="77777777" w:rsidR="00C71C7E" w:rsidRPr="004C6E9B" w:rsidRDefault="00C71C7E" w:rsidP="00C71C7E">
      <w:pPr>
        <w:spacing w:beforeLines="50" w:before="180" w:afterLines="50" w:after="180"/>
        <w:rPr>
          <w:rFonts w:ascii="標楷體" w:eastAsia="標楷體" w:hAnsi="標楷體"/>
          <w:b/>
          <w:color w:val="000000" w:themeColor="text1"/>
        </w:rPr>
      </w:pPr>
      <w:r w:rsidRPr="004C6E9B">
        <w:rPr>
          <w:rFonts w:ascii="標楷體" w:eastAsia="標楷體" w:hAnsi="標楷體"/>
          <w:b/>
          <w:color w:val="000000" w:themeColor="text1"/>
        </w:rPr>
        <w:t xml:space="preserve">※建議回饋會談的重點 </w:t>
      </w:r>
    </w:p>
    <w:p w14:paraId="4C30C13F" w14:textId="77777777" w:rsidR="00C71C7E" w:rsidRPr="004C6E9B" w:rsidRDefault="00C71C7E" w:rsidP="00C71C7E">
      <w:pPr>
        <w:adjustRightInd w:val="0"/>
        <w:snapToGrid w:val="0"/>
        <w:spacing w:afterLines="50" w:after="180"/>
        <w:rPr>
          <w:rFonts w:ascii="標楷體" w:eastAsia="標楷體" w:hAnsi="標楷體"/>
          <w:color w:val="000000" w:themeColor="text1"/>
        </w:rPr>
      </w:pPr>
      <w:r w:rsidRPr="004C6E9B">
        <w:rPr>
          <w:rFonts w:ascii="標楷體" w:eastAsia="標楷體" w:hAnsi="標楷體"/>
          <w:color w:val="000000" w:themeColor="text1"/>
        </w:rPr>
        <w:t>1.評鑑人員根據教學觀察紀錄進行回饋及澄清。</w:t>
      </w:r>
    </w:p>
    <w:p w14:paraId="05725CB7" w14:textId="77777777" w:rsidR="00C71C7E" w:rsidRPr="004C6E9B" w:rsidRDefault="00C71C7E" w:rsidP="00C71C7E">
      <w:pPr>
        <w:adjustRightInd w:val="0"/>
        <w:snapToGrid w:val="0"/>
        <w:spacing w:afterLines="50" w:after="180"/>
        <w:rPr>
          <w:rFonts w:ascii="標楷體" w:eastAsia="標楷體" w:hAnsi="標楷體"/>
          <w:color w:val="000000" w:themeColor="text1"/>
        </w:rPr>
      </w:pPr>
      <w:r w:rsidRPr="004C6E9B">
        <w:rPr>
          <w:rFonts w:ascii="標楷體" w:eastAsia="標楷體" w:hAnsi="標楷體"/>
          <w:color w:val="000000" w:themeColor="text1"/>
        </w:rPr>
        <w:t>2.引導受評教師瞭解自己的教學優勢與建議改進方向</w:t>
      </w:r>
    </w:p>
    <w:p w14:paraId="0F5B8F42" w14:textId="77777777" w:rsidR="00C71C7E" w:rsidRPr="0092288F" w:rsidRDefault="00C71C7E" w:rsidP="00C71C7E">
      <w:pPr>
        <w:adjustRightInd w:val="0"/>
        <w:snapToGrid w:val="0"/>
        <w:spacing w:afterLines="50" w:after="180"/>
        <w:rPr>
          <w:rFonts w:ascii="標楷體" w:eastAsia="標楷體" w:hAnsi="標楷體"/>
        </w:rPr>
      </w:pPr>
      <w:r w:rsidRPr="004C6E9B">
        <w:rPr>
          <w:rFonts w:ascii="標楷體" w:eastAsia="標楷體" w:hAnsi="標楷體"/>
          <w:color w:val="000000" w:themeColor="text1"/>
        </w:rPr>
        <w:t>3.引導受</w:t>
      </w:r>
      <w:r w:rsidRPr="0092288F">
        <w:rPr>
          <w:rFonts w:ascii="標楷體" w:eastAsia="標楷體" w:hAnsi="標楷體"/>
        </w:rPr>
        <w:t>評教師表達自己在教學過程中的感受、看法及省思。</w:t>
      </w:r>
    </w:p>
    <w:p w14:paraId="469381FC" w14:textId="77777777" w:rsidR="00C71C7E" w:rsidRPr="008B37E1" w:rsidRDefault="00C71C7E" w:rsidP="00C71C7E">
      <w:pPr>
        <w:adjustRightInd w:val="0"/>
        <w:snapToGrid w:val="0"/>
        <w:rPr>
          <w:rFonts w:ascii="標楷體" w:eastAsia="標楷體" w:hAnsi="標楷體"/>
          <w:color w:val="auto"/>
        </w:rPr>
      </w:pPr>
    </w:p>
    <w:p w14:paraId="23EE846E" w14:textId="77777777" w:rsidR="00C71C7E" w:rsidRPr="008B37E1" w:rsidRDefault="00C71C7E" w:rsidP="001163C3">
      <w:pPr>
        <w:pStyle w:val="a8"/>
        <w:numPr>
          <w:ilvl w:val="0"/>
          <w:numId w:val="5"/>
        </w:numPr>
        <w:spacing w:line="260" w:lineRule="exact"/>
        <w:ind w:left="601" w:right="244" w:hanging="601"/>
        <w:jc w:val="both"/>
        <w:rPr>
          <w:rFonts w:ascii="標楷體" w:eastAsia="標楷體" w:hAnsi="標楷體" w:cs="Times New Roman"/>
          <w:b/>
        </w:rPr>
      </w:pPr>
      <w:r w:rsidRPr="008B37E1">
        <w:rPr>
          <w:rFonts w:ascii="標楷體" w:eastAsia="標楷體" w:hAnsi="標楷體" w:cs="Times New Roman"/>
          <w:b/>
        </w:rPr>
        <w:t>教學者教學優點與特色：</w:t>
      </w:r>
    </w:p>
    <w:p w14:paraId="57D9009C" w14:textId="7BEE75CA" w:rsidR="00C71C7E" w:rsidRDefault="00EA4436" w:rsidP="00BA7F67">
      <w:pPr>
        <w:pStyle w:val="a8"/>
        <w:numPr>
          <w:ilvl w:val="0"/>
          <w:numId w:val="14"/>
        </w:numPr>
        <w:ind w:right="242"/>
        <w:jc w:val="both"/>
        <w:rPr>
          <w:rFonts w:ascii="Times New Roman" w:eastAsia="標楷體" w:hAnsi="Times New Roman" w:cs="Times New Roman"/>
        </w:rPr>
      </w:pPr>
      <w:r w:rsidRPr="008B37E1">
        <w:rPr>
          <w:rFonts w:ascii="Times New Roman" w:eastAsia="標楷體" w:hAnsi="Times New Roman" w:cs="Times New Roman" w:hint="eastAsia"/>
        </w:rPr>
        <w:t>活動開始前可引導學生回想前次活動內容，並與此次活動做銜接。</w:t>
      </w:r>
    </w:p>
    <w:p w14:paraId="6C48CEEE" w14:textId="6F2BABDF" w:rsidR="002B62D9" w:rsidRDefault="002B62D9" w:rsidP="00BA7F67">
      <w:pPr>
        <w:pStyle w:val="a8"/>
        <w:numPr>
          <w:ilvl w:val="0"/>
          <w:numId w:val="14"/>
        </w:numPr>
        <w:ind w:right="2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在執行活動一開始皆可先用口語解釋規則或示範玩法</w:t>
      </w:r>
      <w:r w:rsidR="00C7198A">
        <w:rPr>
          <w:rFonts w:ascii="Times New Roman" w:eastAsia="標楷體" w:hAnsi="Times New Roman" w:cs="Times New Roman" w:hint="eastAsia"/>
        </w:rPr>
        <w:t>。</w:t>
      </w:r>
    </w:p>
    <w:p w14:paraId="796D8C3C" w14:textId="670ABBCF" w:rsidR="00AD55B3" w:rsidRDefault="004B2973" w:rsidP="00BA7F67">
      <w:pPr>
        <w:pStyle w:val="a8"/>
        <w:numPr>
          <w:ilvl w:val="0"/>
          <w:numId w:val="14"/>
        </w:numPr>
        <w:ind w:right="2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預備多樣的活動以因應不同能力的學生</w:t>
      </w:r>
      <w:r w:rsidR="00B354F8" w:rsidRPr="00C7198A">
        <w:rPr>
          <w:rFonts w:ascii="標楷體" w:eastAsia="標楷體" w:hAnsi="標楷體" w:cs="Times New Roman" w:hint="eastAsia"/>
        </w:rPr>
        <w:t>，</w:t>
      </w:r>
      <w:r w:rsidR="00B354F8" w:rsidRPr="002A532C">
        <w:rPr>
          <w:rFonts w:ascii="標楷體" w:eastAsia="標楷體" w:hAnsi="標楷體" w:cs="Times New Roman" w:hint="eastAsia"/>
        </w:rPr>
        <w:t>如：</w:t>
      </w:r>
      <w:r w:rsidR="009A228B">
        <w:rPr>
          <w:rFonts w:ascii="標楷體" w:eastAsia="標楷體" w:hAnsi="標楷體" w:cs="Times New Roman" w:hint="eastAsia"/>
        </w:rPr>
        <w:t>衣物分類</w:t>
      </w:r>
      <w:r w:rsidR="009A228B" w:rsidRPr="009A228B">
        <w:rPr>
          <w:rFonts w:ascii="標楷體" w:eastAsia="標楷體" w:hAnsi="標楷體" w:cs="Times New Roman" w:hint="eastAsia"/>
        </w:rPr>
        <w:t>、</w:t>
      </w:r>
      <w:r w:rsidR="00A81FB3" w:rsidRPr="009A228B">
        <w:rPr>
          <w:rFonts w:ascii="標楷體" w:eastAsia="標楷體" w:hAnsi="標楷體" w:cs="Times New Roman" w:hint="eastAsia"/>
        </w:rPr>
        <w:t>需要拖曳圖片</w:t>
      </w:r>
      <w:r w:rsidR="00B354F8" w:rsidRPr="009A228B">
        <w:rPr>
          <w:rFonts w:ascii="標楷體" w:eastAsia="標楷體" w:hAnsi="標楷體" w:cs="Times New Roman" w:hint="eastAsia"/>
        </w:rPr>
        <w:t>、</w:t>
      </w:r>
      <w:r w:rsidR="00A81FB3" w:rsidRPr="009A228B">
        <w:rPr>
          <w:rFonts w:ascii="標楷體" w:eastAsia="標楷體" w:hAnsi="標楷體" w:cs="Times New Roman" w:hint="eastAsia"/>
        </w:rPr>
        <w:t>不須拖曳圖片</w:t>
      </w:r>
      <w:r w:rsidR="00A81FB3" w:rsidRPr="009A228B">
        <w:rPr>
          <w:rFonts w:ascii="Times New Roman" w:eastAsia="標楷體" w:hAnsi="Times New Roman" w:cs="Times New Roman" w:hint="eastAsia"/>
        </w:rPr>
        <w:t>可</w:t>
      </w:r>
      <w:r w:rsidR="00B354F8" w:rsidRPr="009A228B">
        <w:rPr>
          <w:rFonts w:ascii="標楷體" w:eastAsia="標楷體" w:hAnsi="標楷體" w:cs="Times New Roman" w:hint="eastAsia"/>
        </w:rPr>
        <w:t>直接點選</w:t>
      </w:r>
      <w:r w:rsidRPr="009A228B">
        <w:rPr>
          <w:rFonts w:ascii="Times New Roman" w:eastAsia="標楷體" w:hAnsi="Times New Roman" w:cs="Times New Roman" w:hint="eastAsia"/>
        </w:rPr>
        <w:t>。</w:t>
      </w:r>
    </w:p>
    <w:p w14:paraId="21D3E964" w14:textId="58E87F87" w:rsidR="005D04AC" w:rsidRPr="009A228B" w:rsidRDefault="0000135D" w:rsidP="00BA7F67">
      <w:pPr>
        <w:pStyle w:val="a8"/>
        <w:numPr>
          <w:ilvl w:val="0"/>
          <w:numId w:val="14"/>
        </w:numPr>
        <w:ind w:right="2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教學活動中</w:t>
      </w:r>
      <w:r w:rsidR="005D04AC">
        <w:rPr>
          <w:rFonts w:ascii="Times New Roman" w:eastAsia="標楷體" w:hAnsi="Times New Roman" w:cs="Times New Roman" w:hint="eastAsia"/>
        </w:rPr>
        <w:t>有動畫或背景音樂</w:t>
      </w:r>
      <w:r>
        <w:rPr>
          <w:rFonts w:ascii="Times New Roman" w:eastAsia="標楷體" w:hAnsi="Times New Roman" w:cs="Times New Roman" w:hint="eastAsia"/>
        </w:rPr>
        <w:t>得</w:t>
      </w:r>
      <w:r w:rsidR="005D04AC">
        <w:rPr>
          <w:rFonts w:ascii="Times New Roman" w:eastAsia="標楷體" w:hAnsi="Times New Roman" w:cs="Times New Roman" w:hint="eastAsia"/>
        </w:rPr>
        <w:t>以提升學生的動機。</w:t>
      </w:r>
    </w:p>
    <w:p w14:paraId="39DD7796" w14:textId="456FCBEE" w:rsidR="002A532C" w:rsidRPr="002A532C" w:rsidRDefault="00C7198A" w:rsidP="00BA7F67">
      <w:pPr>
        <w:pStyle w:val="a8"/>
        <w:numPr>
          <w:ilvl w:val="0"/>
          <w:numId w:val="14"/>
        </w:numPr>
        <w:ind w:right="242"/>
        <w:jc w:val="both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在學生遇到困難時可在旁隨時</w:t>
      </w:r>
      <w:r w:rsidRPr="00C7198A">
        <w:rPr>
          <w:rFonts w:ascii="標楷體" w:eastAsia="標楷體" w:hAnsi="標楷體" w:cs="Times New Roman" w:hint="eastAsia"/>
        </w:rPr>
        <w:t>給予指導，</w:t>
      </w:r>
      <w:r w:rsidRPr="002A532C">
        <w:rPr>
          <w:rFonts w:ascii="標楷體" w:eastAsia="標楷體" w:hAnsi="標楷體" w:cs="Times New Roman" w:hint="eastAsia"/>
        </w:rPr>
        <w:t>如：</w:t>
      </w:r>
      <w:r w:rsidR="00A0481E" w:rsidRPr="002A532C">
        <w:rPr>
          <w:rFonts w:ascii="標楷體" w:eastAsia="標楷體" w:hAnsi="標楷體" w:cs="Times New Roman" w:hint="eastAsia"/>
        </w:rPr>
        <w:t>直接手把手引導學生拖曳圖片、</w:t>
      </w:r>
      <w:r w:rsidR="002A532C" w:rsidRPr="002A532C">
        <w:rPr>
          <w:rFonts w:ascii="標楷體" w:eastAsia="標楷體" w:hAnsi="標楷體" w:cs="Times New Roman" w:hint="eastAsia"/>
        </w:rPr>
        <w:t>口頭提</w:t>
      </w:r>
      <w:r w:rsidR="002A532C">
        <w:rPr>
          <w:rFonts w:ascii="標楷體" w:eastAsia="標楷體" w:hAnsi="標楷體" w:cs="Times New Roman" w:hint="eastAsia"/>
        </w:rPr>
        <w:t>醒學生作答錯誤</w:t>
      </w:r>
      <w:r w:rsidR="005E0197">
        <w:rPr>
          <w:rFonts w:ascii="標楷體" w:eastAsia="標楷體" w:hAnsi="標楷體" w:cs="Times New Roman"/>
        </w:rPr>
        <w:t>…</w:t>
      </w:r>
      <w:r w:rsidR="005E0197">
        <w:rPr>
          <w:rFonts w:ascii="標楷體" w:eastAsia="標楷體" w:hAnsi="標楷體" w:cs="Times New Roman" w:hint="eastAsia"/>
        </w:rPr>
        <w:t>。</w:t>
      </w:r>
    </w:p>
    <w:p w14:paraId="55D867C5" w14:textId="548EA768" w:rsidR="00B1667D" w:rsidRPr="0028172C" w:rsidRDefault="00B1667D" w:rsidP="00BA7F67">
      <w:pPr>
        <w:pStyle w:val="a8"/>
        <w:numPr>
          <w:ilvl w:val="0"/>
          <w:numId w:val="14"/>
        </w:numPr>
        <w:ind w:right="242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可將圖片拉至</w:t>
      </w:r>
      <w:r w:rsidR="0028172C">
        <w:rPr>
          <w:rFonts w:ascii="標楷體" w:eastAsia="標楷體" w:hAnsi="標楷體" w:cs="Times New Roman" w:hint="eastAsia"/>
        </w:rPr>
        <w:t>螢幕</w:t>
      </w:r>
      <w:r>
        <w:rPr>
          <w:rFonts w:ascii="標楷體" w:eastAsia="標楷體" w:hAnsi="標楷體" w:cs="Times New Roman" w:hint="eastAsia"/>
        </w:rPr>
        <w:t>下方以配合</w:t>
      </w:r>
      <w:r w:rsidRPr="00B1667D">
        <w:rPr>
          <w:rFonts w:ascii="標楷體" w:eastAsia="標楷體" w:hAnsi="標楷體" w:cs="Times New Roman" w:hint="eastAsia"/>
        </w:rPr>
        <w:t>身高較矮小的</w:t>
      </w:r>
      <w:r w:rsidR="0028172C">
        <w:rPr>
          <w:rFonts w:ascii="標楷體" w:eastAsia="標楷體" w:hAnsi="標楷體" w:cs="Times New Roman" w:hint="eastAsia"/>
        </w:rPr>
        <w:t>學生</w:t>
      </w:r>
      <w:r w:rsidRPr="0028172C">
        <w:rPr>
          <w:rFonts w:ascii="標楷體" w:eastAsia="標楷體" w:hAnsi="標楷體" w:cs="Times New Roman" w:hint="eastAsia"/>
        </w:rPr>
        <w:t>。</w:t>
      </w:r>
    </w:p>
    <w:p w14:paraId="0629B0A3" w14:textId="0A6A323D" w:rsidR="002B62D9" w:rsidRDefault="00FC5275" w:rsidP="00BA7F67">
      <w:pPr>
        <w:pStyle w:val="a8"/>
        <w:numPr>
          <w:ilvl w:val="0"/>
          <w:numId w:val="14"/>
        </w:numPr>
        <w:ind w:right="242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有</w:t>
      </w:r>
      <w:r w:rsidR="002B62D9" w:rsidRPr="00B1667D">
        <w:rPr>
          <w:rFonts w:ascii="標楷體" w:eastAsia="標楷體" w:hAnsi="標楷體" w:cs="Times New Roman" w:hint="eastAsia"/>
        </w:rPr>
        <w:t>讓每</w:t>
      </w:r>
      <w:proofErr w:type="gramStart"/>
      <w:r w:rsidR="002B62D9" w:rsidRPr="00B1667D">
        <w:rPr>
          <w:rFonts w:ascii="標楷體" w:eastAsia="標楷體" w:hAnsi="標楷體" w:cs="Times New Roman" w:hint="eastAsia"/>
        </w:rPr>
        <w:t>個</w:t>
      </w:r>
      <w:proofErr w:type="gramEnd"/>
      <w:r w:rsidR="002B62D9" w:rsidRPr="00B1667D">
        <w:rPr>
          <w:rFonts w:ascii="標楷體" w:eastAsia="標楷體" w:hAnsi="標楷體" w:cs="Times New Roman" w:hint="eastAsia"/>
        </w:rPr>
        <w:t>學生都上台參與。</w:t>
      </w:r>
    </w:p>
    <w:p w14:paraId="46D7EE00" w14:textId="67B8993F" w:rsidR="00B1667D" w:rsidRPr="00AA4512" w:rsidRDefault="00AD55B3" w:rsidP="00BA7F67">
      <w:pPr>
        <w:pStyle w:val="a8"/>
        <w:numPr>
          <w:ilvl w:val="0"/>
          <w:numId w:val="14"/>
        </w:numPr>
        <w:ind w:right="242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活動最後能總結今日進行的活動，並進行回饋。</w:t>
      </w:r>
    </w:p>
    <w:p w14:paraId="3AF9484C" w14:textId="77777777" w:rsidR="00C71C7E" w:rsidRPr="0028172C" w:rsidRDefault="00C71C7E" w:rsidP="00BA7F67">
      <w:pPr>
        <w:pStyle w:val="a8"/>
        <w:numPr>
          <w:ilvl w:val="0"/>
          <w:numId w:val="5"/>
        </w:numPr>
        <w:ind w:left="600" w:right="242" w:hanging="600"/>
        <w:jc w:val="both"/>
        <w:rPr>
          <w:rFonts w:ascii="Times New Roman" w:eastAsia="標楷體" w:hAnsi="Times New Roman" w:cs="Times New Roman"/>
          <w:b/>
        </w:rPr>
      </w:pPr>
      <w:r w:rsidRPr="0028172C">
        <w:rPr>
          <w:rFonts w:ascii="Times New Roman" w:eastAsia="標楷體" w:hAnsi="Times New Roman" w:cs="Times New Roman"/>
          <w:b/>
        </w:rPr>
        <w:t>教學者教學待調整或改變之處：</w:t>
      </w:r>
    </w:p>
    <w:p w14:paraId="09320C03" w14:textId="2C87092A" w:rsidR="00670A01" w:rsidRPr="00047816" w:rsidRDefault="003359C8" w:rsidP="00836590">
      <w:pPr>
        <w:pStyle w:val="a8"/>
        <w:numPr>
          <w:ilvl w:val="0"/>
          <w:numId w:val="16"/>
        </w:numPr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  <w:r w:rsidRPr="00047816">
        <w:rPr>
          <w:rFonts w:ascii="Times New Roman" w:eastAsia="標楷體" w:hAnsi="Times New Roman" w:cs="Times New Roman" w:hint="eastAsia"/>
        </w:rPr>
        <w:t>教學活動</w:t>
      </w:r>
      <w:r w:rsidR="00047816" w:rsidRPr="00047816">
        <w:rPr>
          <w:rFonts w:ascii="Times New Roman" w:eastAsia="標楷體" w:hAnsi="Times New Roman" w:cs="Times New Roman" w:hint="eastAsia"/>
        </w:rPr>
        <w:t>雖有初步的</w:t>
      </w:r>
      <w:r w:rsidR="00CC637C" w:rsidRPr="00047816">
        <w:rPr>
          <w:rFonts w:ascii="Times New Roman" w:eastAsia="標楷體" w:hAnsi="Times New Roman" w:cs="Times New Roman" w:hint="eastAsia"/>
        </w:rPr>
        <w:t>分級</w:t>
      </w:r>
      <w:r w:rsidR="00047816" w:rsidRPr="00047816">
        <w:rPr>
          <w:rFonts w:ascii="Times New Roman" w:eastAsia="標楷體" w:hAnsi="Times New Roman" w:cs="Times New Roman" w:hint="eastAsia"/>
        </w:rPr>
        <w:t>，但在</w:t>
      </w:r>
      <w:r w:rsidR="00F22373" w:rsidRPr="00047816">
        <w:rPr>
          <w:rFonts w:ascii="Times New Roman" w:eastAsia="標楷體" w:hAnsi="Times New Roman" w:cs="Times New Roman" w:hint="eastAsia"/>
        </w:rPr>
        <w:t>教學指令</w:t>
      </w:r>
      <w:r w:rsidR="00047816">
        <w:rPr>
          <w:rFonts w:ascii="新細明體" w:eastAsia="新細明體" w:hAnsi="新細明體" w:cs="Times New Roman" w:hint="eastAsia"/>
        </w:rPr>
        <w:t>、</w:t>
      </w:r>
      <w:r w:rsidR="00047816" w:rsidRPr="00047816">
        <w:rPr>
          <w:rFonts w:ascii="Times New Roman" w:eastAsia="標楷體" w:hAnsi="Times New Roman" w:cs="Times New Roman" w:hint="eastAsia"/>
        </w:rPr>
        <w:t>引導策略</w:t>
      </w:r>
      <w:r w:rsidR="00F22373" w:rsidRPr="00047816">
        <w:rPr>
          <w:rFonts w:ascii="Times New Roman" w:eastAsia="標楷體" w:hAnsi="Times New Roman" w:cs="Times New Roman" w:hint="eastAsia"/>
        </w:rPr>
        <w:t>的</w:t>
      </w:r>
      <w:r w:rsidR="00047816" w:rsidRPr="00047816">
        <w:rPr>
          <w:rFonts w:ascii="Times New Roman" w:eastAsia="標楷體" w:hAnsi="Times New Roman" w:cs="Times New Roman" w:hint="eastAsia"/>
        </w:rPr>
        <w:t>部分較少，</w:t>
      </w:r>
      <w:r w:rsidR="008F6193" w:rsidRPr="00047816">
        <w:rPr>
          <w:rFonts w:ascii="Times New Roman" w:eastAsia="標楷體" w:hAnsi="Times New Roman" w:cs="Times New Roman" w:hint="eastAsia"/>
        </w:rPr>
        <w:t>多直接給予答案或直接教學</w:t>
      </w:r>
      <w:r w:rsidR="001A79DA" w:rsidRPr="00047816">
        <w:rPr>
          <w:rFonts w:ascii="Times New Roman" w:eastAsia="標楷體" w:hAnsi="Times New Roman" w:cs="Times New Roman" w:hint="eastAsia"/>
        </w:rPr>
        <w:t>。</w:t>
      </w:r>
    </w:p>
    <w:p w14:paraId="7A0880BE" w14:textId="5B91474C" w:rsidR="009F71EE" w:rsidRPr="001806B3" w:rsidRDefault="00794F8D" w:rsidP="00F12887">
      <w:pPr>
        <w:pStyle w:val="a8"/>
        <w:numPr>
          <w:ilvl w:val="0"/>
          <w:numId w:val="16"/>
        </w:numPr>
        <w:spacing w:line="340" w:lineRule="exact"/>
        <w:ind w:right="242"/>
        <w:jc w:val="both"/>
        <w:rPr>
          <w:rFonts w:ascii="標楷體" w:eastAsia="標楷體" w:hAnsi="標楷體" w:cs="Times New Roman"/>
        </w:rPr>
      </w:pPr>
      <w:r w:rsidRPr="00087DEC">
        <w:rPr>
          <w:rFonts w:ascii="Times New Roman" w:eastAsia="標楷體" w:hAnsi="Times New Roman" w:cs="Times New Roman" w:hint="eastAsia"/>
        </w:rPr>
        <w:t>台上</w:t>
      </w:r>
      <w:r w:rsidR="00047816">
        <w:rPr>
          <w:rFonts w:ascii="Times New Roman" w:eastAsia="標楷體" w:hAnsi="Times New Roman" w:cs="Times New Roman" w:hint="eastAsia"/>
        </w:rPr>
        <w:t>和</w:t>
      </w:r>
      <w:r w:rsidRPr="00087DEC">
        <w:rPr>
          <w:rFonts w:ascii="Times New Roman" w:eastAsia="標楷體" w:hAnsi="Times New Roman" w:cs="Times New Roman" w:hint="eastAsia"/>
        </w:rPr>
        <w:t>台下同學們</w:t>
      </w:r>
      <w:r w:rsidRPr="001806B3">
        <w:rPr>
          <w:rFonts w:ascii="標楷體" w:eastAsia="標楷體" w:hAnsi="標楷體" w:cs="Times New Roman" w:hint="eastAsia"/>
        </w:rPr>
        <w:t>的互動</w:t>
      </w:r>
      <w:r w:rsidR="006F72F1" w:rsidRPr="001806B3">
        <w:rPr>
          <w:rFonts w:ascii="標楷體" w:eastAsia="標楷體" w:hAnsi="標楷體" w:cs="Times New Roman" w:hint="eastAsia"/>
        </w:rPr>
        <w:t>和回饋較少</w:t>
      </w:r>
      <w:r w:rsidR="008369DB" w:rsidRPr="001806B3">
        <w:rPr>
          <w:rFonts w:ascii="標楷體" w:eastAsia="標楷體" w:hAnsi="標楷體" w:cs="Times New Roman" w:hint="eastAsia"/>
        </w:rPr>
        <w:t>。</w:t>
      </w:r>
    </w:p>
    <w:p w14:paraId="06789693" w14:textId="77777777" w:rsidR="0000135D" w:rsidRPr="001806B3" w:rsidRDefault="00C71C7E" w:rsidP="0000135D">
      <w:pPr>
        <w:pStyle w:val="a8"/>
        <w:numPr>
          <w:ilvl w:val="0"/>
          <w:numId w:val="5"/>
        </w:numPr>
        <w:tabs>
          <w:tab w:val="clear" w:pos="905"/>
        </w:tabs>
        <w:spacing w:line="340" w:lineRule="exact"/>
        <w:ind w:left="567" w:right="242" w:hanging="567"/>
        <w:jc w:val="both"/>
        <w:rPr>
          <w:rFonts w:ascii="標楷體" w:eastAsia="標楷體" w:hAnsi="標楷體" w:cs="Times New Roman"/>
          <w:b/>
        </w:rPr>
      </w:pPr>
      <w:r w:rsidRPr="001806B3">
        <w:rPr>
          <w:rFonts w:ascii="標楷體" w:eastAsia="標楷體" w:hAnsi="標楷體" w:cs="Times New Roman"/>
          <w:b/>
        </w:rPr>
        <w:t>對教學者之具體成長建議</w:t>
      </w:r>
      <w:r w:rsidRPr="001806B3">
        <w:rPr>
          <w:rFonts w:ascii="標楷體" w:eastAsia="標楷體" w:hAnsi="標楷體" w:cs="Times New Roman"/>
        </w:rPr>
        <w:t>：</w:t>
      </w:r>
    </w:p>
    <w:p w14:paraId="74750437" w14:textId="46FB289D" w:rsidR="00FB38F2" w:rsidRDefault="00FB38F2" w:rsidP="0000135D">
      <w:pPr>
        <w:pStyle w:val="a8"/>
        <w:numPr>
          <w:ilvl w:val="0"/>
          <w:numId w:val="18"/>
        </w:numPr>
        <w:spacing w:line="340" w:lineRule="exact"/>
        <w:ind w:right="242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將畫面放大，更好觀察和點選，也容易聚焦在主活動畫面上。</w:t>
      </w:r>
    </w:p>
    <w:p w14:paraId="36F2F726" w14:textId="3254A61A" w:rsidR="001806B3" w:rsidRDefault="0000135D" w:rsidP="0000135D">
      <w:pPr>
        <w:pStyle w:val="a8"/>
        <w:numPr>
          <w:ilvl w:val="0"/>
          <w:numId w:val="18"/>
        </w:numPr>
        <w:spacing w:line="340" w:lineRule="exact"/>
        <w:ind w:right="242"/>
        <w:jc w:val="both"/>
        <w:rPr>
          <w:rFonts w:ascii="標楷體" w:eastAsia="標楷體" w:hAnsi="標楷體" w:cs="Times New Roman"/>
        </w:rPr>
      </w:pPr>
      <w:r w:rsidRPr="001806B3">
        <w:rPr>
          <w:rFonts w:ascii="標楷體" w:eastAsia="標楷體" w:hAnsi="標楷體" w:cs="Times New Roman" w:hint="eastAsia"/>
        </w:rPr>
        <w:t>可多多搜尋相關主題的遊戲，建議除了有背景音樂外，可以搜尋按壓點選、答對、答錯時都能出現音效的遊戲</w:t>
      </w:r>
      <w:r w:rsidR="001806B3">
        <w:rPr>
          <w:rFonts w:ascii="標楷體" w:eastAsia="標楷體" w:hAnsi="標楷體" w:cs="Times New Roman" w:hint="eastAsia"/>
        </w:rPr>
        <w:t>，增加</w:t>
      </w:r>
      <w:r w:rsidR="001B3D81">
        <w:rPr>
          <w:rFonts w:ascii="標楷體" w:eastAsia="標楷體" w:hAnsi="標楷體" w:cs="Times New Roman" w:hint="eastAsia"/>
        </w:rPr>
        <w:t>回饋</w:t>
      </w:r>
      <w:r w:rsidRPr="001806B3">
        <w:rPr>
          <w:rFonts w:ascii="標楷體" w:eastAsia="標楷體" w:hAnsi="標楷體" w:cs="Times New Roman" w:hint="eastAsia"/>
        </w:rPr>
        <w:t>。</w:t>
      </w:r>
    </w:p>
    <w:p w14:paraId="616E65A2" w14:textId="77777777" w:rsidR="001C1F2D" w:rsidRDefault="001B3D81" w:rsidP="00E120B6">
      <w:pPr>
        <w:pStyle w:val="a8"/>
        <w:numPr>
          <w:ilvl w:val="0"/>
          <w:numId w:val="18"/>
        </w:numPr>
        <w:spacing w:line="340" w:lineRule="exact"/>
        <w:ind w:right="242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搜尋可以</w:t>
      </w:r>
      <w:r w:rsidR="0000135D" w:rsidRPr="001806B3">
        <w:rPr>
          <w:rFonts w:ascii="標楷體" w:eastAsia="標楷體" w:hAnsi="標楷體" w:cs="Times New Roman" w:hint="eastAsia"/>
        </w:rPr>
        <w:t>分段進行</w:t>
      </w:r>
      <w:r>
        <w:rPr>
          <w:rFonts w:ascii="標楷體" w:eastAsia="標楷體" w:hAnsi="標楷體" w:cs="Times New Roman" w:hint="eastAsia"/>
        </w:rPr>
        <w:t>的</w:t>
      </w:r>
      <w:r w:rsidR="0000135D" w:rsidRPr="001806B3">
        <w:rPr>
          <w:rFonts w:ascii="標楷體" w:eastAsia="標楷體" w:hAnsi="標楷體" w:cs="Times New Roman" w:hint="eastAsia"/>
        </w:rPr>
        <w:t>遊戲(先選模特兒頭髮造型、再選上衣</w:t>
      </w:r>
      <w:r w:rsidR="001806B3" w:rsidRPr="001806B3">
        <w:rPr>
          <w:rFonts w:ascii="標楷體" w:eastAsia="標楷體" w:hAnsi="標楷體" w:cs="Times New Roman" w:hint="eastAsia"/>
        </w:rPr>
        <w:t>、再選褲子</w:t>
      </w:r>
      <w:r w:rsidR="001806B3" w:rsidRPr="001806B3">
        <w:rPr>
          <w:rFonts w:ascii="標楷體" w:eastAsia="標楷體" w:hAnsi="標楷體" w:cs="Times New Roman"/>
        </w:rPr>
        <w:t>…</w:t>
      </w:r>
      <w:r w:rsidR="0000135D" w:rsidRPr="001806B3">
        <w:rPr>
          <w:rFonts w:ascii="標楷體" w:eastAsia="標楷體" w:hAnsi="標楷體" w:cs="Times New Roman" w:hint="eastAsia"/>
        </w:rPr>
        <w:t>)</w:t>
      </w:r>
      <w:r>
        <w:rPr>
          <w:rFonts w:ascii="標楷體" w:eastAsia="標楷體" w:hAnsi="標楷體" w:cs="Times New Roman" w:hint="eastAsia"/>
        </w:rPr>
        <w:t>，</w:t>
      </w:r>
      <w:r w:rsidR="001806B3" w:rsidRPr="001806B3">
        <w:rPr>
          <w:rFonts w:ascii="標楷體" w:eastAsia="標楷體" w:hAnsi="標楷體" w:cs="Times New Roman" w:hint="eastAsia"/>
        </w:rPr>
        <w:t>循序漸進地</w:t>
      </w:r>
      <w:r w:rsidR="0000135D" w:rsidRPr="001806B3">
        <w:rPr>
          <w:rFonts w:ascii="標楷體" w:eastAsia="標楷體" w:hAnsi="標楷體" w:cs="Times New Roman" w:hint="eastAsia"/>
        </w:rPr>
        <w:t>進行</w:t>
      </w:r>
      <w:r w:rsidR="001806B3">
        <w:rPr>
          <w:rFonts w:ascii="標楷體" w:eastAsia="標楷體" w:hAnsi="標楷體" w:cs="Times New Roman" w:hint="eastAsia"/>
        </w:rPr>
        <w:t>點選和配對</w:t>
      </w:r>
      <w:r w:rsidR="001806B3" w:rsidRPr="001806B3">
        <w:rPr>
          <w:rFonts w:ascii="標楷體" w:eastAsia="標楷體" w:hAnsi="標楷體" w:cs="Times New Roman" w:hint="eastAsia"/>
        </w:rPr>
        <w:t>，</w:t>
      </w:r>
      <w:proofErr w:type="gramStart"/>
      <w:r w:rsidR="001806B3" w:rsidRPr="001806B3">
        <w:rPr>
          <w:rFonts w:ascii="標楷體" w:eastAsia="標楷體" w:hAnsi="標楷體" w:cs="Times New Roman" w:hint="eastAsia"/>
        </w:rPr>
        <w:t>對於低組學生</w:t>
      </w:r>
      <w:proofErr w:type="gramEnd"/>
      <w:r w:rsidR="001806B3">
        <w:rPr>
          <w:rFonts w:ascii="標楷體" w:eastAsia="標楷體" w:hAnsi="標楷體" w:cs="Times New Roman" w:hint="eastAsia"/>
        </w:rPr>
        <w:t>來說可以學習基礎概念，如:點選頭髮的時候，模特兒頭髮會出現或拖曳頭髮到模特兒頭上</w:t>
      </w:r>
      <w:r w:rsidR="001C1F2D">
        <w:rPr>
          <w:rFonts w:ascii="標楷體" w:eastAsia="標楷體" w:hAnsi="標楷體" w:cs="Times New Roman" w:hint="eastAsia"/>
        </w:rPr>
        <w:t>(拖曳動作可先跟學生確認停止位置，再請學生拖曳圖片)</w:t>
      </w:r>
    </w:p>
    <w:p w14:paraId="444CDDBE" w14:textId="7A055898" w:rsidR="001C1F2D" w:rsidRDefault="001806B3" w:rsidP="001C1F2D">
      <w:pPr>
        <w:pStyle w:val="a8"/>
        <w:spacing w:line="340" w:lineRule="exact"/>
        <w:ind w:left="480" w:right="242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過程中教師可再次提醒學生頭髮的位置</w:t>
      </w:r>
      <w:r w:rsidR="001C1F2D">
        <w:rPr>
          <w:rFonts w:ascii="標楷體" w:eastAsia="標楷體" w:hAnsi="標楷體" w:cs="Times New Roman" w:hint="eastAsia"/>
        </w:rPr>
        <w:t>，最後</w:t>
      </w:r>
      <w:r>
        <w:rPr>
          <w:rFonts w:ascii="標楷體" w:eastAsia="標楷體" w:hAnsi="標楷體" w:cs="Times New Roman" w:hint="eastAsia"/>
        </w:rPr>
        <w:t>介紹樣式</w:t>
      </w:r>
      <w:r w:rsidR="00E120B6">
        <w:rPr>
          <w:rFonts w:ascii="標楷體" w:eastAsia="標楷體" w:hAnsi="標楷體" w:cs="Times New Roman" w:hint="eastAsia"/>
        </w:rPr>
        <w:t>，</w:t>
      </w:r>
      <w:r>
        <w:rPr>
          <w:rFonts w:ascii="標楷體" w:eastAsia="標楷體" w:hAnsi="標楷體" w:cs="Times New Roman" w:hint="eastAsia"/>
        </w:rPr>
        <w:t>如</w:t>
      </w:r>
      <w:r w:rsidR="00E120B6">
        <w:rPr>
          <w:rFonts w:ascii="標楷體" w:eastAsia="標楷體" w:hAnsi="標楷體" w:cs="Times New Roman" w:hint="eastAsia"/>
        </w:rPr>
        <w:t>:</w:t>
      </w:r>
      <w:r w:rsidRPr="00E120B6">
        <w:rPr>
          <w:rFonts w:ascii="標楷體" w:eastAsia="標楷體" w:hAnsi="標楷體" w:cs="Times New Roman" w:hint="eastAsia"/>
        </w:rPr>
        <w:t>顏色</w:t>
      </w:r>
      <w:r w:rsidRPr="00E120B6">
        <w:rPr>
          <w:rFonts w:ascii="新細明體" w:eastAsia="新細明體" w:hAnsi="新細明體" w:cs="Times New Roman" w:hint="eastAsia"/>
        </w:rPr>
        <w:t>、</w:t>
      </w:r>
      <w:r w:rsidRPr="00E120B6">
        <w:rPr>
          <w:rFonts w:ascii="標楷體" w:eastAsia="標楷體" w:hAnsi="標楷體" w:cs="Times New Roman" w:hint="eastAsia"/>
        </w:rPr>
        <w:t>長短</w:t>
      </w:r>
      <w:r w:rsidRPr="00E120B6">
        <w:rPr>
          <w:rFonts w:ascii="新細明體" w:eastAsia="新細明體" w:hAnsi="新細明體" w:cs="Times New Roman" w:hint="eastAsia"/>
        </w:rPr>
        <w:t>、</w:t>
      </w:r>
      <w:r w:rsidRPr="00E120B6">
        <w:rPr>
          <w:rFonts w:ascii="標楷體" w:eastAsia="標楷體" w:hAnsi="標楷體" w:cs="Times New Roman" w:hint="eastAsia"/>
        </w:rPr>
        <w:t>直捲等</w:t>
      </w:r>
    </w:p>
    <w:p w14:paraId="333FF2B5" w14:textId="53E3938B" w:rsidR="009F71EE" w:rsidRPr="00E120B6" w:rsidRDefault="001806B3" w:rsidP="001C1F2D">
      <w:pPr>
        <w:pStyle w:val="a8"/>
        <w:spacing w:line="340" w:lineRule="exact"/>
        <w:ind w:left="480" w:right="242"/>
        <w:jc w:val="both"/>
        <w:rPr>
          <w:rFonts w:ascii="標楷體" w:eastAsia="標楷體" w:hAnsi="標楷體" w:cs="Times New Roman"/>
        </w:rPr>
      </w:pPr>
      <w:r w:rsidRPr="00E120B6">
        <w:rPr>
          <w:rFonts w:ascii="標楷體" w:eastAsia="標楷體" w:hAnsi="標楷體" w:cs="Times New Roman" w:hint="eastAsia"/>
        </w:rPr>
        <w:t>輪到多項物品選擇的遊戲時就可以</w:t>
      </w:r>
      <w:proofErr w:type="gramStart"/>
      <w:r w:rsidRPr="00E120B6">
        <w:rPr>
          <w:rFonts w:ascii="標楷體" w:eastAsia="標楷體" w:hAnsi="標楷體" w:cs="Times New Roman" w:hint="eastAsia"/>
        </w:rPr>
        <w:t>請低組</w:t>
      </w:r>
      <w:proofErr w:type="gramEnd"/>
      <w:r w:rsidRPr="00E120B6">
        <w:rPr>
          <w:rFonts w:ascii="標楷體" w:eastAsia="標楷體" w:hAnsi="標楷體" w:cs="Times New Roman" w:hint="eastAsia"/>
        </w:rPr>
        <w:t>學生用依照指令去做動作</w:t>
      </w:r>
      <w:r w:rsidR="001B3D81" w:rsidRPr="00E120B6">
        <w:rPr>
          <w:rFonts w:ascii="標楷體" w:eastAsia="標楷體" w:hAnsi="標楷體" w:cs="Times New Roman" w:hint="eastAsia"/>
        </w:rPr>
        <w:t>(在</w:t>
      </w:r>
      <w:r w:rsidR="00E120B6">
        <w:rPr>
          <w:rFonts w:ascii="標楷體" w:eastAsia="標楷體" w:hAnsi="標楷體" w:cs="Times New Roman" w:hint="eastAsia"/>
        </w:rPr>
        <w:t>頭髮和衣服之間</w:t>
      </w:r>
      <w:r w:rsidR="001B3D81" w:rsidRPr="00E120B6">
        <w:rPr>
          <w:rFonts w:ascii="標楷體" w:eastAsia="標楷體" w:hAnsi="標楷體" w:cs="Times New Roman" w:hint="eastAsia"/>
        </w:rPr>
        <w:t>找出頭髮、把頭髮放到正確位置)</w:t>
      </w:r>
      <w:r w:rsidRPr="00E120B6">
        <w:rPr>
          <w:rFonts w:ascii="標楷體" w:eastAsia="標楷體" w:hAnsi="標楷體" w:cs="Times New Roman" w:hint="eastAsia"/>
        </w:rPr>
        <w:t>。</w:t>
      </w:r>
    </w:p>
    <w:p w14:paraId="09C039DD" w14:textId="58D9B839" w:rsidR="00FB38F2" w:rsidRPr="00297604" w:rsidRDefault="001B3D81" w:rsidP="00FB38F2">
      <w:pPr>
        <w:pStyle w:val="a8"/>
        <w:numPr>
          <w:ilvl w:val="0"/>
          <w:numId w:val="18"/>
        </w:numPr>
        <w:spacing w:line="340" w:lineRule="exact"/>
        <w:ind w:right="242"/>
        <w:jc w:val="both"/>
        <w:rPr>
          <w:rFonts w:ascii="標楷體" w:eastAsia="標楷體" w:hAnsi="標楷體" w:cs="Times New Roman"/>
        </w:rPr>
      </w:pPr>
      <w:proofErr w:type="gramStart"/>
      <w:r w:rsidRPr="001B3D81">
        <w:rPr>
          <w:rFonts w:ascii="標楷體" w:eastAsia="標楷體" w:hAnsi="標楷體" w:cs="Times New Roman" w:hint="eastAsia"/>
        </w:rPr>
        <w:lastRenderedPageBreak/>
        <w:t>高組學生</w:t>
      </w:r>
      <w:proofErr w:type="gramEnd"/>
      <w:r w:rsidRPr="001B3D81">
        <w:rPr>
          <w:rFonts w:ascii="標楷體" w:eastAsia="標楷體" w:hAnsi="標楷體" w:cs="Times New Roman" w:hint="eastAsia"/>
        </w:rPr>
        <w:t>進行活動時，可善用口語提示，如:「咦~是這樣嗎?你再找找看喔!</w:t>
      </w:r>
      <w:r w:rsidR="00E120B6">
        <w:rPr>
          <w:rFonts w:ascii="標楷體" w:eastAsia="標楷體" w:hAnsi="標楷體" w:cs="Times New Roman" w:hint="eastAsia"/>
        </w:rPr>
        <w:t>是在</w:t>
      </w:r>
      <w:proofErr w:type="gramStart"/>
      <w:r w:rsidR="00E120B6">
        <w:rPr>
          <w:rFonts w:ascii="標楷體" w:eastAsia="標楷體" w:hAnsi="標楷體" w:cs="Times New Roman" w:hint="eastAsia"/>
        </w:rPr>
        <w:t>這一區喔</w:t>
      </w:r>
      <w:proofErr w:type="gramEnd"/>
      <w:r w:rsidR="00E120B6">
        <w:rPr>
          <w:rFonts w:ascii="標楷體" w:eastAsia="標楷體" w:hAnsi="標楷體" w:cs="Times New Roman" w:hint="eastAsia"/>
        </w:rPr>
        <w:t>(手筆出某一區塊)</w:t>
      </w:r>
      <w:r w:rsidRPr="001B3D81">
        <w:rPr>
          <w:rFonts w:ascii="標楷體" w:eastAsia="標楷體" w:hAnsi="標楷體" w:cs="Times New Roman" w:hint="eastAsia"/>
        </w:rPr>
        <w:t>」、「剛剛老師要的是有</w:t>
      </w:r>
      <w:proofErr w:type="gramStart"/>
      <w:r w:rsidR="00E120B6">
        <w:rPr>
          <w:rFonts w:ascii="標楷體" w:eastAsia="標楷體" w:hAnsi="標楷體" w:cs="Times New Roman"/>
        </w:rPr>
        <w:t>”</w:t>
      </w:r>
      <w:proofErr w:type="gramEnd"/>
      <w:r w:rsidRPr="001B3D81">
        <w:rPr>
          <w:rFonts w:ascii="標楷體" w:eastAsia="標楷體" w:hAnsi="標楷體" w:cs="Times New Roman" w:hint="eastAsia"/>
        </w:rPr>
        <w:t>蝴蝶結</w:t>
      </w:r>
      <w:proofErr w:type="gramStart"/>
      <w:r w:rsidR="00E120B6">
        <w:rPr>
          <w:rFonts w:ascii="標楷體" w:eastAsia="標楷體" w:hAnsi="標楷體" w:cs="Times New Roman"/>
        </w:rPr>
        <w:t>”</w:t>
      </w:r>
      <w:proofErr w:type="gramEnd"/>
      <w:r w:rsidRPr="001B3D81">
        <w:rPr>
          <w:rFonts w:ascii="標楷體" w:eastAsia="標楷體" w:hAnsi="標楷體" w:cs="Times New Roman" w:hint="eastAsia"/>
        </w:rPr>
        <w:t>的衣服喔</w:t>
      </w:r>
      <w:r w:rsidR="00E120B6">
        <w:rPr>
          <w:rFonts w:ascii="標楷體" w:eastAsia="標楷體" w:hAnsi="標楷體" w:cs="Times New Roman" w:hint="eastAsia"/>
        </w:rPr>
        <w:t>(同時比著範例中</w:t>
      </w:r>
      <w:r w:rsidR="009A7051">
        <w:rPr>
          <w:rFonts w:ascii="標楷體" w:eastAsia="標楷體" w:hAnsi="標楷體" w:cs="Times New Roman" w:hint="eastAsia"/>
        </w:rPr>
        <w:t>的</w:t>
      </w:r>
      <w:r w:rsidR="00E120B6">
        <w:rPr>
          <w:rFonts w:ascii="標楷體" w:eastAsia="標楷體" w:hAnsi="標楷體" w:cs="Times New Roman" w:hint="eastAsia"/>
        </w:rPr>
        <w:t>蝴蝶結)</w:t>
      </w:r>
      <w:r w:rsidRPr="001B3D81">
        <w:rPr>
          <w:rFonts w:ascii="標楷體" w:eastAsia="標楷體" w:hAnsi="標楷體" w:cs="Times New Roman" w:hint="eastAsia"/>
        </w:rPr>
        <w:t>」</w:t>
      </w:r>
      <w:r w:rsidR="00FB38F2">
        <w:rPr>
          <w:rFonts w:ascii="標楷體" w:eastAsia="標楷體" w:hAnsi="標楷體" w:cs="Times New Roman" w:hint="eastAsia"/>
        </w:rPr>
        <w:t>；並可依照學生程度加入更</w:t>
      </w:r>
      <w:r w:rsidR="009A7051">
        <w:rPr>
          <w:rFonts w:ascii="標楷體" w:eastAsia="標楷體" w:hAnsi="標楷體" w:cs="Times New Roman" w:hint="eastAsia"/>
        </w:rPr>
        <w:t>多樣</w:t>
      </w:r>
      <w:r w:rsidR="00FB38F2">
        <w:rPr>
          <w:rFonts w:ascii="標楷體" w:eastAsia="標楷體" w:hAnsi="標楷體" w:cs="Times New Roman" w:hint="eastAsia"/>
        </w:rPr>
        <w:t>的指令，如:「請幫我找出長袖衣服/冬天穿的衣服/會</w:t>
      </w:r>
      <w:r w:rsidR="00FB38F2" w:rsidRPr="00297604">
        <w:rPr>
          <w:rFonts w:ascii="標楷體" w:eastAsia="標楷體" w:hAnsi="標楷體" w:cs="Times New Roman" w:hint="eastAsia"/>
        </w:rPr>
        <w:t>保暖的衣服」</w:t>
      </w:r>
      <w:r w:rsidR="00297604" w:rsidRPr="00297604">
        <w:rPr>
          <w:rFonts w:ascii="標楷體" w:eastAsia="標楷體" w:hAnsi="標楷體" w:cs="Times New Roman" w:hint="eastAsia"/>
        </w:rPr>
        <w:t>。</w:t>
      </w:r>
    </w:p>
    <w:p w14:paraId="16A64740" w14:textId="5DFB33B4" w:rsidR="00E120B6" w:rsidRPr="00297604" w:rsidRDefault="00E120B6" w:rsidP="0000135D">
      <w:pPr>
        <w:pStyle w:val="a8"/>
        <w:numPr>
          <w:ilvl w:val="0"/>
          <w:numId w:val="18"/>
        </w:numPr>
        <w:spacing w:line="340" w:lineRule="exact"/>
        <w:ind w:right="242"/>
        <w:jc w:val="both"/>
        <w:rPr>
          <w:rFonts w:ascii="標楷體" w:eastAsia="標楷體" w:hAnsi="標楷體" w:cs="Times New Roman"/>
        </w:rPr>
      </w:pPr>
      <w:r w:rsidRPr="00297604">
        <w:rPr>
          <w:rFonts w:ascii="標楷體" w:eastAsia="標楷體" w:hAnsi="標楷體" w:cs="Times New Roman" w:hint="eastAsia"/>
        </w:rPr>
        <w:t>不管</w:t>
      </w:r>
      <w:proofErr w:type="gramStart"/>
      <w:r w:rsidRPr="00297604">
        <w:rPr>
          <w:rFonts w:ascii="標楷體" w:eastAsia="標楷體" w:hAnsi="標楷體" w:cs="Times New Roman" w:hint="eastAsia"/>
        </w:rPr>
        <w:t>低組或高組</w:t>
      </w:r>
      <w:proofErr w:type="gramEnd"/>
      <w:r w:rsidRPr="00297604">
        <w:rPr>
          <w:rFonts w:ascii="標楷體" w:eastAsia="標楷體" w:hAnsi="標楷體" w:cs="Times New Roman" w:hint="eastAsia"/>
        </w:rPr>
        <w:t>在台上進行遊戲時，皆可與台下互動，如:「大家幫OO</w:t>
      </w:r>
      <w:r w:rsidRPr="00297604">
        <w:rPr>
          <w:rFonts w:ascii="標楷體" w:eastAsia="標楷體" w:hAnsi="標楷體" w:cs="Times New Roman"/>
        </w:rPr>
        <w:t>O</w:t>
      </w:r>
      <w:r w:rsidRPr="00297604">
        <w:rPr>
          <w:rFonts w:ascii="標楷體" w:eastAsia="標楷體" w:hAnsi="標楷體" w:cs="Times New Roman" w:hint="eastAsia"/>
        </w:rPr>
        <w:t>看一下，這樣是對的嗎?」</w:t>
      </w:r>
      <w:r w:rsidR="00297604" w:rsidRPr="00297604">
        <w:rPr>
          <w:rFonts w:ascii="標楷體" w:eastAsia="標楷體" w:hAnsi="標楷體" w:cs="Times New Roman" w:hint="eastAsia"/>
        </w:rPr>
        <w:t>、「頭髮是放在頭上的，來~請大家一起幫忙將手放在頭上給O</w:t>
      </w:r>
      <w:r w:rsidR="00297604" w:rsidRPr="00297604">
        <w:rPr>
          <w:rFonts w:ascii="標楷體" w:eastAsia="標楷體" w:hAnsi="標楷體" w:cs="Times New Roman"/>
        </w:rPr>
        <w:t>OO</w:t>
      </w:r>
      <w:r w:rsidR="00297604" w:rsidRPr="00297604">
        <w:rPr>
          <w:rFonts w:ascii="標楷體" w:eastAsia="標楷體" w:hAnsi="標楷體" w:cs="Times New Roman" w:hint="eastAsia"/>
        </w:rPr>
        <w:t>看」。</w:t>
      </w:r>
    </w:p>
    <w:p w14:paraId="374EE2FF" w14:textId="77777777" w:rsidR="009F71EE" w:rsidRPr="008B37E1" w:rsidRDefault="009F71EE" w:rsidP="009F71EE">
      <w:pPr>
        <w:pStyle w:val="a8"/>
        <w:spacing w:line="340" w:lineRule="exact"/>
        <w:ind w:right="242"/>
        <w:jc w:val="both"/>
        <w:rPr>
          <w:rFonts w:ascii="標楷體" w:eastAsia="標楷體" w:hAnsi="標楷體" w:cs="Times New Roman"/>
          <w:b/>
        </w:rPr>
      </w:pPr>
    </w:p>
    <w:p w14:paraId="686710EC" w14:textId="77777777" w:rsidR="009F71EE" w:rsidRDefault="009F71EE" w:rsidP="009F71EE">
      <w:pPr>
        <w:pStyle w:val="a8"/>
        <w:spacing w:line="340" w:lineRule="exact"/>
        <w:ind w:right="242"/>
        <w:jc w:val="both"/>
        <w:rPr>
          <w:rFonts w:ascii="標楷體" w:eastAsia="標楷體" w:hAnsi="標楷體" w:cs="Times New Roman"/>
          <w:b/>
          <w:color w:val="FF0000"/>
        </w:rPr>
      </w:pPr>
    </w:p>
    <w:p w14:paraId="0970B52C" w14:textId="1C16EFCB" w:rsidR="00C71C7E" w:rsidRDefault="00C71C7E" w:rsidP="00C71C7E">
      <w:pPr>
        <w:rPr>
          <w:rFonts w:asciiTheme="majorEastAsia" w:eastAsiaTheme="majorEastAsia" w:hAnsiTheme="majorEastAsia"/>
        </w:rPr>
      </w:pPr>
    </w:p>
    <w:p w14:paraId="0356A8C3" w14:textId="7BB92E49" w:rsidR="00961760" w:rsidRPr="009A12EC" w:rsidRDefault="00961760" w:rsidP="00961760">
      <w:pPr>
        <w:ind w:leftChars="-475" w:left="-718" w:hangingChars="117" w:hanging="422"/>
        <w:jc w:val="center"/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觀</w:t>
      </w:r>
      <w:r w:rsidRPr="009A12EC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課照片</w:t>
      </w:r>
      <w:proofErr w:type="gramEnd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961760" w14:paraId="5237A7A5" w14:textId="77777777" w:rsidTr="0090044A">
        <w:trPr>
          <w:jc w:val="center"/>
        </w:trPr>
        <w:tc>
          <w:tcPr>
            <w:tcW w:w="5228" w:type="dxa"/>
          </w:tcPr>
          <w:p w14:paraId="2E94F6F1" w14:textId="7AF9A904" w:rsidR="00961760" w:rsidRDefault="00961760" w:rsidP="0090044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56D5FF67" wp14:editId="4A1F2B1A">
                  <wp:extent cx="2970000" cy="2228400"/>
                  <wp:effectExtent l="0" t="0" r="1905" b="63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893443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000" cy="22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23D23493" w14:textId="38965E72" w:rsidR="00961760" w:rsidRDefault="00961760" w:rsidP="0090044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7BB21B78" wp14:editId="06BDC983">
                  <wp:extent cx="3110400" cy="23328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893447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400" cy="233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0F005" w14:textId="77777777" w:rsidR="00961760" w:rsidRDefault="00961760" w:rsidP="00961760">
      <w:pPr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</w:pPr>
    </w:p>
    <w:p w14:paraId="37E7B15D" w14:textId="77777777" w:rsidR="00C71C7E" w:rsidRPr="009A12EC" w:rsidRDefault="00C71C7E" w:rsidP="00C71C7E">
      <w:pPr>
        <w:ind w:leftChars="-475" w:left="-718" w:hangingChars="117" w:hanging="422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proofErr w:type="gramStart"/>
      <w:r w:rsidRPr="009A12EC">
        <w:rPr>
          <w:rFonts w:ascii="標楷體" w:eastAsia="標楷體" w:hAnsi="標楷體" w:hint="eastAsia"/>
          <w:b/>
          <w:sz w:val="36"/>
          <w:szCs w:val="36"/>
          <w:shd w:val="clear" w:color="auto" w:fill="FFFFFF"/>
        </w:rPr>
        <w:t>議課照片</w:t>
      </w:r>
      <w:proofErr w:type="gramEnd"/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A93866" w14:paraId="2B253657" w14:textId="77777777" w:rsidTr="00961760">
        <w:trPr>
          <w:jc w:val="center"/>
        </w:trPr>
        <w:tc>
          <w:tcPr>
            <w:tcW w:w="5228" w:type="dxa"/>
          </w:tcPr>
          <w:p w14:paraId="4E8C0FE1" w14:textId="103390C5" w:rsidR="00C71C7E" w:rsidRDefault="00961760" w:rsidP="00911E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25458692" wp14:editId="0AAB486E">
                  <wp:extent cx="3250800" cy="2437200"/>
                  <wp:effectExtent l="0" t="0" r="6985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27812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800" cy="24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6E4A156F" w14:textId="55F659A0" w:rsidR="00C71C7E" w:rsidRDefault="00961760" w:rsidP="00911E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66D93D6B" wp14:editId="05C4A28A">
                  <wp:extent cx="3250800" cy="2440800"/>
                  <wp:effectExtent l="0" t="0" r="698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27813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800" cy="24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13F38" w14:textId="50A99616" w:rsidR="00D23776" w:rsidRDefault="00D23776">
      <w:pPr>
        <w:widowControl/>
        <w:rPr>
          <w:rFonts w:asciiTheme="majorEastAsia" w:eastAsiaTheme="majorEastAsia" w:hAnsiTheme="majorEastAsia"/>
        </w:rPr>
      </w:pPr>
    </w:p>
    <w:p w14:paraId="639C2AAC" w14:textId="77777777" w:rsidR="00961760" w:rsidRDefault="00961760">
      <w:pPr>
        <w:widowControl/>
        <w:rPr>
          <w:rFonts w:asciiTheme="majorEastAsia" w:eastAsiaTheme="majorEastAsia" w:hAnsiTheme="majorEastAsia"/>
        </w:rPr>
      </w:pPr>
    </w:p>
    <w:p w14:paraId="791DFE91" w14:textId="77777777" w:rsidR="00961760" w:rsidRDefault="00961760">
      <w:pPr>
        <w:widowControl/>
        <w:rPr>
          <w:rFonts w:asciiTheme="majorEastAsia" w:eastAsiaTheme="majorEastAsia" w:hAnsiTheme="majorEastAsia" w:hint="eastAsia"/>
        </w:rPr>
      </w:pPr>
    </w:p>
    <w:p w14:paraId="36E3B1F7" w14:textId="257DF4CC" w:rsidR="00311C44" w:rsidRDefault="00D23776">
      <w:pPr>
        <w:widowControl/>
        <w:rPr>
          <w:rFonts w:asciiTheme="majorEastAsia" w:eastAsiaTheme="majorEastAsia" w:hAnsiTheme="majorEastAsia"/>
        </w:rPr>
        <w:sectPr w:rsidR="00311C44" w:rsidSect="00863825">
          <w:footerReference w:type="default" r:id="rId14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/>
        </w:rPr>
        <w:br w:type="page"/>
      </w:r>
    </w:p>
    <w:p w14:paraId="4D29F6E1" w14:textId="0008845A" w:rsidR="00F80E8E" w:rsidRPr="00FA088C" w:rsidRDefault="00F80E8E" w:rsidP="00F80E8E">
      <w:pPr>
        <w:rPr>
          <w:rFonts w:ascii="標楷體" w:eastAsia="標楷體" w:hAnsi="標楷體"/>
        </w:rPr>
      </w:pPr>
      <w:r w:rsidRPr="00FA088C">
        <w:rPr>
          <w:rFonts w:ascii="標楷體" w:eastAsia="標楷體" w:hAnsi="標楷體" w:hint="eastAsia"/>
        </w:rPr>
        <w:lastRenderedPageBreak/>
        <w:t>學習領域：特殊需求領域   單元/</w:t>
      </w:r>
      <w:proofErr w:type="gramStart"/>
      <w:r w:rsidR="00961760">
        <w:rPr>
          <w:rFonts w:ascii="標楷體" w:eastAsia="標楷體" w:hAnsi="標楷體" w:hint="eastAsia"/>
        </w:rPr>
        <w:t>課別</w:t>
      </w:r>
      <w:proofErr w:type="gramEnd"/>
      <w:r w:rsidR="00961760">
        <w:rPr>
          <w:rFonts w:ascii="標楷體" w:eastAsia="標楷體" w:hAnsi="標楷體" w:hint="eastAsia"/>
        </w:rPr>
        <w:t>：超級打扮王</w:t>
      </w:r>
      <w:r w:rsidRPr="00FA088C">
        <w:rPr>
          <w:rFonts w:ascii="標楷體" w:eastAsia="標楷體" w:hAnsi="標楷體" w:hint="eastAsia"/>
        </w:rPr>
        <w:t xml:space="preserve">  </w:t>
      </w:r>
      <w:proofErr w:type="gramStart"/>
      <w:r w:rsidR="00961760">
        <w:rPr>
          <w:rFonts w:ascii="標楷體" w:eastAsia="標楷體" w:hAnsi="標楷體" w:hint="eastAsia"/>
        </w:rPr>
        <w:t>觀課者</w:t>
      </w:r>
      <w:proofErr w:type="gramEnd"/>
      <w:r w:rsidR="00961760">
        <w:rPr>
          <w:rFonts w:ascii="標楷體" w:eastAsia="標楷體" w:hAnsi="標楷體" w:hint="eastAsia"/>
        </w:rPr>
        <w:t>：</w:t>
      </w:r>
      <w:proofErr w:type="gramStart"/>
      <w:r w:rsidR="00961760">
        <w:rPr>
          <w:rFonts w:ascii="標楷體" w:eastAsia="標楷體" w:hAnsi="標楷體" w:hint="eastAsia"/>
        </w:rPr>
        <w:t>簡梨蓉</w:t>
      </w:r>
      <w:proofErr w:type="gramEnd"/>
      <w:r w:rsidRPr="00FA088C">
        <w:rPr>
          <w:rFonts w:ascii="標楷體" w:eastAsia="標楷體" w:hAnsi="標楷體" w:hint="eastAsia"/>
        </w:rPr>
        <w:t xml:space="preserve">   觀察學生：特教班學生   </w:t>
      </w:r>
      <w:proofErr w:type="gramStart"/>
      <w:r w:rsidRPr="00FA088C">
        <w:rPr>
          <w:rFonts w:ascii="標楷體" w:eastAsia="標楷體" w:hAnsi="標楷體" w:hint="eastAsia"/>
        </w:rPr>
        <w:t>觀課時間</w:t>
      </w:r>
      <w:proofErr w:type="gramEnd"/>
      <w:r w:rsidRPr="00FA088C">
        <w:rPr>
          <w:rFonts w:ascii="標楷體" w:eastAsia="標楷體" w:hAnsi="標楷體" w:hint="eastAsia"/>
        </w:rPr>
        <w:t>：</w:t>
      </w:r>
      <w:r w:rsidR="00961760">
        <w:rPr>
          <w:rFonts w:ascii="標楷體" w:eastAsia="標楷體" w:hAnsi="標楷體"/>
        </w:rPr>
        <w:t>6.20</w:t>
      </w:r>
      <w:r w:rsidR="00FA088C" w:rsidRPr="00FA088C">
        <w:rPr>
          <w:rFonts w:ascii="標楷體" w:eastAsia="標楷體" w:hAnsi="標楷體" w:hint="eastAsia"/>
        </w:rPr>
        <w:t xml:space="preserve"> (五)</w:t>
      </w:r>
      <w:r w:rsidRPr="00FA088C">
        <w:rPr>
          <w:rFonts w:ascii="標楷體" w:eastAsia="標楷體" w:hAnsi="標楷體" w:hint="eastAsia"/>
        </w:rPr>
        <w:t>1</w:t>
      </w:r>
      <w:r w:rsidRPr="00FA088C">
        <w:rPr>
          <w:rFonts w:ascii="標楷體" w:eastAsia="標楷體" w:hAnsi="標楷體"/>
        </w:rPr>
        <w:t>0</w:t>
      </w:r>
      <w:r w:rsidRPr="00FA088C">
        <w:rPr>
          <w:rFonts w:ascii="標楷體" w:eastAsia="標楷體" w:hAnsi="標楷體" w:hint="eastAsia"/>
        </w:rPr>
        <w:t>:30-1</w:t>
      </w:r>
      <w:r w:rsidRPr="00FA088C">
        <w:rPr>
          <w:rFonts w:ascii="標楷體" w:eastAsia="標楷體" w:hAnsi="標楷體"/>
        </w:rPr>
        <w:t>1</w:t>
      </w:r>
      <w:r w:rsidRPr="00FA088C">
        <w:rPr>
          <w:rFonts w:ascii="標楷體" w:eastAsia="標楷體" w:hAnsi="標楷體" w:hint="eastAsia"/>
        </w:rPr>
        <w:t xml:space="preserve">:10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4487"/>
        <w:gridCol w:w="4346"/>
        <w:gridCol w:w="4204"/>
      </w:tblGrid>
      <w:tr w:rsidR="00F80E8E" w:rsidRPr="00B37B22" w14:paraId="4ADD5FF5" w14:textId="77777777" w:rsidTr="00911EF0">
        <w:trPr>
          <w:trHeight w:val="909"/>
        </w:trPr>
        <w:tc>
          <w:tcPr>
            <w:tcW w:w="2376" w:type="dxa"/>
            <w:tcBorders>
              <w:tl2br w:val="single" w:sz="4" w:space="0" w:color="auto"/>
            </w:tcBorders>
            <w:shd w:val="clear" w:color="auto" w:fill="auto"/>
          </w:tcPr>
          <w:p w14:paraId="5DF1017C" w14:textId="77777777" w:rsidR="00F80E8E" w:rsidRPr="00B37B22" w:rsidRDefault="00F80E8E" w:rsidP="00911EF0">
            <w:pPr>
              <w:rPr>
                <w:rFonts w:ascii="標楷體" w:eastAsia="標楷體" w:hAnsi="標楷體"/>
              </w:rPr>
            </w:pPr>
            <w:r w:rsidRPr="00B37B22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B37B22">
              <w:rPr>
                <w:rFonts w:ascii="標楷體" w:eastAsia="標楷體" w:hAnsi="標楷體" w:hint="eastAsia"/>
              </w:rPr>
              <w:t>學習內容</w:t>
            </w:r>
          </w:p>
          <w:p w14:paraId="01D2D388" w14:textId="77777777" w:rsidR="00F80E8E" w:rsidRPr="00B37B22" w:rsidRDefault="00F80E8E" w:rsidP="00911EF0">
            <w:pPr>
              <w:rPr>
                <w:rFonts w:ascii="標楷體" w:eastAsia="標楷體" w:hAnsi="標楷體"/>
              </w:rPr>
            </w:pPr>
            <w:r w:rsidRPr="00B37B22">
              <w:rPr>
                <w:rFonts w:ascii="標楷體" w:eastAsia="標楷體" w:hAnsi="標楷體" w:hint="eastAsia"/>
              </w:rPr>
              <w:t>觀察重點</w:t>
            </w:r>
          </w:p>
        </w:tc>
        <w:tc>
          <w:tcPr>
            <w:tcW w:w="4536" w:type="dxa"/>
            <w:shd w:val="clear" w:color="auto" w:fill="auto"/>
          </w:tcPr>
          <w:p w14:paraId="1009C7F3" w14:textId="77777777" w:rsidR="00F80E8E" w:rsidRPr="00B37B22" w:rsidRDefault="00F80E8E" w:rsidP="00911EF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37B22">
              <w:rPr>
                <w:rFonts w:ascii="標楷體" w:eastAsia="標楷體" w:hAnsi="標楷體" w:hint="eastAsia"/>
                <w:sz w:val="32"/>
                <w:szCs w:val="32"/>
              </w:rPr>
              <w:t>活動或作業</w:t>
            </w:r>
          </w:p>
        </w:tc>
        <w:tc>
          <w:tcPr>
            <w:tcW w:w="4395" w:type="dxa"/>
            <w:shd w:val="clear" w:color="auto" w:fill="auto"/>
          </w:tcPr>
          <w:p w14:paraId="624869F4" w14:textId="77777777" w:rsidR="00F80E8E" w:rsidRPr="00B37B22" w:rsidRDefault="00F80E8E" w:rsidP="00911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B22">
              <w:rPr>
                <w:rFonts w:ascii="標楷體" w:eastAsia="標楷體" w:hAnsi="標楷體" w:hint="eastAsia"/>
                <w:sz w:val="28"/>
                <w:szCs w:val="28"/>
              </w:rPr>
              <w:t>小組協同學習</w:t>
            </w:r>
          </w:p>
        </w:tc>
        <w:tc>
          <w:tcPr>
            <w:tcW w:w="4252" w:type="dxa"/>
            <w:shd w:val="clear" w:color="auto" w:fill="auto"/>
          </w:tcPr>
          <w:p w14:paraId="0F159AB9" w14:textId="77777777" w:rsidR="00F80E8E" w:rsidRPr="00B37B22" w:rsidRDefault="00F80E8E" w:rsidP="00911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B22">
              <w:rPr>
                <w:rFonts w:ascii="標楷體" w:eastAsia="標楷體" w:hAnsi="標楷體" w:hint="eastAsia"/>
                <w:sz w:val="28"/>
                <w:szCs w:val="28"/>
              </w:rPr>
              <w:t>分享表達</w:t>
            </w:r>
          </w:p>
        </w:tc>
      </w:tr>
      <w:tr w:rsidR="00F80E8E" w:rsidRPr="00B37B22" w14:paraId="147AC5DD" w14:textId="77777777" w:rsidTr="00911EF0">
        <w:trPr>
          <w:trHeight w:val="699"/>
        </w:trPr>
        <w:tc>
          <w:tcPr>
            <w:tcW w:w="2376" w:type="dxa"/>
            <w:shd w:val="clear" w:color="auto" w:fill="auto"/>
          </w:tcPr>
          <w:p w14:paraId="29B70F0D" w14:textId="77777777" w:rsidR="00F80E8E" w:rsidRPr="00B37B22" w:rsidRDefault="00F80E8E" w:rsidP="00911E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B22">
              <w:rPr>
                <w:rFonts w:ascii="標楷體" w:eastAsia="標楷體" w:hAnsi="標楷體" w:hint="eastAsia"/>
                <w:sz w:val="28"/>
                <w:szCs w:val="28"/>
              </w:rPr>
              <w:t>學生表情與動作</w:t>
            </w:r>
          </w:p>
        </w:tc>
        <w:tc>
          <w:tcPr>
            <w:tcW w:w="1318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C91F6A" w14:textId="77777777" w:rsidR="00F80E8E" w:rsidRPr="00076A1F" w:rsidRDefault="00F80E8E" w:rsidP="00911EF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951"/>
              <w:gridCol w:w="8860"/>
            </w:tblGrid>
            <w:tr w:rsidR="00F80E8E" w14:paraId="5694724C" w14:textId="77777777" w:rsidTr="00911EF0">
              <w:tc>
                <w:tcPr>
                  <w:tcW w:w="3995" w:type="dxa"/>
                  <w:shd w:val="clear" w:color="auto" w:fill="FFFF00"/>
                </w:tcPr>
                <w:p w14:paraId="34C72077" w14:textId="77777777" w:rsidR="00F80E8E" w:rsidRDefault="00F80E8E" w:rsidP="00911EF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活動內容</w:t>
                  </w:r>
                </w:p>
              </w:tc>
              <w:tc>
                <w:tcPr>
                  <w:tcW w:w="8957" w:type="dxa"/>
                  <w:shd w:val="clear" w:color="auto" w:fill="FFFF00"/>
                </w:tcPr>
                <w:p w14:paraId="563551EA" w14:textId="77777777" w:rsidR="00F80E8E" w:rsidRDefault="00F80E8E" w:rsidP="00911EF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學生反應</w:t>
                  </w:r>
                </w:p>
              </w:tc>
            </w:tr>
            <w:tr w:rsidR="00F80E8E" w14:paraId="0BCA126B" w14:textId="77777777" w:rsidTr="00911EF0">
              <w:tc>
                <w:tcPr>
                  <w:tcW w:w="3995" w:type="dxa"/>
                </w:tcPr>
                <w:p w14:paraId="17F1A3DB" w14:textId="77777777" w:rsidR="00F80E8E" w:rsidRDefault="00F80E8E" w:rsidP="00911EF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引起動機</w:t>
                  </w:r>
                </w:p>
              </w:tc>
              <w:tc>
                <w:tcPr>
                  <w:tcW w:w="8957" w:type="dxa"/>
                </w:tcPr>
                <w:p w14:paraId="2C27BEA9" w14:textId="5E8FCC15" w:rsidR="00F80E8E" w:rsidRDefault="00CE2035" w:rsidP="00911EF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連接平版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與大屏</w:t>
                  </w:r>
                  <w:proofErr w:type="gramEnd"/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(眼神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期待</w:t>
                  </w:r>
                  <w:r w:rsidR="00F80E8E"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。</w:t>
                  </w:r>
                </w:p>
              </w:tc>
            </w:tr>
            <w:tr w:rsidR="00F80E8E" w14:paraId="74FEFA9A" w14:textId="77777777" w:rsidTr="00911EF0">
              <w:tc>
                <w:tcPr>
                  <w:tcW w:w="3995" w:type="dxa"/>
                </w:tcPr>
                <w:p w14:paraId="62314F1D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發展活動</w:t>
                  </w:r>
                </w:p>
                <w:p w14:paraId="18B4E6E0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~觀察老師示範動作</w:t>
                  </w:r>
                </w:p>
              </w:tc>
              <w:tc>
                <w:tcPr>
                  <w:tcW w:w="8957" w:type="dxa"/>
                </w:tcPr>
                <w:p w14:paraId="6F09E2F5" w14:textId="1AFD03B1" w:rsidR="00F80E8E" w:rsidRDefault="007A33E2" w:rsidP="001163C3">
                  <w:pPr>
                    <w:pStyle w:val="a7"/>
                    <w:numPr>
                      <w:ilvl w:val="0"/>
                      <w:numId w:val="9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宣逸</w:t>
                  </w:r>
                  <w:r w:rsidR="00F80E8E" w:rsidRPr="00AC5F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開始</w:t>
                  </w:r>
                  <w:proofErr w:type="gramEnd"/>
                  <w:r w:rsidR="00F80E8E" w:rsidRPr="00AC5F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坐不住，</w:t>
                  </w:r>
                  <w:r w:rsidR="00F80E8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老師請他搬椅子坐，</w:t>
                  </w:r>
                  <w:r w:rsidR="00CE20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該生開始興奮發出笑聲。</w:t>
                  </w:r>
                </w:p>
                <w:p w14:paraId="0FBC1BEB" w14:textId="5F21B7E3" w:rsidR="00CE2035" w:rsidRDefault="007A33E2" w:rsidP="001163C3">
                  <w:pPr>
                    <w:pStyle w:val="a7"/>
                    <w:numPr>
                      <w:ilvl w:val="0"/>
                      <w:numId w:val="9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懷恩</w:t>
                  </w:r>
                  <w:r w:rsidR="00CE20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動作十分迅速，已就座。</w:t>
                  </w:r>
                </w:p>
                <w:p w14:paraId="6954CB0F" w14:textId="0338CBFD" w:rsidR="00F80E8E" w:rsidRPr="00AC5F39" w:rsidRDefault="007A33E2" w:rsidP="001163C3">
                  <w:pPr>
                    <w:pStyle w:val="a7"/>
                    <w:numPr>
                      <w:ilvl w:val="0"/>
                      <w:numId w:val="9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名洋</w:t>
                  </w:r>
                  <w:r w:rsidR="00CE20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協助其他同學就上電腦課位置就座。</w:t>
                  </w:r>
                </w:p>
              </w:tc>
            </w:tr>
            <w:tr w:rsidR="00F80E8E" w14:paraId="15A9866D" w14:textId="77777777" w:rsidTr="00911EF0">
              <w:trPr>
                <w:trHeight w:val="1546"/>
              </w:trPr>
              <w:tc>
                <w:tcPr>
                  <w:tcW w:w="3995" w:type="dxa"/>
                </w:tcPr>
                <w:p w14:paraId="74E0E552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發展活動</w:t>
                  </w:r>
                </w:p>
                <w:p w14:paraId="72CA72E5" w14:textId="539105D2" w:rsidR="00F80E8E" w:rsidRDefault="00CE2035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使用平版</w:t>
                  </w:r>
                </w:p>
              </w:tc>
              <w:tc>
                <w:tcPr>
                  <w:tcW w:w="8957" w:type="dxa"/>
                </w:tcPr>
                <w:p w14:paraId="11159FE4" w14:textId="77777777" w:rsidR="00CE2035" w:rsidRDefault="00F80E8E" w:rsidP="00CE2035">
                  <w:pPr>
                    <w:pStyle w:val="a7"/>
                    <w:numPr>
                      <w:ilvl w:val="0"/>
                      <w:numId w:val="10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76A1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學生都喜歡</w:t>
                  </w:r>
                  <w:r w:rsidR="00CE20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看</w:t>
                  </w:r>
                  <w:proofErr w:type="gramStart"/>
                  <w:r w:rsidR="00CE20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大屏上</w:t>
                  </w:r>
                  <w:proofErr w:type="gramEnd"/>
                  <w:r w:rsidR="00CE20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的圖案。</w:t>
                  </w:r>
                </w:p>
                <w:p w14:paraId="276CD80F" w14:textId="44795C64" w:rsidR="00F80E8E" w:rsidRPr="00076A1F" w:rsidRDefault="00CE2035" w:rsidP="00CE2035">
                  <w:pPr>
                    <w:pStyle w:val="a7"/>
                    <w:numPr>
                      <w:ilvl w:val="0"/>
                      <w:numId w:val="10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操作平板的同學，</w:t>
                  </w:r>
                  <w:proofErr w:type="gramStart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遇到卡關時</w:t>
                  </w:r>
                  <w:proofErr w:type="gramEnd"/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，會停止，老師會先以口頭提示，在看同學的反應調整協助的內容。</w:t>
                  </w:r>
                  <w:r w:rsidRPr="00076A1F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80E8E" w14:paraId="065EB59D" w14:textId="77777777" w:rsidTr="00911EF0">
              <w:trPr>
                <w:trHeight w:val="1546"/>
              </w:trPr>
              <w:tc>
                <w:tcPr>
                  <w:tcW w:w="3995" w:type="dxa"/>
                </w:tcPr>
                <w:p w14:paraId="2396C84F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發展活動</w:t>
                  </w:r>
                </w:p>
                <w:p w14:paraId="6A8F47D4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~分組競賽</w:t>
                  </w:r>
                </w:p>
              </w:tc>
              <w:tc>
                <w:tcPr>
                  <w:tcW w:w="8957" w:type="dxa"/>
                </w:tcPr>
                <w:p w14:paraId="15C374A6" w14:textId="0100B64A" w:rsidR="00F80E8E" w:rsidRPr="00D03D06" w:rsidRDefault="00F80E8E" w:rsidP="00CE2035">
                  <w:pPr>
                    <w:pStyle w:val="a7"/>
                    <w:numPr>
                      <w:ilvl w:val="0"/>
                      <w:numId w:val="11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D03D0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譽晴</w:t>
                  </w:r>
                  <w:r w:rsidR="00CE20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突然</w:t>
                  </w:r>
                  <w:proofErr w:type="gramEnd"/>
                  <w:r w:rsidR="00CE203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抓其他同學衣領</w:t>
                  </w:r>
                  <w:r w:rsidRPr="00D03D0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，老師這時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讓譽晴先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趴下，</w:t>
                  </w:r>
                  <w:r w:rsidRPr="00D03D0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開始問學生這時候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該怎麼辦，順勢導入下個活動。</w:t>
                  </w:r>
                </w:p>
              </w:tc>
            </w:tr>
          </w:tbl>
          <w:p w14:paraId="125A9D9C" w14:textId="77777777" w:rsidR="00CE2035" w:rsidRPr="00D03D06" w:rsidRDefault="00CE2035" w:rsidP="00911EF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949"/>
              <w:gridCol w:w="8862"/>
            </w:tblGrid>
            <w:tr w:rsidR="00F80E8E" w14:paraId="505D6506" w14:textId="77777777" w:rsidTr="00911EF0">
              <w:tc>
                <w:tcPr>
                  <w:tcW w:w="3995" w:type="dxa"/>
                  <w:shd w:val="clear" w:color="auto" w:fill="FFFF00"/>
                </w:tcPr>
                <w:p w14:paraId="6FCDFCA0" w14:textId="77777777" w:rsidR="00F80E8E" w:rsidRDefault="00F80E8E" w:rsidP="00911EF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活動內容</w:t>
                  </w:r>
                </w:p>
              </w:tc>
              <w:tc>
                <w:tcPr>
                  <w:tcW w:w="8957" w:type="dxa"/>
                  <w:shd w:val="clear" w:color="auto" w:fill="FFFF00"/>
                </w:tcPr>
                <w:p w14:paraId="4C616B47" w14:textId="77777777" w:rsidR="00F80E8E" w:rsidRDefault="00F80E8E" w:rsidP="00911EF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學生反應</w:t>
                  </w:r>
                </w:p>
              </w:tc>
            </w:tr>
            <w:tr w:rsidR="00F80E8E" w14:paraId="5B0A6C15" w14:textId="77777777" w:rsidTr="00911EF0">
              <w:trPr>
                <w:trHeight w:val="1546"/>
              </w:trPr>
              <w:tc>
                <w:tcPr>
                  <w:tcW w:w="3995" w:type="dxa"/>
                </w:tcPr>
                <w:p w14:paraId="29F9760A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lastRenderedPageBreak/>
                    <w:t>發展活動</w:t>
                  </w:r>
                </w:p>
                <w:p w14:paraId="623235D2" w14:textId="37F4712F" w:rsidR="00F80E8E" w:rsidRPr="00745DCB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~</w:t>
                  </w:r>
                  <w:r w:rsidR="00745DCB">
                    <w:rPr>
                      <w:rFonts w:ascii="標楷體" w:eastAsia="標楷體" w:hAnsi="標楷體"/>
                      <w:sz w:val="28"/>
                      <w:szCs w:val="28"/>
                    </w:rPr>
                    <w:t>實際操作</w:t>
                  </w:r>
                </w:p>
                <w:p w14:paraId="3B47B17A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問題解決及示範</w:t>
                  </w:r>
                </w:p>
              </w:tc>
              <w:tc>
                <w:tcPr>
                  <w:tcW w:w="8957" w:type="dxa"/>
                </w:tcPr>
                <w:p w14:paraId="48705648" w14:textId="270C6F29" w:rsidR="00F80E8E" w:rsidRPr="001528FB" w:rsidRDefault="00F80E8E" w:rsidP="001528FB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66B2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老師指導同學觀看</w:t>
                  </w:r>
                  <w:r w:rsidR="001528FB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</w:r>
                  <w:r w:rsidR="001528F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sym w:font="Wingdings 2" w:char="F0A2"/>
                  </w:r>
                  <w:proofErr w:type="spellStart"/>
                  <w:r w:rsidR="00745DCB" w:rsidRPr="00745DC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o</w:t>
                  </w:r>
                  <w:r w:rsidR="00745DCB" w:rsidRPr="00745DCB">
                    <w:rPr>
                      <w:rFonts w:ascii="標楷體" w:eastAsia="標楷體" w:hAnsi="標楷體"/>
                      <w:sz w:val="28"/>
                      <w:szCs w:val="28"/>
                    </w:rPr>
                    <w:t>ppa</w:t>
                  </w:r>
                  <w:proofErr w:type="spellEnd"/>
                  <w:r w:rsidR="00745DCB" w:rsidRPr="00745DCB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doll app 穿衣搭配</w:t>
                  </w:r>
                  <w:r w:rsidR="00745DCB" w:rsidRPr="00745DC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練習</w:t>
                  </w:r>
                  <w:r w:rsidR="001528FB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</w:r>
                  <w:r w:rsidR="001528F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sym w:font="Wingdings 2" w:char="F0A2"/>
                  </w:r>
                  <w:r w:rsidR="00745DCB" w:rsidRPr="00745DC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</w:t>
                  </w:r>
                  <w:proofErr w:type="spellStart"/>
                  <w:r w:rsidR="001528FB">
                    <w:rPr>
                      <w:rFonts w:ascii="標楷體" w:eastAsia="標楷體" w:hAnsi="標楷體"/>
                      <w:sz w:val="28"/>
                      <w:szCs w:val="28"/>
                    </w:rPr>
                    <w:t>wordwall</w:t>
                  </w:r>
                  <w:proofErr w:type="spellEnd"/>
                  <w:r w:rsidR="001528FB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  <w:r w:rsidR="001528FB">
                    <w:rPr>
                      <w:rFonts w:ascii="新細明體" w:eastAsia="新細明體" w:hAnsi="新細明體" w:hint="eastAsia"/>
                      <w:sz w:val="28"/>
                      <w:szCs w:val="28"/>
                    </w:rPr>
                    <w:t>、</w:t>
                  </w:r>
                  <w:proofErr w:type="spellStart"/>
                  <w:r w:rsidR="00745DCB" w:rsidRPr="00745DC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m</w:t>
                  </w:r>
                  <w:r w:rsidR="00745DCB" w:rsidRPr="00745DCB">
                    <w:rPr>
                      <w:rFonts w:ascii="標楷體" w:eastAsia="標楷體" w:hAnsi="標楷體"/>
                      <w:sz w:val="28"/>
                      <w:szCs w:val="28"/>
                    </w:rPr>
                    <w:t>yviewdord</w:t>
                  </w:r>
                  <w:proofErr w:type="spellEnd"/>
                  <w:r w:rsidR="00745DCB" w:rsidRPr="00745DCB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配對練習</w:t>
                  </w:r>
                </w:p>
                <w:p w14:paraId="7172C55D" w14:textId="2BF5C7E6" w:rsidR="00F80E8E" w:rsidRPr="001528FB" w:rsidRDefault="007A33E2" w:rsidP="001528FB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懷恩</w:t>
                  </w:r>
                  <w:r w:rsidR="00F80E8E" w:rsidRPr="001528FB">
                    <w:rPr>
                      <w:rFonts w:ascii="標楷體" w:eastAsia="標楷體" w:hAnsi="標楷體"/>
                      <w:sz w:val="28"/>
                      <w:szCs w:val="28"/>
                    </w:rPr>
                    <w:t>明白</w:t>
                  </w:r>
                  <w:r w:rsidR="001528FB">
                    <w:rPr>
                      <w:rFonts w:ascii="標楷體" w:eastAsia="標楷體" w:hAnsi="標楷體"/>
                      <w:sz w:val="28"/>
                      <w:szCs w:val="28"/>
                    </w:rPr>
                    <w:t>如何使用</w:t>
                  </w:r>
                  <w:r w:rsidR="001528F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APP遊戲</w:t>
                  </w:r>
                  <w:r w:rsidR="00F80E8E" w:rsidRPr="001528FB">
                    <w:rPr>
                      <w:rFonts w:ascii="標楷體" w:eastAsia="標楷體" w:hAnsi="標楷體"/>
                      <w:sz w:val="28"/>
                      <w:szCs w:val="28"/>
                    </w:rPr>
                    <w:t>，當該組同學</w:t>
                  </w:r>
                  <w:r w:rsidR="001528FB">
                    <w:rPr>
                      <w:rFonts w:ascii="標楷體" w:eastAsia="標楷體" w:hAnsi="標楷體"/>
                      <w:sz w:val="28"/>
                      <w:szCs w:val="28"/>
                    </w:rPr>
                    <w:t>卡關，他能幫忙解決同學操作上的問題。</w:t>
                  </w:r>
                </w:p>
              </w:tc>
            </w:tr>
            <w:tr w:rsidR="00F80E8E" w14:paraId="4AA2B04C" w14:textId="77777777" w:rsidTr="00911EF0">
              <w:trPr>
                <w:trHeight w:val="1546"/>
              </w:trPr>
              <w:tc>
                <w:tcPr>
                  <w:tcW w:w="3995" w:type="dxa"/>
                </w:tcPr>
                <w:p w14:paraId="39E13FAA" w14:textId="77777777" w:rsidR="00F80E8E" w:rsidRPr="003732AC" w:rsidRDefault="00F80E8E" w:rsidP="00911EF0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3732A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綜合活動</w:t>
                  </w:r>
                </w:p>
                <w:p w14:paraId="11543507" w14:textId="77777777" w:rsidR="00F80E8E" w:rsidRDefault="00F80E8E" w:rsidP="00911EF0">
                  <w:pPr>
                    <w:spacing w:line="46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32A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學生示範與回饋</w:t>
                  </w:r>
                </w:p>
              </w:tc>
              <w:tc>
                <w:tcPr>
                  <w:tcW w:w="8957" w:type="dxa"/>
                </w:tcPr>
                <w:p w14:paraId="6682FFF8" w14:textId="4557F134" w:rsidR="00F80E8E" w:rsidRPr="0041740A" w:rsidRDefault="00F80E8E" w:rsidP="001528FB">
                  <w:pPr>
                    <w:pStyle w:val="a7"/>
                    <w:numPr>
                      <w:ilvl w:val="0"/>
                      <w:numId w:val="12"/>
                    </w:numPr>
                    <w:spacing w:line="460" w:lineRule="exact"/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732AC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老師再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請同學示範正確</w:t>
                  </w:r>
                  <w:r w:rsidR="001528F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操作平板手部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姿勢，有些學生</w:t>
                  </w:r>
                  <w:r w:rsidR="001528F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經由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口語提示動作</w:t>
                  </w:r>
                  <w:r w:rsidR="001528F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，即能自我修正，其他同學則</w:t>
                  </w:r>
                  <w:r w:rsidRPr="0041740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需要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肢體協助</w:t>
                  </w:r>
                </w:p>
              </w:tc>
            </w:tr>
          </w:tbl>
          <w:p w14:paraId="5E524054" w14:textId="77777777" w:rsidR="00F80E8E" w:rsidRPr="00D03D06" w:rsidRDefault="00F80E8E" w:rsidP="00911E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85EDE7" w14:textId="77777777" w:rsidR="00311C44" w:rsidRPr="00F80E8E" w:rsidRDefault="00311C44">
      <w:pPr>
        <w:widowControl/>
        <w:rPr>
          <w:rFonts w:asciiTheme="majorEastAsia" w:eastAsiaTheme="majorEastAsia" w:hAnsiTheme="majorEastAsia" w:hint="eastAsia"/>
        </w:rPr>
        <w:sectPr w:rsidR="00311C44" w:rsidRPr="00F80E8E" w:rsidSect="00311C44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CDF232C" w14:textId="7A31E9F1" w:rsidR="000D43F6" w:rsidRPr="00F80E8E" w:rsidRDefault="000D43F6" w:rsidP="00961760">
      <w:pPr>
        <w:widowControl/>
        <w:rPr>
          <w:rFonts w:asciiTheme="majorEastAsia" w:eastAsiaTheme="majorEastAsia" w:hAnsiTheme="majorEastAsia" w:hint="eastAsia"/>
        </w:rPr>
      </w:pPr>
      <w:bookmarkStart w:id="1" w:name="_GoBack"/>
      <w:bookmarkEnd w:id="1"/>
    </w:p>
    <w:sectPr w:rsidR="000D43F6" w:rsidRPr="00F80E8E" w:rsidSect="00863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8A06B" w14:textId="77777777" w:rsidR="000E55A5" w:rsidRDefault="000E55A5" w:rsidP="00192935">
      <w:r>
        <w:separator/>
      </w:r>
    </w:p>
  </w:endnote>
  <w:endnote w:type="continuationSeparator" w:id="0">
    <w:p w14:paraId="242C102B" w14:textId="77777777" w:rsidR="000E55A5" w:rsidRDefault="000E55A5" w:rsidP="0019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820032"/>
      <w:docPartObj>
        <w:docPartGallery w:val="Page Numbers (Bottom of Page)"/>
        <w:docPartUnique/>
      </w:docPartObj>
    </w:sdtPr>
    <w:sdtEndPr/>
    <w:sdtContent>
      <w:p w14:paraId="49DFCC6A" w14:textId="09BB0AB8" w:rsidR="00937660" w:rsidRDefault="009376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760" w:rsidRPr="00961760">
          <w:rPr>
            <w:noProof/>
            <w:lang w:val="zh-TW"/>
          </w:rPr>
          <w:t>10</w:t>
        </w:r>
        <w:r>
          <w:fldChar w:fldCharType="end"/>
        </w:r>
      </w:p>
    </w:sdtContent>
  </w:sdt>
  <w:p w14:paraId="29B1D6C6" w14:textId="77777777" w:rsidR="00937660" w:rsidRDefault="009376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85B37" w14:textId="77777777" w:rsidR="000E55A5" w:rsidRDefault="000E55A5" w:rsidP="00192935">
      <w:r>
        <w:separator/>
      </w:r>
    </w:p>
  </w:footnote>
  <w:footnote w:type="continuationSeparator" w:id="0">
    <w:p w14:paraId="44F2BDE9" w14:textId="77777777" w:rsidR="000E55A5" w:rsidRDefault="000E55A5" w:rsidP="0019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7066"/>
    <w:multiLevelType w:val="hybridMultilevel"/>
    <w:tmpl w:val="705290C4"/>
    <w:lvl w:ilvl="0" w:tplc="C436E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DB445A"/>
    <w:multiLevelType w:val="hybridMultilevel"/>
    <w:tmpl w:val="D8DE5B8A"/>
    <w:lvl w:ilvl="0" w:tplc="C30085F2">
      <w:start w:val="1"/>
      <w:numFmt w:val="taiwaneseCountingThousand"/>
      <w:lvlText w:val="%1、"/>
      <w:lvlJc w:val="left"/>
      <w:pPr>
        <w:tabs>
          <w:tab w:val="num" w:pos="905"/>
        </w:tabs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6C6C68"/>
    <w:multiLevelType w:val="hybridMultilevel"/>
    <w:tmpl w:val="71927518"/>
    <w:lvl w:ilvl="0" w:tplc="64FC8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B3206"/>
    <w:multiLevelType w:val="hybridMultilevel"/>
    <w:tmpl w:val="105617A8"/>
    <w:lvl w:ilvl="0" w:tplc="17DC9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B01F12"/>
    <w:multiLevelType w:val="hybridMultilevel"/>
    <w:tmpl w:val="3E3E5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E57718"/>
    <w:multiLevelType w:val="hybridMultilevel"/>
    <w:tmpl w:val="26C243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AD52D3"/>
    <w:multiLevelType w:val="hybridMultilevel"/>
    <w:tmpl w:val="46C0C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315E29"/>
    <w:multiLevelType w:val="hybridMultilevel"/>
    <w:tmpl w:val="A49EC5A8"/>
    <w:lvl w:ilvl="0" w:tplc="25E8B44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E6151BA"/>
    <w:multiLevelType w:val="hybridMultilevel"/>
    <w:tmpl w:val="4E4064CC"/>
    <w:lvl w:ilvl="0" w:tplc="C30085F2">
      <w:start w:val="1"/>
      <w:numFmt w:val="taiwaneseCountingThousand"/>
      <w:lvlText w:val="%1、"/>
      <w:lvlJc w:val="left"/>
      <w:pPr>
        <w:tabs>
          <w:tab w:val="num" w:pos="905"/>
        </w:tabs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612FCC"/>
    <w:multiLevelType w:val="hybridMultilevel"/>
    <w:tmpl w:val="A4328B52"/>
    <w:lvl w:ilvl="0" w:tplc="9876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24107F"/>
    <w:multiLevelType w:val="hybridMultilevel"/>
    <w:tmpl w:val="D8DE5B8A"/>
    <w:lvl w:ilvl="0" w:tplc="C30085F2">
      <w:start w:val="1"/>
      <w:numFmt w:val="taiwaneseCountingThousand"/>
      <w:lvlText w:val="%1、"/>
      <w:lvlJc w:val="left"/>
      <w:pPr>
        <w:tabs>
          <w:tab w:val="num" w:pos="905"/>
        </w:tabs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9DF3E42"/>
    <w:multiLevelType w:val="hybridMultilevel"/>
    <w:tmpl w:val="C90C75BA"/>
    <w:lvl w:ilvl="0" w:tplc="BD842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C047C9"/>
    <w:multiLevelType w:val="hybridMultilevel"/>
    <w:tmpl w:val="87C04D7C"/>
    <w:lvl w:ilvl="0" w:tplc="BAC21FA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685E28C0"/>
    <w:multiLevelType w:val="hybridMultilevel"/>
    <w:tmpl w:val="156E90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A24A04"/>
    <w:multiLevelType w:val="hybridMultilevel"/>
    <w:tmpl w:val="17D0FFEE"/>
    <w:lvl w:ilvl="0" w:tplc="1F1A9BEC">
      <w:start w:val="1"/>
      <w:numFmt w:val="decimal"/>
      <w:lvlText w:val="%1、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" w15:restartNumberingAfterBreak="0">
    <w:nsid w:val="75050E6D"/>
    <w:multiLevelType w:val="hybridMultilevel"/>
    <w:tmpl w:val="99500EE8"/>
    <w:lvl w:ilvl="0" w:tplc="4522B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3D775D"/>
    <w:multiLevelType w:val="hybridMultilevel"/>
    <w:tmpl w:val="B8368D9C"/>
    <w:lvl w:ilvl="0" w:tplc="1990E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B53582"/>
    <w:multiLevelType w:val="hybridMultilevel"/>
    <w:tmpl w:val="DC4E4B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4"/>
  </w:num>
  <w:num w:numId="5">
    <w:abstractNumId w:val="1"/>
  </w:num>
  <w:num w:numId="6">
    <w:abstractNumId w:val="12"/>
  </w:num>
  <w:num w:numId="7">
    <w:abstractNumId w:val="17"/>
  </w:num>
  <w:num w:numId="8">
    <w:abstractNumId w:val="13"/>
  </w:num>
  <w:num w:numId="9">
    <w:abstractNumId w:val="2"/>
  </w:num>
  <w:num w:numId="10">
    <w:abstractNumId w:val="15"/>
  </w:num>
  <w:num w:numId="11">
    <w:abstractNumId w:val="16"/>
  </w:num>
  <w:num w:numId="12">
    <w:abstractNumId w:val="3"/>
  </w:num>
  <w:num w:numId="13">
    <w:abstractNumId w:val="9"/>
  </w:num>
  <w:num w:numId="14">
    <w:abstractNumId w:val="5"/>
  </w:num>
  <w:num w:numId="15">
    <w:abstractNumId w:val="8"/>
  </w:num>
  <w:num w:numId="16">
    <w:abstractNumId w:val="6"/>
  </w:num>
  <w:num w:numId="17">
    <w:abstractNumId w:val="10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64"/>
    <w:rsid w:val="0000135D"/>
    <w:rsid w:val="0001024D"/>
    <w:rsid w:val="00010D15"/>
    <w:rsid w:val="00015B5B"/>
    <w:rsid w:val="000174BF"/>
    <w:rsid w:val="00021808"/>
    <w:rsid w:val="000225E3"/>
    <w:rsid w:val="00023567"/>
    <w:rsid w:val="00023A97"/>
    <w:rsid w:val="000268F6"/>
    <w:rsid w:val="00047816"/>
    <w:rsid w:val="000504C6"/>
    <w:rsid w:val="00051200"/>
    <w:rsid w:val="000617D7"/>
    <w:rsid w:val="00076195"/>
    <w:rsid w:val="00076CCA"/>
    <w:rsid w:val="0008662B"/>
    <w:rsid w:val="00087DEC"/>
    <w:rsid w:val="000900FA"/>
    <w:rsid w:val="00095BF8"/>
    <w:rsid w:val="000A4A52"/>
    <w:rsid w:val="000A546D"/>
    <w:rsid w:val="000B0F16"/>
    <w:rsid w:val="000C56B7"/>
    <w:rsid w:val="000D05CF"/>
    <w:rsid w:val="000D2A82"/>
    <w:rsid w:val="000D43F6"/>
    <w:rsid w:val="000D70BB"/>
    <w:rsid w:val="000D7F49"/>
    <w:rsid w:val="000E55A5"/>
    <w:rsid w:val="00111AA4"/>
    <w:rsid w:val="001163C3"/>
    <w:rsid w:val="00130990"/>
    <w:rsid w:val="00131BAE"/>
    <w:rsid w:val="00150BBB"/>
    <w:rsid w:val="00151451"/>
    <w:rsid w:val="001514F7"/>
    <w:rsid w:val="00151A7E"/>
    <w:rsid w:val="001528FB"/>
    <w:rsid w:val="001555BF"/>
    <w:rsid w:val="00156DB0"/>
    <w:rsid w:val="0016714E"/>
    <w:rsid w:val="00167FE7"/>
    <w:rsid w:val="001806B3"/>
    <w:rsid w:val="001809FE"/>
    <w:rsid w:val="00192935"/>
    <w:rsid w:val="001A79DA"/>
    <w:rsid w:val="001B3D81"/>
    <w:rsid w:val="001B7CE0"/>
    <w:rsid w:val="001C1F2D"/>
    <w:rsid w:val="001C36E7"/>
    <w:rsid w:val="001C5E6F"/>
    <w:rsid w:val="001D24D2"/>
    <w:rsid w:val="001D6EBD"/>
    <w:rsid w:val="001E3670"/>
    <w:rsid w:val="001E54DF"/>
    <w:rsid w:val="00205995"/>
    <w:rsid w:val="0020753B"/>
    <w:rsid w:val="0021648D"/>
    <w:rsid w:val="002175F4"/>
    <w:rsid w:val="0023056C"/>
    <w:rsid w:val="00241029"/>
    <w:rsid w:val="00246AE7"/>
    <w:rsid w:val="00251D50"/>
    <w:rsid w:val="00257821"/>
    <w:rsid w:val="00271E8D"/>
    <w:rsid w:val="00274257"/>
    <w:rsid w:val="00274D72"/>
    <w:rsid w:val="00275F45"/>
    <w:rsid w:val="002761D7"/>
    <w:rsid w:val="00276850"/>
    <w:rsid w:val="0028172C"/>
    <w:rsid w:val="002905B1"/>
    <w:rsid w:val="00295DEF"/>
    <w:rsid w:val="00297604"/>
    <w:rsid w:val="00297F69"/>
    <w:rsid w:val="002A532C"/>
    <w:rsid w:val="002B62D9"/>
    <w:rsid w:val="002D0880"/>
    <w:rsid w:val="00306196"/>
    <w:rsid w:val="00311C44"/>
    <w:rsid w:val="0031331B"/>
    <w:rsid w:val="00325034"/>
    <w:rsid w:val="003359C8"/>
    <w:rsid w:val="00336D8A"/>
    <w:rsid w:val="003433FD"/>
    <w:rsid w:val="00346309"/>
    <w:rsid w:val="00356FEE"/>
    <w:rsid w:val="00365E94"/>
    <w:rsid w:val="00367A9B"/>
    <w:rsid w:val="003707B6"/>
    <w:rsid w:val="003857EA"/>
    <w:rsid w:val="003961FD"/>
    <w:rsid w:val="0039745D"/>
    <w:rsid w:val="003A645F"/>
    <w:rsid w:val="003A6D9D"/>
    <w:rsid w:val="003B1522"/>
    <w:rsid w:val="003D1D90"/>
    <w:rsid w:val="003D3019"/>
    <w:rsid w:val="003E3E9C"/>
    <w:rsid w:val="003E79BE"/>
    <w:rsid w:val="003F4FC3"/>
    <w:rsid w:val="003F61A2"/>
    <w:rsid w:val="00410725"/>
    <w:rsid w:val="00415F90"/>
    <w:rsid w:val="00457A34"/>
    <w:rsid w:val="004849C9"/>
    <w:rsid w:val="00486908"/>
    <w:rsid w:val="004A74C5"/>
    <w:rsid w:val="004B0324"/>
    <w:rsid w:val="004B0B0B"/>
    <w:rsid w:val="004B0D50"/>
    <w:rsid w:val="004B2973"/>
    <w:rsid w:val="004D025C"/>
    <w:rsid w:val="004D0BF3"/>
    <w:rsid w:val="004E3856"/>
    <w:rsid w:val="004F1C86"/>
    <w:rsid w:val="0050665E"/>
    <w:rsid w:val="0051405D"/>
    <w:rsid w:val="00547E85"/>
    <w:rsid w:val="00550577"/>
    <w:rsid w:val="00562C6B"/>
    <w:rsid w:val="0057233B"/>
    <w:rsid w:val="00587989"/>
    <w:rsid w:val="005911FD"/>
    <w:rsid w:val="005912E8"/>
    <w:rsid w:val="00597D06"/>
    <w:rsid w:val="005B1564"/>
    <w:rsid w:val="005B1906"/>
    <w:rsid w:val="005C74EF"/>
    <w:rsid w:val="005D04AC"/>
    <w:rsid w:val="005E0197"/>
    <w:rsid w:val="0060684D"/>
    <w:rsid w:val="00610636"/>
    <w:rsid w:val="00622B72"/>
    <w:rsid w:val="00623AB4"/>
    <w:rsid w:val="00630A5B"/>
    <w:rsid w:val="00641B31"/>
    <w:rsid w:val="00647A26"/>
    <w:rsid w:val="00664F51"/>
    <w:rsid w:val="00670A01"/>
    <w:rsid w:val="006860BE"/>
    <w:rsid w:val="00686F4F"/>
    <w:rsid w:val="006C1BA2"/>
    <w:rsid w:val="006C307A"/>
    <w:rsid w:val="006C54A5"/>
    <w:rsid w:val="006D1A1E"/>
    <w:rsid w:val="006F72F1"/>
    <w:rsid w:val="007029A4"/>
    <w:rsid w:val="007125C9"/>
    <w:rsid w:val="007222C0"/>
    <w:rsid w:val="00730911"/>
    <w:rsid w:val="007334B8"/>
    <w:rsid w:val="0073383D"/>
    <w:rsid w:val="00734B0F"/>
    <w:rsid w:val="0074127D"/>
    <w:rsid w:val="00745DCB"/>
    <w:rsid w:val="00775185"/>
    <w:rsid w:val="0078089C"/>
    <w:rsid w:val="007829E1"/>
    <w:rsid w:val="00794F8D"/>
    <w:rsid w:val="00797331"/>
    <w:rsid w:val="007A33E2"/>
    <w:rsid w:val="007A64DA"/>
    <w:rsid w:val="007C47E8"/>
    <w:rsid w:val="007C53C1"/>
    <w:rsid w:val="007C5C4E"/>
    <w:rsid w:val="007D427B"/>
    <w:rsid w:val="007D52CC"/>
    <w:rsid w:val="007E274A"/>
    <w:rsid w:val="007E45BB"/>
    <w:rsid w:val="007F03ED"/>
    <w:rsid w:val="007F0AD7"/>
    <w:rsid w:val="0080213C"/>
    <w:rsid w:val="0080593E"/>
    <w:rsid w:val="00806681"/>
    <w:rsid w:val="00807000"/>
    <w:rsid w:val="00813CEF"/>
    <w:rsid w:val="0082206C"/>
    <w:rsid w:val="008369DB"/>
    <w:rsid w:val="008421F0"/>
    <w:rsid w:val="00863825"/>
    <w:rsid w:val="00867755"/>
    <w:rsid w:val="00877FAC"/>
    <w:rsid w:val="00896291"/>
    <w:rsid w:val="008A1604"/>
    <w:rsid w:val="008A5F4C"/>
    <w:rsid w:val="008B37E1"/>
    <w:rsid w:val="008C6001"/>
    <w:rsid w:val="008D7939"/>
    <w:rsid w:val="008F050E"/>
    <w:rsid w:val="008F3878"/>
    <w:rsid w:val="008F449A"/>
    <w:rsid w:val="008F6193"/>
    <w:rsid w:val="00902120"/>
    <w:rsid w:val="0092023D"/>
    <w:rsid w:val="00922BBF"/>
    <w:rsid w:val="00930790"/>
    <w:rsid w:val="0093149E"/>
    <w:rsid w:val="00937660"/>
    <w:rsid w:val="00942F34"/>
    <w:rsid w:val="009556A4"/>
    <w:rsid w:val="00961760"/>
    <w:rsid w:val="00964370"/>
    <w:rsid w:val="0098400B"/>
    <w:rsid w:val="009A228B"/>
    <w:rsid w:val="009A7051"/>
    <w:rsid w:val="009B0369"/>
    <w:rsid w:val="009B718F"/>
    <w:rsid w:val="009E1324"/>
    <w:rsid w:val="009E143C"/>
    <w:rsid w:val="009F71EE"/>
    <w:rsid w:val="00A0481E"/>
    <w:rsid w:val="00A11EE6"/>
    <w:rsid w:val="00A17503"/>
    <w:rsid w:val="00A23253"/>
    <w:rsid w:val="00A2646F"/>
    <w:rsid w:val="00A316F6"/>
    <w:rsid w:val="00A53420"/>
    <w:rsid w:val="00A70C73"/>
    <w:rsid w:val="00A72A73"/>
    <w:rsid w:val="00A80A88"/>
    <w:rsid w:val="00A81FB3"/>
    <w:rsid w:val="00A82179"/>
    <w:rsid w:val="00A849E9"/>
    <w:rsid w:val="00A93866"/>
    <w:rsid w:val="00A96488"/>
    <w:rsid w:val="00AA0B12"/>
    <w:rsid w:val="00AA291B"/>
    <w:rsid w:val="00AA4512"/>
    <w:rsid w:val="00AA5F79"/>
    <w:rsid w:val="00AB38F6"/>
    <w:rsid w:val="00AB73AC"/>
    <w:rsid w:val="00AC6828"/>
    <w:rsid w:val="00AD10C9"/>
    <w:rsid w:val="00AD55B3"/>
    <w:rsid w:val="00AE3E4C"/>
    <w:rsid w:val="00B020FD"/>
    <w:rsid w:val="00B043B5"/>
    <w:rsid w:val="00B119B6"/>
    <w:rsid w:val="00B1626E"/>
    <w:rsid w:val="00B1667D"/>
    <w:rsid w:val="00B27FFC"/>
    <w:rsid w:val="00B354F8"/>
    <w:rsid w:val="00B37B5A"/>
    <w:rsid w:val="00B4286C"/>
    <w:rsid w:val="00B55A6D"/>
    <w:rsid w:val="00B64B96"/>
    <w:rsid w:val="00B65E1B"/>
    <w:rsid w:val="00B7254F"/>
    <w:rsid w:val="00B92B1D"/>
    <w:rsid w:val="00BA1BC7"/>
    <w:rsid w:val="00BA7F67"/>
    <w:rsid w:val="00BC7C28"/>
    <w:rsid w:val="00BC7DD9"/>
    <w:rsid w:val="00BD48FF"/>
    <w:rsid w:val="00BE66FB"/>
    <w:rsid w:val="00BF16CA"/>
    <w:rsid w:val="00C1196A"/>
    <w:rsid w:val="00C13650"/>
    <w:rsid w:val="00C20DEB"/>
    <w:rsid w:val="00C2417D"/>
    <w:rsid w:val="00C3342A"/>
    <w:rsid w:val="00C33D98"/>
    <w:rsid w:val="00C413B7"/>
    <w:rsid w:val="00C53A1B"/>
    <w:rsid w:val="00C7198A"/>
    <w:rsid w:val="00C71C7E"/>
    <w:rsid w:val="00C76626"/>
    <w:rsid w:val="00CA4FE9"/>
    <w:rsid w:val="00CB605F"/>
    <w:rsid w:val="00CC3A2C"/>
    <w:rsid w:val="00CC637C"/>
    <w:rsid w:val="00CD73E0"/>
    <w:rsid w:val="00CE2035"/>
    <w:rsid w:val="00CE3B0A"/>
    <w:rsid w:val="00D029ED"/>
    <w:rsid w:val="00D04F8A"/>
    <w:rsid w:val="00D17AC9"/>
    <w:rsid w:val="00D236D2"/>
    <w:rsid w:val="00D23776"/>
    <w:rsid w:val="00D37B7B"/>
    <w:rsid w:val="00D40CCD"/>
    <w:rsid w:val="00D45264"/>
    <w:rsid w:val="00D45A40"/>
    <w:rsid w:val="00D50C06"/>
    <w:rsid w:val="00D5319D"/>
    <w:rsid w:val="00D5638C"/>
    <w:rsid w:val="00D836D8"/>
    <w:rsid w:val="00D83EAC"/>
    <w:rsid w:val="00DA1920"/>
    <w:rsid w:val="00DA1CBB"/>
    <w:rsid w:val="00DD6152"/>
    <w:rsid w:val="00DD74AE"/>
    <w:rsid w:val="00DE2BF1"/>
    <w:rsid w:val="00DE6A55"/>
    <w:rsid w:val="00DF6B03"/>
    <w:rsid w:val="00E07BBC"/>
    <w:rsid w:val="00E120B6"/>
    <w:rsid w:val="00E272F7"/>
    <w:rsid w:val="00E41834"/>
    <w:rsid w:val="00E42868"/>
    <w:rsid w:val="00EA4436"/>
    <w:rsid w:val="00EA54E1"/>
    <w:rsid w:val="00EA637F"/>
    <w:rsid w:val="00EB335D"/>
    <w:rsid w:val="00EB77FE"/>
    <w:rsid w:val="00EF19A3"/>
    <w:rsid w:val="00F22373"/>
    <w:rsid w:val="00F26A75"/>
    <w:rsid w:val="00F27AE9"/>
    <w:rsid w:val="00F370BD"/>
    <w:rsid w:val="00F65C28"/>
    <w:rsid w:val="00F70327"/>
    <w:rsid w:val="00F70CC2"/>
    <w:rsid w:val="00F725FF"/>
    <w:rsid w:val="00F75F5E"/>
    <w:rsid w:val="00F76145"/>
    <w:rsid w:val="00F773F9"/>
    <w:rsid w:val="00F80E8E"/>
    <w:rsid w:val="00F861BB"/>
    <w:rsid w:val="00F975BB"/>
    <w:rsid w:val="00FA088C"/>
    <w:rsid w:val="00FA774A"/>
    <w:rsid w:val="00FB1189"/>
    <w:rsid w:val="00FB38F2"/>
    <w:rsid w:val="00FB5386"/>
    <w:rsid w:val="00FC16AC"/>
    <w:rsid w:val="00FC5275"/>
    <w:rsid w:val="00FF1E2F"/>
    <w:rsid w:val="00FF4C59"/>
    <w:rsid w:val="00FF65C8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013AF"/>
  <w15:docId w15:val="{5684FD88-F91A-4D25-B265-754B249F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2935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29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2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2935"/>
    <w:rPr>
      <w:sz w:val="20"/>
      <w:szCs w:val="20"/>
    </w:rPr>
  </w:style>
  <w:style w:type="paragraph" w:styleId="a7">
    <w:name w:val="List Paragraph"/>
    <w:basedOn w:val="a"/>
    <w:uiPriority w:val="34"/>
    <w:qFormat/>
    <w:rsid w:val="00C53A1B"/>
    <w:pPr>
      <w:ind w:leftChars="200" w:left="480"/>
    </w:pPr>
  </w:style>
  <w:style w:type="paragraph" w:styleId="a8">
    <w:name w:val="Plain Text"/>
    <w:basedOn w:val="a"/>
    <w:link w:val="a9"/>
    <w:rsid w:val="00562C6B"/>
    <w:rPr>
      <w:rFonts w:ascii="細明體" w:eastAsia="細明體" w:hAnsi="Courier New" w:cs="Courier New"/>
      <w:color w:val="auto"/>
      <w:kern w:val="2"/>
    </w:rPr>
  </w:style>
  <w:style w:type="character" w:customStyle="1" w:styleId="a9">
    <w:name w:val="純文字 字元"/>
    <w:basedOn w:val="a0"/>
    <w:link w:val="a8"/>
    <w:rsid w:val="00562C6B"/>
    <w:rPr>
      <w:rFonts w:ascii="細明體" w:eastAsia="細明體" w:hAnsi="Courier New" w:cs="Courier New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7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766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ac">
    <w:name w:val="a"/>
    <w:basedOn w:val="a0"/>
    <w:rsid w:val="000D43F6"/>
  </w:style>
  <w:style w:type="paragraph" w:styleId="Web">
    <w:name w:val="Normal (Web)"/>
    <w:basedOn w:val="a"/>
    <w:uiPriority w:val="99"/>
    <w:semiHidden/>
    <w:unhideWhenUsed/>
    <w:rsid w:val="00B725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table" w:styleId="ad">
    <w:name w:val="Table Grid"/>
    <w:basedOn w:val="a1"/>
    <w:uiPriority w:val="59"/>
    <w:unhideWhenUsed/>
    <w:rsid w:val="00C4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C16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16AC"/>
  </w:style>
  <w:style w:type="character" w:customStyle="1" w:styleId="af0">
    <w:name w:val="註解文字 字元"/>
    <w:basedOn w:val="a0"/>
    <w:link w:val="af"/>
    <w:uiPriority w:val="99"/>
    <w:semiHidden/>
    <w:rsid w:val="00FC16AC"/>
    <w:rPr>
      <w:rFonts w:ascii="Calibri" w:hAnsi="Calibri" w:cs="Calibri"/>
      <w:color w:val="000000"/>
      <w:kern w:val="0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16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C16AC"/>
    <w:rPr>
      <w:rFonts w:ascii="Calibri" w:hAnsi="Calibri" w:cs="Calibri"/>
      <w:b/>
      <w:bCs/>
      <w:color w:val="000000"/>
      <w:kern w:val="0"/>
      <w:szCs w:val="24"/>
    </w:rPr>
  </w:style>
  <w:style w:type="paragraph" w:customStyle="1" w:styleId="Default">
    <w:name w:val="Default"/>
    <w:rsid w:val="007334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3">
    <w:name w:val="Placeholder Text"/>
    <w:basedOn w:val="a0"/>
    <w:uiPriority w:val="99"/>
    <w:semiHidden/>
    <w:rsid w:val="00001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E922-5F42-474B-B289-49A61C21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Shen</dc:creator>
  <cp:lastModifiedBy>asus</cp:lastModifiedBy>
  <cp:revision>4</cp:revision>
  <cp:lastPrinted>2021-11-11T00:20:00Z</cp:lastPrinted>
  <dcterms:created xsi:type="dcterms:W3CDTF">2025-06-20T00:04:00Z</dcterms:created>
  <dcterms:modified xsi:type="dcterms:W3CDTF">2025-06-24T06:06:00Z</dcterms:modified>
</cp:coreProperties>
</file>