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9E36" w14:textId="77777777" w:rsidR="00784166" w:rsidRPr="00784166" w:rsidRDefault="00784166" w:rsidP="0078416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84166">
        <w:rPr>
          <w:rFonts w:ascii="標楷體" w:eastAsia="標楷體" w:hAnsi="標楷體" w:hint="eastAsia"/>
          <w:b/>
          <w:sz w:val="40"/>
          <w:szCs w:val="40"/>
        </w:rPr>
        <w:t>彰化縣三民國小11</w:t>
      </w:r>
      <w:r w:rsidR="004849D7">
        <w:rPr>
          <w:rFonts w:ascii="標楷體" w:eastAsia="標楷體" w:hAnsi="標楷體" w:hint="eastAsia"/>
          <w:b/>
          <w:sz w:val="40"/>
          <w:szCs w:val="40"/>
        </w:rPr>
        <w:t>3</w:t>
      </w:r>
      <w:r w:rsidRPr="00784166">
        <w:rPr>
          <w:rFonts w:ascii="標楷體" w:eastAsia="標楷體" w:hAnsi="標楷體" w:hint="eastAsia"/>
          <w:b/>
          <w:sz w:val="40"/>
          <w:szCs w:val="40"/>
        </w:rPr>
        <w:t>學年度公開授課教學觀察紀錄表</w:t>
      </w:r>
    </w:p>
    <w:tbl>
      <w:tblPr>
        <w:tblW w:w="103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170"/>
        <w:gridCol w:w="31"/>
        <w:gridCol w:w="2563"/>
        <w:gridCol w:w="785"/>
        <w:gridCol w:w="1285"/>
        <w:gridCol w:w="1276"/>
        <w:gridCol w:w="90"/>
        <w:gridCol w:w="52"/>
        <w:gridCol w:w="472"/>
        <w:gridCol w:w="59"/>
        <w:gridCol w:w="555"/>
        <w:gridCol w:w="31"/>
        <w:gridCol w:w="574"/>
      </w:tblGrid>
      <w:tr w:rsidR="001D7727" w:rsidRPr="004D635E" w14:paraId="2358A700" w14:textId="77777777" w:rsidTr="001D7727">
        <w:trPr>
          <w:trHeight w:val="629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D60598E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"/>
                <w:id w:val="103816819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回饋人員</w:t>
                </w:r>
              </w:sdtContent>
            </w:sdt>
          </w:p>
        </w:tc>
        <w:tc>
          <w:tcPr>
            <w:tcW w:w="2594" w:type="dxa"/>
            <w:gridSpan w:val="2"/>
            <w:tcBorders>
              <w:top w:val="single" w:sz="12" w:space="0" w:color="000000"/>
            </w:tcBorders>
            <w:vAlign w:val="center"/>
          </w:tcPr>
          <w:p w14:paraId="0458718F" w14:textId="2F94FF84" w:rsidR="00F80A4C" w:rsidRPr="004D635E" w:rsidRDefault="00DA6358" w:rsidP="001072D6">
            <w:pPr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高春花</w:t>
            </w:r>
          </w:p>
        </w:tc>
        <w:tc>
          <w:tcPr>
            <w:tcW w:w="785" w:type="dxa"/>
            <w:tcBorders>
              <w:top w:val="single" w:sz="12" w:space="0" w:color="000000"/>
            </w:tcBorders>
            <w:vAlign w:val="center"/>
          </w:tcPr>
          <w:p w14:paraId="50092DAD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"/>
                <w:id w:val="-53003528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任教年級</w:t>
                </w:r>
              </w:sdtContent>
            </w:sdt>
          </w:p>
        </w:tc>
        <w:tc>
          <w:tcPr>
            <w:tcW w:w="1285" w:type="dxa"/>
            <w:tcBorders>
              <w:top w:val="single" w:sz="12" w:space="0" w:color="000000"/>
            </w:tcBorders>
            <w:vAlign w:val="center"/>
          </w:tcPr>
          <w:p w14:paraId="0B2A1E91" w14:textId="2DA3EFCC" w:rsidR="001D7727" w:rsidRPr="004D635E" w:rsidRDefault="00DA6358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三甲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</w:tcBorders>
            <w:vAlign w:val="center"/>
          </w:tcPr>
          <w:p w14:paraId="69E3568C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"/>
                <w:id w:val="-109270389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任教領域/科目</w:t>
                </w:r>
              </w:sdtContent>
            </w:sdt>
          </w:p>
        </w:tc>
        <w:tc>
          <w:tcPr>
            <w:tcW w:w="1691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CE287C2" w14:textId="77777777" w:rsidR="001D7727" w:rsidRDefault="00DA6358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本土語</w:t>
            </w:r>
          </w:p>
          <w:p w14:paraId="517C29B3" w14:textId="3494CB01" w:rsidR="00DA6358" w:rsidRPr="004D635E" w:rsidRDefault="00DA6358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阿美族語</w:t>
            </w:r>
          </w:p>
        </w:tc>
      </w:tr>
      <w:tr w:rsidR="001D7727" w:rsidRPr="004D635E" w14:paraId="2FC28CD3" w14:textId="77777777" w:rsidTr="001D7727">
        <w:trPr>
          <w:trHeight w:val="434"/>
        </w:trPr>
        <w:tc>
          <w:tcPr>
            <w:tcW w:w="2594" w:type="dxa"/>
            <w:gridSpan w:val="2"/>
            <w:tcBorders>
              <w:left w:val="single" w:sz="12" w:space="0" w:color="000000"/>
            </w:tcBorders>
            <w:vAlign w:val="center"/>
          </w:tcPr>
          <w:p w14:paraId="1B0B5EDA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"/>
                <w:id w:val="-57864304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授課教師</w:t>
                </w:r>
              </w:sdtContent>
            </w:sdt>
          </w:p>
        </w:tc>
        <w:tc>
          <w:tcPr>
            <w:tcW w:w="2594" w:type="dxa"/>
            <w:gridSpan w:val="2"/>
            <w:vAlign w:val="center"/>
          </w:tcPr>
          <w:p w14:paraId="1E429F59" w14:textId="1C26436C" w:rsidR="001D7727" w:rsidRPr="004D635E" w:rsidRDefault="00DA6358" w:rsidP="001072D6">
            <w:pPr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孫榮春</w:t>
            </w:r>
          </w:p>
        </w:tc>
        <w:tc>
          <w:tcPr>
            <w:tcW w:w="785" w:type="dxa"/>
            <w:vAlign w:val="center"/>
          </w:tcPr>
          <w:p w14:paraId="7CE7DE1D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"/>
                <w:id w:val="107262172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任教年級</w:t>
                </w:r>
              </w:sdtContent>
            </w:sdt>
          </w:p>
        </w:tc>
        <w:tc>
          <w:tcPr>
            <w:tcW w:w="1285" w:type="dxa"/>
            <w:vAlign w:val="center"/>
          </w:tcPr>
          <w:p w14:paraId="6640F4FF" w14:textId="2B2392B9" w:rsidR="001D7727" w:rsidRPr="004D635E" w:rsidRDefault="00DA6358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三甲</w:t>
            </w:r>
          </w:p>
        </w:tc>
        <w:tc>
          <w:tcPr>
            <w:tcW w:w="1418" w:type="dxa"/>
            <w:gridSpan w:val="3"/>
            <w:vAlign w:val="center"/>
          </w:tcPr>
          <w:p w14:paraId="6503BB38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7"/>
                <w:id w:val="-183296942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任教領域/科目</w:t>
                </w:r>
              </w:sdtContent>
            </w:sdt>
          </w:p>
        </w:tc>
        <w:tc>
          <w:tcPr>
            <w:tcW w:w="1691" w:type="dxa"/>
            <w:gridSpan w:val="5"/>
            <w:tcBorders>
              <w:right w:val="single" w:sz="12" w:space="0" w:color="000000"/>
            </w:tcBorders>
            <w:vAlign w:val="center"/>
          </w:tcPr>
          <w:p w14:paraId="3DACAA73" w14:textId="77777777" w:rsidR="00DA6358" w:rsidRDefault="00DA6358" w:rsidP="00DA6358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本土語</w:t>
            </w:r>
          </w:p>
          <w:p w14:paraId="5B32325A" w14:textId="2413D61F" w:rsidR="001D7727" w:rsidRPr="00FF2291" w:rsidRDefault="00DA6358" w:rsidP="00DA6358">
            <w:pPr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阿美族語</w:t>
            </w:r>
          </w:p>
        </w:tc>
      </w:tr>
      <w:tr w:rsidR="001D7727" w:rsidRPr="004D635E" w14:paraId="72726C7D" w14:textId="77777777" w:rsidTr="001D7727">
        <w:trPr>
          <w:trHeight w:val="260"/>
        </w:trPr>
        <w:tc>
          <w:tcPr>
            <w:tcW w:w="2594" w:type="dxa"/>
            <w:gridSpan w:val="2"/>
            <w:tcBorders>
              <w:left w:val="single" w:sz="12" w:space="0" w:color="000000"/>
            </w:tcBorders>
            <w:vAlign w:val="center"/>
          </w:tcPr>
          <w:p w14:paraId="55A1443B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8"/>
                <w:id w:val="-139326834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教學單元</w:t>
                </w:r>
              </w:sdtContent>
            </w:sdt>
          </w:p>
        </w:tc>
        <w:tc>
          <w:tcPr>
            <w:tcW w:w="2594" w:type="dxa"/>
            <w:gridSpan w:val="2"/>
            <w:vAlign w:val="center"/>
          </w:tcPr>
          <w:p w14:paraId="26C37383" w14:textId="77777777" w:rsidR="001D7727" w:rsidRPr="004D635E" w:rsidRDefault="001D7727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3332788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9"/>
                <w:id w:val="-194676747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教學節次</w:t>
                </w:r>
              </w:sdtContent>
            </w:sdt>
          </w:p>
        </w:tc>
        <w:tc>
          <w:tcPr>
            <w:tcW w:w="3109" w:type="dxa"/>
            <w:gridSpan w:val="8"/>
            <w:tcBorders>
              <w:right w:val="single" w:sz="12" w:space="0" w:color="000000"/>
            </w:tcBorders>
            <w:vAlign w:val="center"/>
          </w:tcPr>
          <w:p w14:paraId="4C80560F" w14:textId="77777777" w:rsidR="001D7727" w:rsidRPr="004D635E" w:rsidRDefault="00000000" w:rsidP="001D7727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0"/>
                <w:id w:val="-792363418"/>
                <w:showingPlcHdr/>
              </w:sdtPr>
              <w:sdtContent>
                <w:r w:rsidR="001D7727">
                  <w:rPr>
                    <w:rFonts w:ascii="標楷體" w:eastAsia="標楷體" w:hAnsi="標楷體"/>
                    <w:sz w:val="22"/>
                  </w:rPr>
                  <w:t xml:space="preserve">     </w:t>
                </w:r>
              </w:sdtContent>
            </w:sdt>
            <w:sdt>
              <w:sdtPr>
                <w:rPr>
                  <w:rFonts w:ascii="標楷體" w:eastAsia="標楷體" w:hAnsi="標楷體"/>
                  <w:sz w:val="22"/>
                </w:rPr>
                <w:tag w:val="goog_rdk_13"/>
                <w:id w:val="-967740194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本次教學為第</w:t>
                </w:r>
              </w:sdtContent>
            </w:sdt>
            <w:sdt>
              <w:sdtPr>
                <w:rPr>
                  <w:rFonts w:ascii="標楷體" w:eastAsia="標楷體" w:hAnsi="標楷體"/>
                  <w:sz w:val="22"/>
                </w:rPr>
                <w:tag w:val="goog_rdk_14"/>
                <w:id w:val="-1205323045"/>
              </w:sdtPr>
              <w:sdtContent>
                <w:r w:rsidR="001072D6">
                  <w:rPr>
                    <w:rFonts w:ascii="標楷體" w:eastAsia="標楷體" w:hAnsi="標楷體" w:hint="eastAsia"/>
                    <w:sz w:val="22"/>
                  </w:rPr>
                  <w:t xml:space="preserve"> </w:t>
                </w:r>
              </w:sdtContent>
            </w:sdt>
            <w:sdt>
              <w:sdtPr>
                <w:rPr>
                  <w:rFonts w:ascii="標楷體" w:eastAsia="標楷體" w:hAnsi="標楷體"/>
                  <w:sz w:val="22"/>
                </w:rPr>
                <w:tag w:val="goog_rdk_15"/>
                <w:id w:val="60600028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節</w:t>
                </w:r>
              </w:sdtContent>
            </w:sdt>
          </w:p>
        </w:tc>
      </w:tr>
      <w:tr w:rsidR="001D7727" w:rsidRPr="004D635E" w14:paraId="27EFD16D" w14:textId="77777777" w:rsidTr="001D7727">
        <w:trPr>
          <w:trHeight w:val="384"/>
        </w:trPr>
        <w:tc>
          <w:tcPr>
            <w:tcW w:w="259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</w:rPr>
              <w:tag w:val="goog_rdk_16"/>
              <w:id w:val="-1238860730"/>
            </w:sdtPr>
            <w:sdtContent>
              <w:p w14:paraId="2AB8FEF5" w14:textId="77777777" w:rsidR="00ED4D0C" w:rsidRDefault="001D7727" w:rsidP="0027676F">
                <w:pPr>
                  <w:jc w:val="center"/>
                  <w:rPr>
                    <w:rFonts w:ascii="標楷體" w:eastAsia="標楷體" w:hAnsi="標楷體" w:cs="Gungsuh"/>
                    <w:color w:val="000000"/>
                    <w:szCs w:val="28"/>
                  </w:rPr>
                </w:pPr>
                <w:r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教學觀察/公開授課</w:t>
                </w:r>
              </w:p>
              <w:p w14:paraId="1619C71C" w14:textId="77777777" w:rsidR="001D7727" w:rsidRPr="004D635E" w:rsidRDefault="001D7727" w:rsidP="0027676F">
                <w:pPr>
                  <w:jc w:val="center"/>
                  <w:rPr>
                    <w:rFonts w:ascii="標楷體" w:eastAsia="標楷體" w:hAnsi="標楷體"/>
                    <w:color w:val="000000"/>
                    <w:szCs w:val="28"/>
                  </w:rPr>
                </w:pPr>
                <w:r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日期及時間</w:t>
                </w:r>
              </w:p>
            </w:sdtContent>
          </w:sdt>
        </w:tc>
        <w:tc>
          <w:tcPr>
            <w:tcW w:w="2594" w:type="dxa"/>
            <w:gridSpan w:val="2"/>
            <w:tcBorders>
              <w:bottom w:val="single" w:sz="12" w:space="0" w:color="000000"/>
            </w:tcBorders>
            <w:vAlign w:val="center"/>
          </w:tcPr>
          <w:p w14:paraId="75F8494C" w14:textId="01D666AC" w:rsidR="001D7727" w:rsidRPr="004D635E" w:rsidRDefault="00DA6358" w:rsidP="0027676F">
            <w:pPr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114.06.26</w:t>
            </w:r>
          </w:p>
        </w:tc>
        <w:tc>
          <w:tcPr>
            <w:tcW w:w="2070" w:type="dxa"/>
            <w:gridSpan w:val="2"/>
            <w:tcBorders>
              <w:bottom w:val="single" w:sz="12" w:space="0" w:color="000000"/>
            </w:tcBorders>
            <w:vAlign w:val="center"/>
          </w:tcPr>
          <w:p w14:paraId="5120D76D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0"/>
                <w:id w:val="448734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Cs w:val="28"/>
                  </w:rPr>
                  <w:t>地點</w:t>
                </w:r>
              </w:sdtContent>
            </w:sdt>
          </w:p>
        </w:tc>
        <w:tc>
          <w:tcPr>
            <w:tcW w:w="3109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3F5634F" w14:textId="03D76707" w:rsidR="001D7727" w:rsidRPr="004D635E" w:rsidRDefault="00DA6358" w:rsidP="0027676F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圖書室</w:t>
            </w:r>
          </w:p>
        </w:tc>
      </w:tr>
      <w:tr w:rsidR="001D7727" w:rsidRPr="004D635E" w14:paraId="2028A0E1" w14:textId="77777777" w:rsidTr="001D7727">
        <w:trPr>
          <w:trHeight w:val="235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64202AA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1"/>
                <w:id w:val="461320655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層面</w:t>
                </w:r>
              </w:sdtContent>
            </w:sdt>
          </w:p>
        </w:tc>
        <w:tc>
          <w:tcPr>
            <w:tcW w:w="5549" w:type="dxa"/>
            <w:gridSpan w:val="4"/>
            <w:vMerge w:val="restart"/>
            <w:tcBorders>
              <w:top w:val="single" w:sz="12" w:space="0" w:color="000000"/>
            </w:tcBorders>
            <w:vAlign w:val="center"/>
          </w:tcPr>
          <w:p w14:paraId="1D6CF2DA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2"/>
                <w:id w:val="61718115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指標與檢核重點</w:t>
                </w:r>
              </w:sdtContent>
            </w:sdt>
          </w:p>
        </w:tc>
        <w:tc>
          <w:tcPr>
            <w:tcW w:w="2651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14:paraId="77AD466C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3"/>
                <w:id w:val="581956677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事實摘要敘述</w:t>
                </w:r>
              </w:sdtContent>
            </w:sdt>
          </w:p>
          <w:p w14:paraId="4D738409" w14:textId="77777777" w:rsidR="001D7727" w:rsidRPr="004D635E" w:rsidRDefault="00000000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4"/>
                <w:id w:val="194672691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(可包含教師教學行為、學生學習表現、師生互動與學生同儕互動之情形)</w:t>
                </w:r>
              </w:sdtContent>
            </w:sdt>
          </w:p>
        </w:tc>
        <w:tc>
          <w:tcPr>
            <w:tcW w:w="1743" w:type="dxa"/>
            <w:gridSpan w:val="6"/>
            <w:tcBorders>
              <w:top w:val="single" w:sz="12" w:space="0" w:color="000000"/>
              <w:right w:val="single" w:sz="12" w:space="0" w:color="000000"/>
            </w:tcBorders>
          </w:tcPr>
          <w:p w14:paraId="639D2F33" w14:textId="77777777" w:rsidR="001D7727" w:rsidRPr="004D635E" w:rsidRDefault="00000000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5"/>
                <w:id w:val="720180844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評量（請勾選）</w:t>
                </w:r>
              </w:sdtContent>
            </w:sdt>
          </w:p>
        </w:tc>
      </w:tr>
      <w:tr w:rsidR="001D7727" w:rsidRPr="004D635E" w14:paraId="74193F66" w14:textId="77777777" w:rsidTr="001D7727">
        <w:trPr>
          <w:trHeight w:val="699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1B09A0D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Merge/>
            <w:tcBorders>
              <w:top w:val="single" w:sz="12" w:space="0" w:color="000000"/>
            </w:tcBorders>
            <w:vAlign w:val="center"/>
          </w:tcPr>
          <w:p w14:paraId="7F12B50B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651" w:type="dxa"/>
            <w:gridSpan w:val="3"/>
            <w:vMerge/>
            <w:tcBorders>
              <w:top w:val="single" w:sz="12" w:space="0" w:color="000000"/>
            </w:tcBorders>
            <w:vAlign w:val="center"/>
          </w:tcPr>
          <w:p w14:paraId="0BB85C6A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3ABDF3E6" w14:textId="77777777" w:rsidR="001D7727" w:rsidRPr="004D635E" w:rsidRDefault="00000000" w:rsidP="0027676F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6"/>
                <w:id w:val="-207773663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優良</w:t>
                </w:r>
              </w:sdtContent>
            </w:sdt>
          </w:p>
        </w:tc>
        <w:tc>
          <w:tcPr>
            <w:tcW w:w="586" w:type="dxa"/>
            <w:gridSpan w:val="2"/>
            <w:vAlign w:val="center"/>
          </w:tcPr>
          <w:p w14:paraId="24428A89" w14:textId="77777777" w:rsidR="001D7727" w:rsidRPr="004D635E" w:rsidRDefault="00000000" w:rsidP="0027676F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7"/>
                <w:id w:val="-1621761985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滿意</w:t>
                </w:r>
              </w:sdtContent>
            </w:sdt>
          </w:p>
        </w:tc>
        <w:tc>
          <w:tcPr>
            <w:tcW w:w="574" w:type="dxa"/>
            <w:tcBorders>
              <w:right w:val="single" w:sz="12" w:space="0" w:color="000000"/>
            </w:tcBorders>
            <w:vAlign w:val="center"/>
          </w:tcPr>
          <w:p w14:paraId="27C9644A" w14:textId="77777777" w:rsidR="001D7727" w:rsidRPr="004D635E" w:rsidRDefault="00000000" w:rsidP="0027676F">
            <w:pPr>
              <w:ind w:left="120" w:right="113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8"/>
                <w:id w:val="80627879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待成長</w:t>
                </w:r>
              </w:sdtContent>
            </w:sdt>
          </w:p>
        </w:tc>
      </w:tr>
      <w:tr w:rsidR="001D7727" w:rsidRPr="004D635E" w14:paraId="60E9BDFD" w14:textId="77777777" w:rsidTr="001D7727">
        <w:trPr>
          <w:trHeight w:val="567"/>
        </w:trPr>
        <w:tc>
          <w:tcPr>
            <w:tcW w:w="424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7A22811" w14:textId="77777777" w:rsidR="001D7727" w:rsidRPr="004D635E" w:rsidRDefault="001D7727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D635E">
              <w:rPr>
                <w:rFonts w:ascii="標楷體" w:eastAsia="標楷體" w:hAnsi="標楷體"/>
                <w:color w:val="000000"/>
                <w:sz w:val="22"/>
              </w:rPr>
              <w:t>A</w:t>
            </w:r>
          </w:p>
          <w:p w14:paraId="72E7B8F6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9"/>
                <w:id w:val="-122798776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課</w:t>
                </w:r>
              </w:sdtContent>
            </w:sdt>
          </w:p>
          <w:p w14:paraId="3EAFBCB0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0"/>
                <w:id w:val="-115599198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程</w:t>
                </w:r>
              </w:sdtContent>
            </w:sdt>
          </w:p>
          <w:p w14:paraId="76E68792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1"/>
                <w:id w:val="1229736139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設</w:t>
                </w:r>
              </w:sdtContent>
            </w:sdt>
          </w:p>
          <w:p w14:paraId="04EBF1DD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2"/>
                <w:id w:val="-19085053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計</w:t>
                </w:r>
              </w:sdtContent>
            </w:sdt>
          </w:p>
          <w:p w14:paraId="6AAA6EA5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3"/>
                <w:id w:val="118579146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與</w:t>
                </w:r>
              </w:sdtContent>
            </w:sdt>
          </w:p>
          <w:p w14:paraId="27639519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4"/>
                <w:id w:val="74546248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教</w:t>
                </w:r>
              </w:sdtContent>
            </w:sdt>
          </w:p>
          <w:p w14:paraId="325B9BCD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5"/>
                <w:id w:val="-655693415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學</w:t>
                </w:r>
              </w:sdtContent>
            </w:sdt>
          </w:p>
        </w:tc>
        <w:tc>
          <w:tcPr>
            <w:tcW w:w="8200" w:type="dxa"/>
            <w:gridSpan w:val="7"/>
            <w:shd w:val="clear" w:color="auto" w:fill="B4C6E7"/>
            <w:vAlign w:val="center"/>
          </w:tcPr>
          <w:p w14:paraId="7F74D864" w14:textId="77777777" w:rsidR="001D7727" w:rsidRPr="004D635E" w:rsidRDefault="00000000" w:rsidP="0027676F">
            <w:pPr>
              <w:ind w:left="480" w:hanging="48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6"/>
                <w:id w:val="-20710944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A-2掌握教材內容，實施教學活動，促進學生學習。</w:t>
                </w:r>
              </w:sdtContent>
            </w:sdt>
          </w:p>
        </w:tc>
        <w:tc>
          <w:tcPr>
            <w:tcW w:w="583" w:type="dxa"/>
            <w:gridSpan w:val="3"/>
            <w:shd w:val="clear" w:color="auto" w:fill="B4C6E7"/>
            <w:vAlign w:val="center"/>
          </w:tcPr>
          <w:p w14:paraId="409E7B20" w14:textId="77777777" w:rsidR="001D7727" w:rsidRPr="001072D6" w:rsidRDefault="001D7727" w:rsidP="001072D6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86" w:type="dxa"/>
            <w:gridSpan w:val="2"/>
            <w:shd w:val="clear" w:color="auto" w:fill="B4C6E7"/>
            <w:vAlign w:val="center"/>
          </w:tcPr>
          <w:p w14:paraId="1AE64BC6" w14:textId="77777777" w:rsidR="001D7727" w:rsidRPr="004D635E" w:rsidRDefault="001D7727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74" w:type="dxa"/>
            <w:tcBorders>
              <w:right w:val="single" w:sz="12" w:space="0" w:color="000000"/>
            </w:tcBorders>
            <w:shd w:val="clear" w:color="auto" w:fill="B4C6E7"/>
            <w:vAlign w:val="center"/>
          </w:tcPr>
          <w:p w14:paraId="0FF5B9E8" w14:textId="77777777" w:rsidR="001D7727" w:rsidRPr="004D635E" w:rsidRDefault="001D7727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615DFCF3" w14:textId="77777777" w:rsidTr="001D7727">
        <w:trPr>
          <w:trHeight w:val="427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2A8268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33D98E0C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7"/>
                <w:id w:val="-138833255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A-2-1有效連結學生的</w:t>
                </w:r>
                <w:proofErr w:type="gramStart"/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新舊知能</w:t>
                </w:r>
                <w:proofErr w:type="gramEnd"/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或生活經驗，引發與維持學生學習動機。</w:t>
                </w:r>
              </w:sdtContent>
            </w:sdt>
          </w:p>
        </w:tc>
        <w:tc>
          <w:tcPr>
            <w:tcW w:w="4394" w:type="dxa"/>
            <w:gridSpan w:val="9"/>
            <w:vMerge w:val="restart"/>
            <w:tcBorders>
              <w:right w:val="single" w:sz="12" w:space="0" w:color="000000"/>
            </w:tcBorders>
          </w:tcPr>
          <w:p w14:paraId="738C7854" w14:textId="7BB708A2" w:rsidR="00997643" w:rsidRPr="00636A67" w:rsidRDefault="00997643" w:rsidP="001072D6">
            <w:pPr>
              <w:jc w:val="both"/>
              <w:rPr>
                <w:rFonts w:ascii="標楷體" w:eastAsia="標楷體" w:hAnsi="標楷體"/>
              </w:rPr>
            </w:pPr>
            <w:r w:rsidRPr="00636A67">
              <w:rPr>
                <w:rFonts w:ascii="標楷體" w:eastAsia="標楷體" w:hAnsi="標楷體"/>
              </w:rPr>
              <w:t>教師熟悉課程內容，能準確運用教材重 點，適時補充生活化語彙，提升學生語文</w:t>
            </w:r>
            <w:r w:rsidR="00EB3E1A" w:rsidRPr="00636A67">
              <w:rPr>
                <w:rFonts w:ascii="標楷體" w:eastAsia="標楷體" w:hAnsi="標楷體" w:hint="eastAsia"/>
              </w:rPr>
              <w:t>。</w:t>
            </w:r>
          </w:p>
          <w:p w14:paraId="58570161" w14:textId="1CDCDC67" w:rsidR="00EB3E1A" w:rsidRPr="00636A67" w:rsidRDefault="00997643" w:rsidP="001072D6">
            <w:pPr>
              <w:jc w:val="both"/>
              <w:rPr>
                <w:rFonts w:ascii="標楷體" w:eastAsia="標楷體" w:hAnsi="標楷體"/>
              </w:rPr>
            </w:pPr>
            <w:r w:rsidRPr="00636A67">
              <w:rPr>
                <w:rFonts w:ascii="標楷體" w:eastAsia="標楷體" w:hAnsi="標楷體"/>
              </w:rPr>
              <w:t>理指定學生上台聽寫生字加強印象並</w:t>
            </w:r>
            <w:proofErr w:type="gramStart"/>
            <w:r w:rsidRPr="00636A67">
              <w:rPr>
                <w:rFonts w:ascii="標楷體" w:eastAsia="標楷體" w:hAnsi="標楷體"/>
              </w:rPr>
              <w:t>複</w:t>
            </w:r>
            <w:proofErr w:type="gramEnd"/>
            <w:r w:rsidRPr="00636A67">
              <w:rPr>
                <w:rFonts w:ascii="標楷體" w:eastAsia="標楷體" w:hAnsi="標楷體"/>
              </w:rPr>
              <w:t xml:space="preserve"> 習</w:t>
            </w:r>
            <w:r w:rsidR="00EB3E1A" w:rsidRPr="00636A67">
              <w:rPr>
                <w:rFonts w:ascii="標楷體" w:eastAsia="標楷體" w:hAnsi="標楷體" w:hint="eastAsia"/>
              </w:rPr>
              <w:t>。</w:t>
            </w:r>
          </w:p>
          <w:p w14:paraId="3C2B3A07" w14:textId="6C035EC1" w:rsidR="00F80A4C" w:rsidRPr="001072D6" w:rsidRDefault="00EB3E1A" w:rsidP="001072D6">
            <w:pPr>
              <w:jc w:val="both"/>
              <w:rPr>
                <w:rFonts w:ascii="標楷體" w:eastAsia="標楷體" w:hAnsi="標楷體" w:cs="標楷體"/>
                <w:color w:val="000000"/>
                <w:szCs w:val="26"/>
              </w:rPr>
            </w:pPr>
            <w:r w:rsidRPr="00636A67">
              <w:rPr>
                <w:rFonts w:ascii="標楷體" w:eastAsia="標楷體" w:hAnsi="標楷體"/>
              </w:rPr>
              <w:t>透過複習練習題，</w:t>
            </w:r>
            <w:proofErr w:type="gramStart"/>
            <w:r w:rsidRPr="00636A67">
              <w:rPr>
                <w:rFonts w:ascii="標楷體" w:eastAsia="標楷體" w:hAnsi="標楷體"/>
              </w:rPr>
              <w:t>統整文本</w:t>
            </w:r>
            <w:proofErr w:type="gramEnd"/>
            <w:r w:rsidRPr="00636A67">
              <w:rPr>
                <w:rFonts w:ascii="標楷體" w:eastAsia="標楷體" w:hAnsi="標楷體"/>
              </w:rPr>
              <w:t>重點。</w:t>
            </w:r>
            <w:proofErr w:type="gramStart"/>
            <w:r w:rsidR="00997643" w:rsidRPr="00636A67">
              <w:rPr>
                <w:rFonts w:ascii="標楷體" w:eastAsia="標楷體" w:hAnsi="標楷體"/>
              </w:rPr>
              <w:t>生解力</w:t>
            </w:r>
            <w:proofErr w:type="gramEnd"/>
            <w:r w:rsidR="00997643" w:rsidRPr="00636A67">
              <w:rPr>
                <w:rFonts w:ascii="標楷體" w:eastAsia="標楷體" w:hAnsi="標楷體"/>
              </w:rPr>
              <w:t>。</w:t>
            </w:r>
          </w:p>
        </w:tc>
      </w:tr>
      <w:tr w:rsidR="001D7727" w:rsidRPr="004D635E" w14:paraId="6E9495F4" w14:textId="77777777" w:rsidTr="001D7727">
        <w:trPr>
          <w:trHeight w:val="535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DBDF162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6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2AE22727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8"/>
                <w:id w:val="-161327682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A-2-2 清晰呈現教材內容，協助學生習得重要概念、原則或技能。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right w:val="single" w:sz="12" w:space="0" w:color="000000"/>
            </w:tcBorders>
          </w:tcPr>
          <w:p w14:paraId="4104C208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78FE5B6D" w14:textId="77777777" w:rsidTr="001D7727">
        <w:trPr>
          <w:trHeight w:val="502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49A4CE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054453B9" w14:textId="77777777" w:rsidR="001D7727" w:rsidRPr="004D635E" w:rsidRDefault="00000000" w:rsidP="0027676F">
            <w:pPr>
              <w:ind w:left="941" w:hanging="70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9"/>
                <w:id w:val="-143959334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A-2-3 提供適當的練習或活動，以理解或熟練學習內容。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right w:val="single" w:sz="12" w:space="0" w:color="000000"/>
            </w:tcBorders>
          </w:tcPr>
          <w:p w14:paraId="294C8E5D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7E13B983" w14:textId="77777777" w:rsidTr="001D7727">
        <w:trPr>
          <w:trHeight w:val="326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106560A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7B1F97C5" w14:textId="77777777" w:rsidR="001D7727" w:rsidRPr="004D635E" w:rsidRDefault="00000000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0"/>
                <w:id w:val="30933386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 xml:space="preserve">  A-2-4 完成每</w:t>
                </w:r>
                <w:proofErr w:type="gramStart"/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個</w:t>
                </w:r>
                <w:proofErr w:type="gramEnd"/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學習活動後，適時歸納或總結</w:t>
                </w:r>
              </w:sdtContent>
            </w:sdt>
          </w:p>
          <w:p w14:paraId="060E4E1E" w14:textId="77777777" w:rsidR="001D7727" w:rsidRPr="004D635E" w:rsidRDefault="00000000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1"/>
                <w:id w:val="1106696619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 xml:space="preserve">        學習重點。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right w:val="single" w:sz="12" w:space="0" w:color="000000"/>
            </w:tcBorders>
          </w:tcPr>
          <w:p w14:paraId="6DD77796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596A0BB0" w14:textId="77777777" w:rsidTr="001D7727">
        <w:trPr>
          <w:trHeight w:val="567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C0D8E4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200" w:type="dxa"/>
            <w:gridSpan w:val="7"/>
            <w:shd w:val="clear" w:color="auto" w:fill="B4C6E7"/>
            <w:vAlign w:val="center"/>
          </w:tcPr>
          <w:p w14:paraId="624D77DF" w14:textId="77777777" w:rsidR="001D7727" w:rsidRPr="004D635E" w:rsidRDefault="00000000" w:rsidP="0027676F">
            <w:pPr>
              <w:ind w:left="480" w:hanging="48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2"/>
                <w:id w:val="-50413093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A-3運用適切教學策略與溝通技巧，幫助學生學習。</w:t>
                </w:r>
              </w:sdtContent>
            </w:sdt>
          </w:p>
        </w:tc>
        <w:tc>
          <w:tcPr>
            <w:tcW w:w="583" w:type="dxa"/>
            <w:gridSpan w:val="3"/>
            <w:shd w:val="clear" w:color="auto" w:fill="B4C6E7"/>
            <w:vAlign w:val="center"/>
          </w:tcPr>
          <w:p w14:paraId="50FC8612" w14:textId="77777777" w:rsidR="001D7727" w:rsidRPr="001072D6" w:rsidRDefault="001D7727" w:rsidP="001072D6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86" w:type="dxa"/>
            <w:gridSpan w:val="2"/>
            <w:shd w:val="clear" w:color="auto" w:fill="B4C6E7"/>
            <w:vAlign w:val="center"/>
          </w:tcPr>
          <w:p w14:paraId="02B03523" w14:textId="77777777" w:rsidR="001D7727" w:rsidRPr="004D635E" w:rsidRDefault="001D7727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74" w:type="dxa"/>
            <w:tcBorders>
              <w:right w:val="single" w:sz="12" w:space="0" w:color="000000"/>
            </w:tcBorders>
            <w:shd w:val="clear" w:color="auto" w:fill="B4C6E7"/>
            <w:vAlign w:val="center"/>
          </w:tcPr>
          <w:p w14:paraId="3CF335F7" w14:textId="77777777" w:rsidR="001D7727" w:rsidRPr="004D635E" w:rsidRDefault="001D7727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0BB42F29" w14:textId="77777777" w:rsidTr="001D7727">
        <w:trPr>
          <w:trHeight w:val="358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44F504E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01C8935C" w14:textId="77777777" w:rsidR="001D7727" w:rsidRPr="004D635E" w:rsidRDefault="00000000" w:rsidP="0027676F">
            <w:pPr>
              <w:ind w:left="941" w:hanging="70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3"/>
                <w:id w:val="164208052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A-3-1 運用適切的教學方法，引導學生思考、討論或實作。</w:t>
                </w:r>
              </w:sdtContent>
            </w:sdt>
          </w:p>
        </w:tc>
        <w:tc>
          <w:tcPr>
            <w:tcW w:w="4394" w:type="dxa"/>
            <w:gridSpan w:val="9"/>
            <w:vMerge w:val="restart"/>
            <w:tcBorders>
              <w:right w:val="single" w:sz="12" w:space="0" w:color="000000"/>
            </w:tcBorders>
          </w:tcPr>
          <w:p w14:paraId="06C9EDCB" w14:textId="2CD02C41" w:rsidR="009E0599" w:rsidRPr="00E9686E" w:rsidRDefault="00997643" w:rsidP="001072D6">
            <w:pPr>
              <w:jc w:val="both"/>
              <w:rPr>
                <w:rFonts w:ascii="標楷體" w:eastAsia="標楷體" w:hAnsi="標楷體" w:cs="標楷體"/>
                <w:color w:val="000000"/>
                <w:szCs w:val="26"/>
              </w:rPr>
            </w:pPr>
            <w:r w:rsidRPr="00E9686E">
              <w:rPr>
                <w:rFonts w:ascii="標楷體" w:eastAsia="標楷體" w:hAnsi="標楷體"/>
              </w:rPr>
              <w:t>教師依據學生語言能力，安排循序漸進 的課程內容，讓學生由淺入深，逐步建立 語文基礎。</w:t>
            </w:r>
          </w:p>
        </w:tc>
      </w:tr>
      <w:tr w:rsidR="001D7727" w:rsidRPr="004D635E" w14:paraId="2ECA58CB" w14:textId="77777777" w:rsidTr="001D7727">
        <w:trPr>
          <w:trHeight w:val="608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A81FB06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6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0787D62D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4"/>
                <w:id w:val="-916791159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A-3-2 教學活動中融入學習策略的指導。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right w:val="single" w:sz="12" w:space="0" w:color="000000"/>
            </w:tcBorders>
          </w:tcPr>
          <w:p w14:paraId="01302364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1B6A4B18" w14:textId="77777777" w:rsidTr="001D7727">
        <w:trPr>
          <w:trHeight w:val="852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3BD36B2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2CE80C91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5"/>
                <w:id w:val="170113374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A-3-3 運用口語、非口語、教室走動等溝通技巧，幫助學生學習。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right w:val="single" w:sz="12" w:space="0" w:color="000000"/>
            </w:tcBorders>
          </w:tcPr>
          <w:p w14:paraId="5D36D3DA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4E8BA3B1" w14:textId="77777777" w:rsidTr="001D7727">
        <w:trPr>
          <w:trHeight w:val="567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7CFA14C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200" w:type="dxa"/>
            <w:gridSpan w:val="7"/>
            <w:shd w:val="clear" w:color="auto" w:fill="B4C6E7"/>
            <w:vAlign w:val="center"/>
          </w:tcPr>
          <w:p w14:paraId="536BC8AF" w14:textId="77777777" w:rsidR="001D7727" w:rsidRPr="004D635E" w:rsidRDefault="00000000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6"/>
                <w:id w:val="1864861326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A-4運用多元評量方式評估學生能力，提供學習回饋並調整教學。</w:t>
                </w:r>
              </w:sdtContent>
            </w:sdt>
          </w:p>
        </w:tc>
        <w:tc>
          <w:tcPr>
            <w:tcW w:w="583" w:type="dxa"/>
            <w:gridSpan w:val="3"/>
            <w:shd w:val="clear" w:color="auto" w:fill="B4C6E7"/>
            <w:vAlign w:val="center"/>
          </w:tcPr>
          <w:p w14:paraId="68FEC6E0" w14:textId="77777777" w:rsidR="001D7727" w:rsidRPr="001072D6" w:rsidRDefault="001D7727" w:rsidP="001072D6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86" w:type="dxa"/>
            <w:gridSpan w:val="2"/>
            <w:shd w:val="clear" w:color="auto" w:fill="B4C6E7"/>
            <w:vAlign w:val="center"/>
          </w:tcPr>
          <w:p w14:paraId="11206F65" w14:textId="77777777" w:rsidR="001D7727" w:rsidRPr="004D635E" w:rsidRDefault="001D7727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74" w:type="dxa"/>
            <w:tcBorders>
              <w:right w:val="single" w:sz="12" w:space="0" w:color="000000"/>
            </w:tcBorders>
            <w:shd w:val="clear" w:color="auto" w:fill="B4C6E7"/>
            <w:vAlign w:val="center"/>
          </w:tcPr>
          <w:p w14:paraId="245E3E60" w14:textId="77777777" w:rsidR="001D7727" w:rsidRPr="004D635E" w:rsidRDefault="001D7727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1E099C57" w14:textId="77777777" w:rsidTr="001D7727">
        <w:trPr>
          <w:trHeight w:val="666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E13ADB1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33FB4AD3" w14:textId="77777777" w:rsidR="001D7727" w:rsidRPr="004D635E" w:rsidRDefault="00000000" w:rsidP="0027676F">
            <w:pPr>
              <w:ind w:left="941" w:hanging="70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7"/>
                <w:id w:val="1459145325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A-4-1運用多元評量方式，評估學生學習成效。</w:t>
                </w:r>
              </w:sdtContent>
            </w:sdt>
          </w:p>
        </w:tc>
        <w:tc>
          <w:tcPr>
            <w:tcW w:w="4394" w:type="dxa"/>
            <w:gridSpan w:val="9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4A724D3B" w14:textId="77444C2A" w:rsidR="001521E8" w:rsidRPr="00E9686E" w:rsidRDefault="00997643" w:rsidP="001072D6">
            <w:pPr>
              <w:pStyle w:val="a3"/>
              <w:ind w:leftChars="0" w:left="360"/>
              <w:jc w:val="both"/>
              <w:rPr>
                <w:rFonts w:ascii="標楷體" w:eastAsia="標楷體" w:hAnsi="標楷體" w:cs="標楷體"/>
                <w:sz w:val="22"/>
              </w:rPr>
            </w:pPr>
            <w:r w:rsidRPr="00E9686E">
              <w:rPr>
                <w:rFonts w:ascii="標楷體" w:eastAsia="標楷體" w:hAnsi="標楷體"/>
              </w:rPr>
              <w:t xml:space="preserve">教師針對學生表現，適時給予正向回饋與鼓 </w:t>
            </w:r>
            <w:proofErr w:type="gramStart"/>
            <w:r w:rsidRPr="00E9686E">
              <w:rPr>
                <w:rFonts w:ascii="標楷體" w:eastAsia="標楷體" w:hAnsi="標楷體"/>
              </w:rPr>
              <w:t>勵</w:t>
            </w:r>
            <w:proofErr w:type="gramEnd"/>
            <w:r w:rsidRPr="00E9686E">
              <w:rPr>
                <w:rFonts w:ascii="標楷體" w:eastAsia="標楷體" w:hAnsi="標楷體"/>
              </w:rPr>
              <w:t>，提升學生學習信心。</w:t>
            </w:r>
          </w:p>
        </w:tc>
      </w:tr>
      <w:tr w:rsidR="001D7727" w:rsidRPr="004D635E" w14:paraId="34A0E116" w14:textId="77777777" w:rsidTr="001D7727">
        <w:trPr>
          <w:trHeight w:val="679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1BF6927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5731FC2C" w14:textId="77777777" w:rsidR="001D7727" w:rsidRPr="004D635E" w:rsidRDefault="00000000" w:rsidP="0027676F">
            <w:pPr>
              <w:ind w:left="941" w:hanging="70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8"/>
                <w:id w:val="309290838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A-4-2 分析評量結果，適時提供學生適切的學習回饋。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3A3F954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3B0736F5" w14:textId="77777777" w:rsidTr="001D7727">
        <w:trPr>
          <w:trHeight w:val="412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AE7CD1B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49B43C8E" w14:textId="77777777" w:rsidR="001D7727" w:rsidRPr="004D635E" w:rsidRDefault="00000000" w:rsidP="0027676F">
            <w:pPr>
              <w:ind w:left="941" w:hanging="70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9"/>
                <w:id w:val="-1434428016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A-4-3根據評量結果，調整教學。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283F2D2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1DB3A02E" w14:textId="77777777" w:rsidTr="001D7727">
        <w:trPr>
          <w:trHeight w:val="925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ED43896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tcBorders>
              <w:bottom w:val="single" w:sz="12" w:space="0" w:color="000000"/>
            </w:tcBorders>
            <w:vAlign w:val="center"/>
          </w:tcPr>
          <w:p w14:paraId="4E8B9554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0"/>
                <w:id w:val="-1190609947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A-4-4 運用評量結果，規劃實施充實或</w:t>
                </w:r>
                <w:proofErr w:type="gramStart"/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補強性課程</w:t>
                </w:r>
                <w:proofErr w:type="gramEnd"/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。(選用)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BEC9241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2A6F4A06" w14:textId="77777777" w:rsidTr="001D7727">
        <w:trPr>
          <w:trHeight w:val="340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F14D304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1"/>
                <w:id w:val="-1797979471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層面</w:t>
                </w:r>
              </w:sdtContent>
            </w:sdt>
          </w:p>
        </w:tc>
        <w:tc>
          <w:tcPr>
            <w:tcW w:w="5549" w:type="dxa"/>
            <w:gridSpan w:val="4"/>
            <w:vMerge w:val="restart"/>
            <w:tcBorders>
              <w:top w:val="single" w:sz="12" w:space="0" w:color="000000"/>
            </w:tcBorders>
            <w:vAlign w:val="center"/>
          </w:tcPr>
          <w:p w14:paraId="2CEFECD0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2"/>
                <w:id w:val="-1774314158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指標與檢核重點</w:t>
                </w:r>
              </w:sdtContent>
            </w:sdt>
          </w:p>
        </w:tc>
        <w:tc>
          <w:tcPr>
            <w:tcW w:w="2561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0B5CAF6C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3"/>
                <w:id w:val="47535104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事實摘要敘述</w:t>
                </w:r>
              </w:sdtContent>
            </w:sdt>
          </w:p>
          <w:p w14:paraId="7DC27D20" w14:textId="77777777" w:rsidR="001D7727" w:rsidRPr="004D635E" w:rsidRDefault="00000000" w:rsidP="002767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4"/>
                <w:id w:val="196585048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(可包含教師教學行為、學生學習表現、師生互動與學生同儕互動之情形)</w:t>
                </w:r>
              </w:sdtContent>
            </w:sdt>
          </w:p>
        </w:tc>
        <w:tc>
          <w:tcPr>
            <w:tcW w:w="1833" w:type="dxa"/>
            <w:gridSpan w:val="7"/>
            <w:tcBorders>
              <w:top w:val="single" w:sz="12" w:space="0" w:color="000000"/>
              <w:right w:val="single" w:sz="12" w:space="0" w:color="000000"/>
            </w:tcBorders>
          </w:tcPr>
          <w:p w14:paraId="29472BFD" w14:textId="77777777" w:rsidR="001D7727" w:rsidRPr="004D635E" w:rsidRDefault="00000000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5"/>
                <w:id w:val="-94684247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評量（請勾選）</w:t>
                </w:r>
              </w:sdtContent>
            </w:sdt>
          </w:p>
        </w:tc>
      </w:tr>
      <w:tr w:rsidR="001D7727" w:rsidRPr="004D635E" w14:paraId="12579E9C" w14:textId="77777777" w:rsidTr="001D7727">
        <w:trPr>
          <w:trHeight w:val="593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A779C1A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Merge/>
            <w:tcBorders>
              <w:top w:val="single" w:sz="12" w:space="0" w:color="000000"/>
            </w:tcBorders>
            <w:vAlign w:val="center"/>
          </w:tcPr>
          <w:p w14:paraId="29AC55B5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5360C670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42A98DAE" w14:textId="77777777" w:rsidR="001D7727" w:rsidRPr="004D635E" w:rsidRDefault="00000000" w:rsidP="0027676F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6"/>
                <w:id w:val="-134334816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優良</w:t>
                </w:r>
              </w:sdtContent>
            </w:sdt>
          </w:p>
        </w:tc>
        <w:tc>
          <w:tcPr>
            <w:tcW w:w="614" w:type="dxa"/>
            <w:gridSpan w:val="2"/>
            <w:vAlign w:val="center"/>
          </w:tcPr>
          <w:p w14:paraId="7DAD21A0" w14:textId="77777777" w:rsidR="001D7727" w:rsidRPr="004D635E" w:rsidRDefault="00000000" w:rsidP="0027676F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7"/>
                <w:id w:val="-13224679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滿意</w:t>
                </w:r>
              </w:sdtContent>
            </w:sdt>
          </w:p>
        </w:tc>
        <w:tc>
          <w:tcPr>
            <w:tcW w:w="605" w:type="dxa"/>
            <w:gridSpan w:val="2"/>
            <w:tcBorders>
              <w:right w:val="single" w:sz="12" w:space="0" w:color="000000"/>
            </w:tcBorders>
            <w:vAlign w:val="center"/>
          </w:tcPr>
          <w:p w14:paraId="75EFFA06" w14:textId="77777777" w:rsidR="001D7727" w:rsidRPr="004D635E" w:rsidRDefault="00000000" w:rsidP="0027676F">
            <w:pPr>
              <w:ind w:left="120" w:right="113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8"/>
                <w:id w:val="-684985147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待成長</w:t>
                </w:r>
              </w:sdtContent>
            </w:sdt>
          </w:p>
        </w:tc>
      </w:tr>
      <w:tr w:rsidR="001D7727" w:rsidRPr="004D635E" w14:paraId="3AE9EB5F" w14:textId="77777777" w:rsidTr="001D7727">
        <w:trPr>
          <w:trHeight w:val="567"/>
        </w:trPr>
        <w:tc>
          <w:tcPr>
            <w:tcW w:w="424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66C85D6" w14:textId="77777777" w:rsidR="001D7727" w:rsidRPr="004D635E" w:rsidRDefault="001D7727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D635E">
              <w:rPr>
                <w:rFonts w:ascii="標楷體" w:eastAsia="標楷體" w:hAnsi="標楷體"/>
                <w:color w:val="000000"/>
                <w:sz w:val="22"/>
              </w:rPr>
              <w:t>B</w:t>
            </w:r>
          </w:p>
          <w:p w14:paraId="4C57414D" w14:textId="77777777" w:rsidR="001D7727" w:rsidRPr="004D635E" w:rsidRDefault="00000000" w:rsidP="0027676F">
            <w:pPr>
              <w:ind w:left="120" w:hanging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9"/>
                <w:id w:val="-1855105317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班</w:t>
                </w:r>
              </w:sdtContent>
            </w:sdt>
          </w:p>
          <w:p w14:paraId="4A7109A7" w14:textId="77777777" w:rsidR="001D7727" w:rsidRPr="004D635E" w:rsidRDefault="00000000" w:rsidP="0027676F">
            <w:pPr>
              <w:ind w:left="120" w:hanging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0"/>
                <w:id w:val="1903164258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級</w:t>
                </w:r>
              </w:sdtContent>
            </w:sdt>
          </w:p>
          <w:p w14:paraId="6D8C2DF9" w14:textId="77777777" w:rsidR="001D7727" w:rsidRPr="004D635E" w:rsidRDefault="00000000" w:rsidP="0027676F">
            <w:pPr>
              <w:ind w:left="120" w:hanging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1"/>
                <w:id w:val="980811499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經</w:t>
                </w:r>
              </w:sdtContent>
            </w:sdt>
          </w:p>
          <w:p w14:paraId="35CC8F49" w14:textId="77777777" w:rsidR="001D7727" w:rsidRPr="004D635E" w:rsidRDefault="00000000" w:rsidP="0027676F">
            <w:pPr>
              <w:ind w:left="120" w:hanging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2"/>
                <w:id w:val="-54560148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營</w:t>
                </w:r>
              </w:sdtContent>
            </w:sdt>
          </w:p>
          <w:p w14:paraId="03A1B7AB" w14:textId="77777777" w:rsidR="001D7727" w:rsidRPr="004D635E" w:rsidRDefault="00000000" w:rsidP="0027676F">
            <w:pPr>
              <w:ind w:left="120" w:hanging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3"/>
                <w:id w:val="-201629698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與</w:t>
                </w:r>
              </w:sdtContent>
            </w:sdt>
          </w:p>
          <w:p w14:paraId="6E0FCDEC" w14:textId="77777777" w:rsidR="001D7727" w:rsidRPr="004D635E" w:rsidRDefault="00000000" w:rsidP="0027676F">
            <w:pPr>
              <w:ind w:left="120" w:hanging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4"/>
                <w:id w:val="-17157975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輔</w:t>
                </w:r>
              </w:sdtContent>
            </w:sdt>
          </w:p>
          <w:p w14:paraId="6F5BB66A" w14:textId="77777777" w:rsidR="001D7727" w:rsidRPr="004D635E" w:rsidRDefault="00000000" w:rsidP="0027676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5"/>
                <w:id w:val="-105492563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導</w:t>
                </w:r>
              </w:sdtContent>
            </w:sdt>
          </w:p>
        </w:tc>
        <w:tc>
          <w:tcPr>
            <w:tcW w:w="8110" w:type="dxa"/>
            <w:gridSpan w:val="6"/>
            <w:shd w:val="clear" w:color="auto" w:fill="FFE599"/>
            <w:vAlign w:val="center"/>
          </w:tcPr>
          <w:p w14:paraId="2C71FF10" w14:textId="77777777" w:rsidR="001D7727" w:rsidRPr="004D635E" w:rsidRDefault="00000000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6"/>
                <w:id w:val="961922660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B-1建立課堂規範，並適切回應學生的行為表現。</w:t>
                </w:r>
              </w:sdtContent>
            </w:sdt>
          </w:p>
        </w:tc>
        <w:tc>
          <w:tcPr>
            <w:tcW w:w="614" w:type="dxa"/>
            <w:gridSpan w:val="3"/>
            <w:shd w:val="clear" w:color="auto" w:fill="FFE599"/>
            <w:vAlign w:val="center"/>
          </w:tcPr>
          <w:p w14:paraId="2C52DAB6" w14:textId="77777777" w:rsidR="001D7727" w:rsidRPr="001072D6" w:rsidRDefault="001D7727" w:rsidP="001072D6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14" w:type="dxa"/>
            <w:gridSpan w:val="2"/>
            <w:shd w:val="clear" w:color="auto" w:fill="FFE599"/>
            <w:vAlign w:val="center"/>
          </w:tcPr>
          <w:p w14:paraId="019D400D" w14:textId="77777777" w:rsidR="001D7727" w:rsidRPr="004D635E" w:rsidRDefault="001D7727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5" w:type="dxa"/>
            <w:gridSpan w:val="2"/>
            <w:tcBorders>
              <w:right w:val="single" w:sz="12" w:space="0" w:color="000000"/>
            </w:tcBorders>
            <w:shd w:val="clear" w:color="auto" w:fill="FFE599"/>
            <w:vAlign w:val="center"/>
          </w:tcPr>
          <w:p w14:paraId="08AEF497" w14:textId="77777777" w:rsidR="001D7727" w:rsidRPr="004D635E" w:rsidRDefault="001D7727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79D24169" w14:textId="77777777" w:rsidTr="001D7727">
        <w:trPr>
          <w:trHeight w:val="989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AF7686D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406DF5B7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7"/>
                <w:id w:val="136686578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B-1-1 建立有助於學生學習的課堂規範。</w:t>
                </w:r>
              </w:sdtContent>
            </w:sdt>
          </w:p>
        </w:tc>
        <w:tc>
          <w:tcPr>
            <w:tcW w:w="4394" w:type="dxa"/>
            <w:gridSpan w:val="9"/>
            <w:vMerge w:val="restart"/>
            <w:tcBorders>
              <w:right w:val="single" w:sz="12" w:space="0" w:color="000000"/>
            </w:tcBorders>
          </w:tcPr>
          <w:p w14:paraId="55783855" w14:textId="77777777" w:rsidR="0055334C" w:rsidRPr="001072D6" w:rsidRDefault="0055334C" w:rsidP="001072D6">
            <w:pPr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</w:p>
          <w:p w14:paraId="00160055" w14:textId="12F8E7DF" w:rsidR="00651A9E" w:rsidRPr="00636A67" w:rsidRDefault="00636A67" w:rsidP="0027676F">
            <w:pPr>
              <w:ind w:left="127" w:hanging="127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636A67">
              <w:rPr>
                <w:rFonts w:ascii="標楷體" w:eastAsia="標楷體" w:hAnsi="標楷體"/>
              </w:rPr>
              <w:t>課前清楚說明課堂規矩，如專心聽講、舉手 發言、互相尊重，並以簡單的</w:t>
            </w:r>
            <w:r w:rsidRPr="00636A67">
              <w:rPr>
                <w:rFonts w:ascii="標楷體" w:eastAsia="標楷體" w:hAnsi="標楷體" w:hint="eastAsia"/>
              </w:rPr>
              <w:t>阿美族</w:t>
            </w:r>
            <w:r w:rsidRPr="00636A67">
              <w:rPr>
                <w:rFonts w:ascii="標楷體" w:eastAsia="標楷體" w:hAnsi="標楷體"/>
              </w:rPr>
              <w:t>語輔助說 明，提升學生理解。</w:t>
            </w:r>
          </w:p>
          <w:p w14:paraId="67175C1F" w14:textId="77777777" w:rsidR="00651A9E" w:rsidRDefault="00651A9E" w:rsidP="0027676F">
            <w:pPr>
              <w:ind w:left="127" w:hanging="127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</w:p>
          <w:p w14:paraId="063607A7" w14:textId="77777777" w:rsidR="00651A9E" w:rsidRDefault="00651A9E" w:rsidP="00651A9E">
            <w:pPr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</w:p>
          <w:p w14:paraId="61D0527B" w14:textId="77777777" w:rsidR="00651A9E" w:rsidRDefault="00651A9E" w:rsidP="00651A9E">
            <w:pPr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</w:p>
          <w:p w14:paraId="0FF91719" w14:textId="77777777" w:rsidR="00651A9E" w:rsidRDefault="00651A9E" w:rsidP="0027676F">
            <w:pPr>
              <w:ind w:left="127" w:hanging="127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</w:p>
          <w:p w14:paraId="61F7C876" w14:textId="77777777" w:rsidR="00651A9E" w:rsidRPr="004D635E" w:rsidRDefault="00651A9E" w:rsidP="0027676F">
            <w:pPr>
              <w:ind w:left="127" w:hanging="127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1D7727" w:rsidRPr="004D635E" w14:paraId="4408EAA5" w14:textId="77777777" w:rsidTr="001D7727">
        <w:trPr>
          <w:trHeight w:val="567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2246497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1933A9AF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9"/>
                <w:id w:val="-147960798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B-1-2 適切引導或回應學生的行為表現。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right w:val="single" w:sz="12" w:space="0" w:color="000000"/>
            </w:tcBorders>
          </w:tcPr>
          <w:p w14:paraId="6E015438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4D635E" w14:paraId="2D0AC53A" w14:textId="77777777" w:rsidTr="001D7727">
        <w:trPr>
          <w:trHeight w:val="567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51E90FD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110" w:type="dxa"/>
            <w:gridSpan w:val="6"/>
            <w:shd w:val="clear" w:color="auto" w:fill="FFE599"/>
            <w:vAlign w:val="center"/>
          </w:tcPr>
          <w:p w14:paraId="20ACF39B" w14:textId="77777777" w:rsidR="001D7727" w:rsidRPr="004D635E" w:rsidRDefault="00000000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70"/>
                <w:id w:val="603765168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B-2安排學習情境，促進師生互動。</w:t>
                </w:r>
              </w:sdtContent>
            </w:sdt>
          </w:p>
        </w:tc>
        <w:tc>
          <w:tcPr>
            <w:tcW w:w="614" w:type="dxa"/>
            <w:gridSpan w:val="3"/>
            <w:shd w:val="clear" w:color="auto" w:fill="FFE599"/>
            <w:vAlign w:val="center"/>
          </w:tcPr>
          <w:p w14:paraId="260A55E8" w14:textId="77777777" w:rsidR="001D7727" w:rsidRPr="004D635E" w:rsidRDefault="001D7727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14" w:type="dxa"/>
            <w:gridSpan w:val="2"/>
            <w:shd w:val="clear" w:color="auto" w:fill="FFE599"/>
            <w:vAlign w:val="center"/>
          </w:tcPr>
          <w:p w14:paraId="758E5B87" w14:textId="77777777" w:rsidR="001D7727" w:rsidRPr="004D635E" w:rsidRDefault="001D7727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5" w:type="dxa"/>
            <w:gridSpan w:val="2"/>
            <w:tcBorders>
              <w:right w:val="single" w:sz="12" w:space="0" w:color="000000"/>
            </w:tcBorders>
            <w:shd w:val="clear" w:color="auto" w:fill="FFE599"/>
            <w:vAlign w:val="center"/>
          </w:tcPr>
          <w:p w14:paraId="715A375C" w14:textId="77777777" w:rsidR="001D7727" w:rsidRPr="004D635E" w:rsidRDefault="001D7727" w:rsidP="0027676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E9686E" w14:paraId="1BA0E350" w14:textId="77777777" w:rsidTr="001D7727">
        <w:trPr>
          <w:trHeight w:val="1055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3CFED7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vAlign w:val="center"/>
          </w:tcPr>
          <w:p w14:paraId="6C093D7E" w14:textId="77777777" w:rsidR="001D7727" w:rsidRPr="004D635E" w:rsidRDefault="00000000" w:rsidP="0027676F">
            <w:pPr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71"/>
                <w:id w:val="57910542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B-2-1 安排適切的教學環境與設施，促進師生互動與學生學習。</w:t>
                </w:r>
              </w:sdtContent>
            </w:sdt>
          </w:p>
        </w:tc>
        <w:tc>
          <w:tcPr>
            <w:tcW w:w="4394" w:type="dxa"/>
            <w:gridSpan w:val="9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78E408D" w14:textId="295EDB0A" w:rsidR="001D7727" w:rsidRPr="00E9686E" w:rsidRDefault="000A49F8" w:rsidP="00EB3E1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9686E">
              <w:rPr>
                <w:rFonts w:ascii="標楷體" w:eastAsia="標楷體" w:hAnsi="標楷體"/>
              </w:rPr>
              <w:t>適時給予回饋與鼓勵，幫助學生建立學習信心，提升口語表達意願。</w:t>
            </w:r>
          </w:p>
          <w:p w14:paraId="074F4BA0" w14:textId="77777777" w:rsidR="00651A9E" w:rsidRPr="00E9686E" w:rsidRDefault="00651A9E" w:rsidP="0027676F">
            <w:pPr>
              <w:ind w:left="118" w:hanging="118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27EF1FBA" w14:textId="77777777" w:rsidR="00651A9E" w:rsidRPr="00E9686E" w:rsidRDefault="00651A9E" w:rsidP="00636A67">
            <w:pPr>
              <w:ind w:left="118" w:hanging="118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:rsidRPr="00E9686E" w14:paraId="6176CAE1" w14:textId="77777777" w:rsidTr="001D7727">
        <w:trPr>
          <w:trHeight w:val="712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63D2525" w14:textId="77777777" w:rsidR="001D7727" w:rsidRPr="004D635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49" w:type="dxa"/>
            <w:gridSpan w:val="4"/>
            <w:tcBorders>
              <w:bottom w:val="single" w:sz="12" w:space="0" w:color="000000"/>
            </w:tcBorders>
            <w:vAlign w:val="center"/>
          </w:tcPr>
          <w:p w14:paraId="72C6AEF1" w14:textId="77777777" w:rsidR="001D7727" w:rsidRPr="004D635E" w:rsidRDefault="00000000" w:rsidP="0027676F">
            <w:pPr>
              <w:spacing w:line="276" w:lineRule="auto"/>
              <w:ind w:left="946" w:hanging="70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73"/>
                <w:id w:val="-494104583"/>
              </w:sdtPr>
              <w:sdtContent>
                <w:r w:rsidR="001D7727" w:rsidRPr="004D635E">
                  <w:rPr>
                    <w:rFonts w:ascii="標楷體" w:eastAsia="標楷體" w:hAnsi="標楷體" w:cs="Gungsuh"/>
                    <w:color w:val="000000"/>
                    <w:sz w:val="22"/>
                  </w:rPr>
                  <w:t>B-2-2 營造溫暖的學習氣氛，促進師生之間的合作關係。</w:t>
                </w:r>
              </w:sdtContent>
            </w:sdt>
          </w:p>
        </w:tc>
        <w:tc>
          <w:tcPr>
            <w:tcW w:w="4394" w:type="dxa"/>
            <w:gridSpan w:val="9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B323DB9" w14:textId="77777777" w:rsidR="001D7727" w:rsidRPr="00E9686E" w:rsidRDefault="001D7727" w:rsidP="0027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D7727" w14:paraId="25A09B97" w14:textId="77777777" w:rsidTr="00FF2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283"/>
        </w:trPr>
        <w:tc>
          <w:tcPr>
            <w:tcW w:w="2625" w:type="dxa"/>
            <w:gridSpan w:val="3"/>
          </w:tcPr>
          <w:p w14:paraId="2552106D" w14:textId="77777777" w:rsidR="001D7727" w:rsidRDefault="001D7727" w:rsidP="0027676F">
            <w:pPr>
              <w:spacing w:before="240" w:line="60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6"/>
              </w:rPr>
            </w:pPr>
            <w:bookmarkStart w:id="0" w:name="_heading=h.gjdgxs" w:colFirst="0" w:colLast="0"/>
            <w:bookmarkEnd w:id="0"/>
            <w:r w:rsidRPr="004D635E">
              <w:rPr>
                <w:rFonts w:ascii="標楷體" w:eastAsia="標楷體" w:hAnsi="標楷體" w:hint="eastAsia"/>
                <w:b/>
                <w:color w:val="000000"/>
                <w:szCs w:val="36"/>
              </w:rPr>
              <w:t>綜合評述：</w:t>
            </w:r>
          </w:p>
        </w:tc>
        <w:tc>
          <w:tcPr>
            <w:tcW w:w="7742" w:type="dxa"/>
            <w:gridSpan w:val="11"/>
          </w:tcPr>
          <w:p w14:paraId="584CF4A5" w14:textId="13FAE1EB" w:rsidR="001D7727" w:rsidRPr="00DA6358" w:rsidRDefault="00EB3E1A" w:rsidP="00FF2291">
            <w:pPr>
              <w:spacing w:line="600" w:lineRule="auto"/>
              <w:rPr>
                <w:rFonts w:ascii="標楷體" w:eastAsia="標楷體" w:hAnsi="標楷體" w:cs="Gungsuh"/>
                <w:color w:val="000000"/>
                <w:sz w:val="22"/>
              </w:rPr>
            </w:pPr>
            <w:proofErr w:type="gramStart"/>
            <w:r w:rsidRPr="00DA6358">
              <w:rPr>
                <w:rFonts w:ascii="標楷體" w:eastAsia="標楷體" w:hAnsi="標楷體"/>
              </w:rPr>
              <w:t>教師於課前</w:t>
            </w:r>
            <w:proofErr w:type="gramEnd"/>
            <w:r w:rsidRPr="00DA6358">
              <w:rPr>
                <w:rFonts w:ascii="標楷體" w:eastAsia="標楷體" w:hAnsi="標楷體"/>
              </w:rPr>
              <w:t>清楚訂定課堂規範，並在教學過程中善用正向回應與即時引導，有 效維持課堂秩序，營造安全、友善的學習環境。</w:t>
            </w:r>
            <w:proofErr w:type="gramStart"/>
            <w:r w:rsidRPr="00DA6358">
              <w:rPr>
                <w:rFonts w:ascii="標楷體" w:eastAsia="標楷體" w:hAnsi="標楷體"/>
              </w:rPr>
              <w:t>此外，</w:t>
            </w:r>
            <w:proofErr w:type="gramEnd"/>
            <w:r w:rsidRPr="00DA6358">
              <w:rPr>
                <w:rFonts w:ascii="標楷體" w:eastAsia="標楷體" w:hAnsi="標楷體"/>
              </w:rPr>
              <w:t>透過多元評量方式，教 師能即時掌握學生學習狀況，並適度給予回饋與教學調整，促進學生語言能力 的逐步提升。</w:t>
            </w:r>
          </w:p>
          <w:p w14:paraId="1B524FFC" w14:textId="77777777" w:rsidR="00651A9E" w:rsidRDefault="00651A9E" w:rsidP="00FF2291">
            <w:pPr>
              <w:spacing w:line="600" w:lineRule="auto"/>
              <w:rPr>
                <w:rFonts w:ascii="標楷體" w:eastAsia="標楷體" w:hAnsi="標楷體"/>
                <w:b/>
                <w:color w:val="000000"/>
                <w:sz w:val="32"/>
                <w:szCs w:val="36"/>
              </w:rPr>
            </w:pPr>
          </w:p>
          <w:p w14:paraId="3FD33B8E" w14:textId="77777777" w:rsidR="00651A9E" w:rsidRDefault="00651A9E" w:rsidP="00FF2291">
            <w:pPr>
              <w:spacing w:line="600" w:lineRule="auto"/>
              <w:rPr>
                <w:rFonts w:ascii="標楷體" w:eastAsia="標楷體" w:hAnsi="標楷體"/>
                <w:b/>
                <w:color w:val="000000"/>
                <w:sz w:val="32"/>
                <w:szCs w:val="36"/>
              </w:rPr>
            </w:pPr>
          </w:p>
        </w:tc>
      </w:tr>
    </w:tbl>
    <w:p w14:paraId="1D7DC401" w14:textId="77777777" w:rsidR="001D7727" w:rsidRDefault="001D7727"/>
    <w:p w14:paraId="558A625F" w14:textId="77777777" w:rsidR="00EB5656" w:rsidRDefault="00EB5656"/>
    <w:p w14:paraId="6D894398" w14:textId="77777777" w:rsidR="00EB5656" w:rsidRDefault="00EB5656"/>
    <w:p w14:paraId="1975D755" w14:textId="77777777" w:rsidR="00EB5656" w:rsidRDefault="00EB5656"/>
    <w:p w14:paraId="23D969F6" w14:textId="77777777" w:rsidR="00EB5656" w:rsidRDefault="00EB5656"/>
    <w:p w14:paraId="5C9B7D5D" w14:textId="77777777" w:rsidR="00EB5656" w:rsidRDefault="00EB5656" w:rsidP="00EB5656">
      <w:pPr>
        <w:rPr>
          <w:rFonts w:ascii="華康魏碑體" w:eastAsia="華康魏碑體" w:hint="eastAsia"/>
          <w:b/>
          <w:sz w:val="28"/>
          <w:szCs w:val="28"/>
        </w:rPr>
      </w:pPr>
      <w:r>
        <w:rPr>
          <w:rFonts w:hint="eastAsia"/>
        </w:rPr>
        <w:lastRenderedPageBreak/>
        <w:t xml:space="preserve">                </w:t>
      </w:r>
      <w:r w:rsidRPr="00F72BB7">
        <w:rPr>
          <w:rFonts w:ascii="華康魏碑體" w:eastAsia="華康魏碑體" w:hint="eastAsia"/>
          <w:b/>
          <w:sz w:val="28"/>
          <w:szCs w:val="28"/>
        </w:rPr>
        <w:t xml:space="preserve"> 12年國民及本教育</w:t>
      </w:r>
      <w:proofErr w:type="gramStart"/>
      <w:r w:rsidRPr="00F72BB7">
        <w:rPr>
          <w:rFonts w:ascii="華康魏碑體" w:eastAsia="華康魏碑體" w:hint="eastAsia"/>
          <w:b/>
          <w:sz w:val="28"/>
          <w:szCs w:val="28"/>
        </w:rPr>
        <w:t>新課綱</w:t>
      </w:r>
      <w:proofErr w:type="gramEnd"/>
      <w:r w:rsidRPr="00F72BB7">
        <w:rPr>
          <w:rFonts w:ascii="華康魏碑體" w:eastAsia="華康魏碑體" w:hint="eastAsia"/>
          <w:b/>
          <w:sz w:val="28"/>
          <w:szCs w:val="28"/>
        </w:rPr>
        <w:t xml:space="preserve"> 教學方案 設計</w:t>
      </w:r>
    </w:p>
    <w:p w14:paraId="54255218" w14:textId="77777777" w:rsidR="00EB5656" w:rsidRPr="009D24D3" w:rsidRDefault="00EB5656" w:rsidP="00EB5656">
      <w:pPr>
        <w:jc w:val="center"/>
        <w:rPr>
          <w:rFonts w:ascii="華康魏碑體" w:eastAsia="華康魏碑體" w:hint="eastAsia"/>
          <w:b/>
          <w:sz w:val="28"/>
          <w:szCs w:val="28"/>
        </w:rPr>
      </w:pPr>
      <w:r>
        <w:rPr>
          <w:rFonts w:ascii="華康魏碑體" w:eastAsia="華康魏碑體" w:hint="eastAsia"/>
          <w:b/>
          <w:sz w:val="28"/>
          <w:szCs w:val="28"/>
        </w:rPr>
        <w:t>三民國小</w:t>
      </w:r>
    </w:p>
    <w:p w14:paraId="36CB3F7B" w14:textId="77777777" w:rsidR="00EB5656" w:rsidRDefault="00EB5656" w:rsidP="00EB5656">
      <w:pPr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79"/>
        <w:gridCol w:w="1157"/>
        <w:gridCol w:w="1620"/>
        <w:gridCol w:w="816"/>
        <w:gridCol w:w="3075"/>
      </w:tblGrid>
      <w:tr w:rsidR="00EB5656" w:rsidRPr="00F72BB7" w14:paraId="4DF25A4D" w14:textId="77777777" w:rsidTr="00D438E7">
        <w:tc>
          <w:tcPr>
            <w:tcW w:w="1417" w:type="dxa"/>
            <w:shd w:val="clear" w:color="auto" w:fill="auto"/>
          </w:tcPr>
          <w:p w14:paraId="2E4F2694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03021D">
              <w:rPr>
                <w:rFonts w:ascii="新細明體" w:hAnsi="新細明體" w:hint="eastAsia"/>
                <w:sz w:val="28"/>
                <w:szCs w:val="28"/>
              </w:rPr>
              <w:t>單元名稱</w:t>
            </w:r>
          </w:p>
        </w:tc>
        <w:tc>
          <w:tcPr>
            <w:tcW w:w="8789" w:type="dxa"/>
            <w:gridSpan w:val="5"/>
            <w:shd w:val="clear" w:color="auto" w:fill="auto"/>
          </w:tcPr>
          <w:p w14:paraId="2D87CDE3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太陽出來了</w:t>
            </w:r>
          </w:p>
        </w:tc>
      </w:tr>
      <w:tr w:rsidR="00EB5656" w:rsidRPr="00F72BB7" w14:paraId="5154683C" w14:textId="77777777" w:rsidTr="00D438E7">
        <w:tc>
          <w:tcPr>
            <w:tcW w:w="1417" w:type="dxa"/>
            <w:shd w:val="clear" w:color="auto" w:fill="auto"/>
          </w:tcPr>
          <w:p w14:paraId="657F17D5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03021D">
              <w:rPr>
                <w:rFonts w:ascii="新細明體" w:hAnsi="新細明體" w:hint="eastAsia"/>
                <w:sz w:val="28"/>
                <w:szCs w:val="28"/>
              </w:rPr>
              <w:t>設計者</w:t>
            </w:r>
          </w:p>
        </w:tc>
        <w:tc>
          <w:tcPr>
            <w:tcW w:w="8789" w:type="dxa"/>
            <w:gridSpan w:val="5"/>
            <w:shd w:val="clear" w:color="auto" w:fill="auto"/>
          </w:tcPr>
          <w:p w14:paraId="57C23ABE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孫榮春</w:t>
            </w:r>
          </w:p>
        </w:tc>
      </w:tr>
      <w:tr w:rsidR="00EB5656" w:rsidRPr="00F72BB7" w14:paraId="07C24457" w14:textId="77777777" w:rsidTr="00D438E7">
        <w:tc>
          <w:tcPr>
            <w:tcW w:w="1417" w:type="dxa"/>
            <w:shd w:val="clear" w:color="auto" w:fill="auto"/>
          </w:tcPr>
          <w:p w14:paraId="2E2F9E24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03021D">
              <w:rPr>
                <w:rFonts w:ascii="新細明體" w:hAnsi="新細明體" w:hint="eastAsia"/>
                <w:sz w:val="28"/>
                <w:szCs w:val="28"/>
              </w:rPr>
              <w:t>教學對象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73D28478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三</w:t>
            </w:r>
            <w:proofErr w:type="gramEnd"/>
            <w:r w:rsidRPr="0003021D">
              <w:rPr>
                <w:rFonts w:ascii="新細明體" w:hAnsi="新細明體" w:hint="eastAsia"/>
                <w:sz w:val="28"/>
                <w:szCs w:val="28"/>
              </w:rPr>
              <w:t>年級</w:t>
            </w:r>
          </w:p>
        </w:tc>
        <w:tc>
          <w:tcPr>
            <w:tcW w:w="1620" w:type="dxa"/>
            <w:shd w:val="clear" w:color="auto" w:fill="auto"/>
          </w:tcPr>
          <w:p w14:paraId="6E30F50A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03021D">
              <w:rPr>
                <w:rFonts w:ascii="新細明體" w:hAnsi="新細明體" w:hint="eastAsia"/>
                <w:sz w:val="28"/>
                <w:szCs w:val="28"/>
              </w:rPr>
              <w:t>教學時間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7356DCD" w14:textId="77777777" w:rsidR="00EB5656" w:rsidRPr="0003021D" w:rsidRDefault="00EB5656" w:rsidP="00D438E7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03021D">
              <w:rPr>
                <w:rFonts w:ascii="新細明體" w:hAnsi="新細明體" w:hint="eastAsia"/>
                <w:sz w:val="28"/>
                <w:szCs w:val="28"/>
              </w:rPr>
              <w:t>共三節(1節40分鐘)</w:t>
            </w:r>
          </w:p>
        </w:tc>
      </w:tr>
      <w:tr w:rsidR="00EB5656" w:rsidRPr="00F72BB7" w14:paraId="07D0C62C" w14:textId="77777777" w:rsidTr="00D438E7">
        <w:tc>
          <w:tcPr>
            <w:tcW w:w="10206" w:type="dxa"/>
            <w:gridSpan w:val="6"/>
            <w:shd w:val="clear" w:color="auto" w:fill="auto"/>
          </w:tcPr>
          <w:p w14:paraId="42C4828A" w14:textId="77777777" w:rsidR="00EB5656" w:rsidRPr="0003021D" w:rsidRDefault="00EB5656" w:rsidP="00D438E7">
            <w:pPr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 w:rsidRPr="0003021D">
              <w:rPr>
                <w:rFonts w:ascii="新細明體" w:hAnsi="新細明體" w:hint="eastAsia"/>
                <w:sz w:val="28"/>
                <w:szCs w:val="28"/>
              </w:rPr>
              <w:t>教學圖片</w:t>
            </w:r>
          </w:p>
        </w:tc>
      </w:tr>
      <w:tr w:rsidR="00EB5656" w:rsidRPr="00F72BB7" w14:paraId="069FD685" w14:textId="77777777" w:rsidTr="00D438E7">
        <w:trPr>
          <w:trHeight w:val="2631"/>
        </w:trPr>
        <w:tc>
          <w:tcPr>
            <w:tcW w:w="3460" w:type="dxa"/>
            <w:gridSpan w:val="2"/>
            <w:shd w:val="clear" w:color="auto" w:fill="auto"/>
          </w:tcPr>
          <w:p w14:paraId="6F4F37E2" w14:textId="5083FABF" w:rsidR="00EB5656" w:rsidRDefault="00EB5656" w:rsidP="00D438E7">
            <w:pPr>
              <w:tabs>
                <w:tab w:val="center" w:pos="1622"/>
              </w:tabs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</w:rPr>
              <w:tab/>
            </w:r>
            <w:r>
              <w:rPr>
                <w:rFonts w:ascii="新細明體" w:hAnsi="新細明體"/>
                <w:noProof/>
              </w:rPr>
              <w:drawing>
                <wp:inline distT="0" distB="0" distL="0" distR="0" wp14:anchorId="66172124" wp14:editId="7AA96B3D">
                  <wp:extent cx="1781810" cy="1922145"/>
                  <wp:effectExtent l="0" t="0" r="8890" b="1905"/>
                  <wp:docPr id="2115687210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10" cy="192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gridSpan w:val="3"/>
            <w:shd w:val="clear" w:color="auto" w:fill="auto"/>
          </w:tcPr>
          <w:p w14:paraId="4D1FD841" w14:textId="4416E5B5" w:rsidR="00EB5656" w:rsidRDefault="00EB5656" w:rsidP="00D438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  <w:noProof/>
              </w:rPr>
              <w:drawing>
                <wp:inline distT="0" distB="0" distL="0" distR="0" wp14:anchorId="205F61FC" wp14:editId="33BF11B4">
                  <wp:extent cx="2067560" cy="1830070"/>
                  <wp:effectExtent l="0" t="0" r="8890" b="0"/>
                  <wp:docPr id="169573114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1830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  <w:shd w:val="clear" w:color="auto" w:fill="auto"/>
          </w:tcPr>
          <w:p w14:paraId="59B818E4" w14:textId="7DA2A8A6" w:rsidR="00EB5656" w:rsidRDefault="00EB5656" w:rsidP="00D438E7">
            <w:pPr>
              <w:rPr>
                <w:rFonts w:ascii="新細明體" w:hAnsi="新細明體" w:hint="eastAsia"/>
              </w:rPr>
            </w:pPr>
            <w:r w:rsidRPr="00BB34DB">
              <w:rPr>
                <w:noProof/>
              </w:rPr>
              <w:drawing>
                <wp:inline distT="0" distB="0" distL="0" distR="0" wp14:anchorId="581320A9" wp14:editId="72374754">
                  <wp:extent cx="1765300" cy="1644650"/>
                  <wp:effectExtent l="0" t="0" r="6350" b="0"/>
                  <wp:docPr id="202901110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656" w:rsidRPr="00F72BB7" w14:paraId="2F48619C" w14:textId="77777777" w:rsidTr="00D438E7">
        <w:tc>
          <w:tcPr>
            <w:tcW w:w="3460" w:type="dxa"/>
            <w:gridSpan w:val="2"/>
            <w:shd w:val="clear" w:color="auto" w:fill="auto"/>
          </w:tcPr>
          <w:p w14:paraId="3CF5712D" w14:textId="757BA85D" w:rsidR="00EB5656" w:rsidRDefault="00EB5656" w:rsidP="00D438E7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  <w:noProof/>
              </w:rPr>
              <w:drawing>
                <wp:inline distT="0" distB="0" distL="0" distR="0" wp14:anchorId="063EB659" wp14:editId="0EFC05EA">
                  <wp:extent cx="1771015" cy="2121535"/>
                  <wp:effectExtent l="0" t="0" r="635" b="0"/>
                  <wp:docPr id="595688822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212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gridSpan w:val="3"/>
            <w:shd w:val="clear" w:color="auto" w:fill="auto"/>
          </w:tcPr>
          <w:p w14:paraId="2F03A26A" w14:textId="6590FA79" w:rsidR="00EB5656" w:rsidRDefault="00EB5656" w:rsidP="00D438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  <w:noProof/>
              </w:rPr>
              <w:drawing>
                <wp:inline distT="0" distB="0" distL="0" distR="0" wp14:anchorId="2EE637D8" wp14:editId="2DF3304E">
                  <wp:extent cx="1989455" cy="2121535"/>
                  <wp:effectExtent l="0" t="0" r="0" b="0"/>
                  <wp:docPr id="176809735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212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  <w:shd w:val="clear" w:color="auto" w:fill="auto"/>
          </w:tcPr>
          <w:p w14:paraId="397A98E5" w14:textId="3B7BF324" w:rsidR="00EB5656" w:rsidRDefault="00EB5656" w:rsidP="00D438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  <w:noProof/>
              </w:rPr>
              <w:drawing>
                <wp:inline distT="0" distB="0" distL="0" distR="0" wp14:anchorId="50F92632" wp14:editId="2B461AB9">
                  <wp:extent cx="1609725" cy="2145665"/>
                  <wp:effectExtent l="0" t="0" r="9525" b="6985"/>
                  <wp:docPr id="203349225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55E0A" w14:textId="77777777" w:rsidR="00EB5656" w:rsidRPr="00F72BB7" w:rsidRDefault="00EB5656" w:rsidP="00EB5656">
      <w:pPr>
        <w:rPr>
          <w:rFonts w:ascii="華康魏碑體" w:eastAsia="華康魏碑體" w:hint="eastAsia"/>
        </w:rPr>
      </w:pPr>
    </w:p>
    <w:p w14:paraId="122665AC" w14:textId="77777777" w:rsidR="00EB5656" w:rsidRDefault="00EB5656">
      <w:pPr>
        <w:rPr>
          <w:rFonts w:hint="eastAsia"/>
        </w:rPr>
      </w:pPr>
    </w:p>
    <w:sectPr w:rsidR="00EB5656" w:rsidSect="001D77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969D" w14:textId="77777777" w:rsidR="00E679D0" w:rsidRDefault="00E679D0" w:rsidP="0026277A">
      <w:r>
        <w:separator/>
      </w:r>
    </w:p>
  </w:endnote>
  <w:endnote w:type="continuationSeparator" w:id="0">
    <w:p w14:paraId="177A8A7D" w14:textId="77777777" w:rsidR="00E679D0" w:rsidRDefault="00E679D0" w:rsidP="0026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華康魏碑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BAFD" w14:textId="77777777" w:rsidR="00E679D0" w:rsidRDefault="00E679D0" w:rsidP="0026277A">
      <w:r>
        <w:separator/>
      </w:r>
    </w:p>
  </w:footnote>
  <w:footnote w:type="continuationSeparator" w:id="0">
    <w:p w14:paraId="64CDE137" w14:textId="77777777" w:rsidR="00E679D0" w:rsidRDefault="00E679D0" w:rsidP="0026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1C0"/>
    <w:multiLevelType w:val="hybridMultilevel"/>
    <w:tmpl w:val="376693E0"/>
    <w:lvl w:ilvl="0" w:tplc="44BC6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11247"/>
    <w:multiLevelType w:val="hybridMultilevel"/>
    <w:tmpl w:val="24AAD59E"/>
    <w:lvl w:ilvl="0" w:tplc="AF7A8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B618A7"/>
    <w:multiLevelType w:val="hybridMultilevel"/>
    <w:tmpl w:val="5AFE4BA0"/>
    <w:lvl w:ilvl="0" w:tplc="F5A08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DE2E67"/>
    <w:multiLevelType w:val="hybridMultilevel"/>
    <w:tmpl w:val="40183F5C"/>
    <w:lvl w:ilvl="0" w:tplc="15E2C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1352F"/>
    <w:multiLevelType w:val="hybridMultilevel"/>
    <w:tmpl w:val="C6845BE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240C76"/>
    <w:multiLevelType w:val="hybridMultilevel"/>
    <w:tmpl w:val="6F3840EE"/>
    <w:lvl w:ilvl="0" w:tplc="44BC6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2507A"/>
    <w:multiLevelType w:val="hybridMultilevel"/>
    <w:tmpl w:val="D8861BFA"/>
    <w:lvl w:ilvl="0" w:tplc="D4F2C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076972"/>
    <w:multiLevelType w:val="hybridMultilevel"/>
    <w:tmpl w:val="936AEA06"/>
    <w:lvl w:ilvl="0" w:tplc="752C9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E35F81"/>
    <w:multiLevelType w:val="hybridMultilevel"/>
    <w:tmpl w:val="948C3234"/>
    <w:lvl w:ilvl="0" w:tplc="8272D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2330201">
    <w:abstractNumId w:val="8"/>
  </w:num>
  <w:num w:numId="2" w16cid:durableId="1154103962">
    <w:abstractNumId w:val="2"/>
  </w:num>
  <w:num w:numId="3" w16cid:durableId="39983910">
    <w:abstractNumId w:val="3"/>
  </w:num>
  <w:num w:numId="4" w16cid:durableId="412824184">
    <w:abstractNumId w:val="4"/>
  </w:num>
  <w:num w:numId="5" w16cid:durableId="1036004867">
    <w:abstractNumId w:val="7"/>
  </w:num>
  <w:num w:numId="6" w16cid:durableId="2051027141">
    <w:abstractNumId w:val="6"/>
  </w:num>
  <w:num w:numId="7" w16cid:durableId="82454489">
    <w:abstractNumId w:val="1"/>
  </w:num>
  <w:num w:numId="8" w16cid:durableId="585001217">
    <w:abstractNumId w:val="0"/>
  </w:num>
  <w:num w:numId="9" w16cid:durableId="1300526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27"/>
    <w:rsid w:val="0007195C"/>
    <w:rsid w:val="000A49F8"/>
    <w:rsid w:val="001072D6"/>
    <w:rsid w:val="001521E8"/>
    <w:rsid w:val="001D7727"/>
    <w:rsid w:val="002368BE"/>
    <w:rsid w:val="0026277A"/>
    <w:rsid w:val="002E723F"/>
    <w:rsid w:val="003D50AF"/>
    <w:rsid w:val="00460E36"/>
    <w:rsid w:val="0047514C"/>
    <w:rsid w:val="004849D7"/>
    <w:rsid w:val="004C5DDB"/>
    <w:rsid w:val="004E6344"/>
    <w:rsid w:val="0055334C"/>
    <w:rsid w:val="005670DE"/>
    <w:rsid w:val="0059735D"/>
    <w:rsid w:val="005A24C0"/>
    <w:rsid w:val="00636A67"/>
    <w:rsid w:val="00651A9E"/>
    <w:rsid w:val="00747E1B"/>
    <w:rsid w:val="00784166"/>
    <w:rsid w:val="00820DA9"/>
    <w:rsid w:val="008D1CB1"/>
    <w:rsid w:val="008E7A2C"/>
    <w:rsid w:val="00915A67"/>
    <w:rsid w:val="00926D52"/>
    <w:rsid w:val="00997643"/>
    <w:rsid w:val="009D4BE1"/>
    <w:rsid w:val="009E0599"/>
    <w:rsid w:val="00AC5004"/>
    <w:rsid w:val="00B81404"/>
    <w:rsid w:val="00C90821"/>
    <w:rsid w:val="00C90FCF"/>
    <w:rsid w:val="00D5126C"/>
    <w:rsid w:val="00DA6358"/>
    <w:rsid w:val="00E2063A"/>
    <w:rsid w:val="00E679D0"/>
    <w:rsid w:val="00E9686E"/>
    <w:rsid w:val="00EB3E1A"/>
    <w:rsid w:val="00EB5656"/>
    <w:rsid w:val="00ED4D0C"/>
    <w:rsid w:val="00EE0C1B"/>
    <w:rsid w:val="00F7154D"/>
    <w:rsid w:val="00F80A4C"/>
    <w:rsid w:val="00FD1654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F090C"/>
  <w15:chartTrackingRefBased/>
  <w15:docId w15:val="{9B763B9C-51C3-446A-AB6C-1548A9D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358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2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62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77A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77A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</dc:creator>
  <cp:keywords/>
  <dc:description/>
  <cp:lastModifiedBy>榮春 孫</cp:lastModifiedBy>
  <cp:revision>2</cp:revision>
  <cp:lastPrinted>2023-09-25T05:12:00Z</cp:lastPrinted>
  <dcterms:created xsi:type="dcterms:W3CDTF">2025-06-30T07:57:00Z</dcterms:created>
  <dcterms:modified xsi:type="dcterms:W3CDTF">2025-06-30T07:57:00Z</dcterms:modified>
</cp:coreProperties>
</file>