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9F" w:rsidRPr="00C213F0" w:rsidRDefault="00A15E9F" w:rsidP="00A15E9F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彰化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="00C213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彰德國中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</w:t>
      </w:r>
      <w:r w:rsidR="00C213F0" w:rsidRPr="00C213F0">
        <w:rPr>
          <w:rFonts w:ascii="標楷體" w:eastAsia="標楷體" w:hAnsi="標楷體" w:hint="eastAsia"/>
          <w:b/>
          <w:sz w:val="36"/>
          <w:szCs w:val="36"/>
        </w:rPr>
        <w:t>校長及教師公開授課實施計畫</w:t>
      </w:r>
    </w:p>
    <w:p w:rsidR="00A15E9F" w:rsidRPr="006D54A8" w:rsidRDefault="00A15E9F" w:rsidP="000B696C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、教學觀察（公開授課）－觀察前會談紀錄表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A15E9F" w:rsidRPr="006D54A8" w:rsidTr="00417EF1">
        <w:trPr>
          <w:jc w:val="center"/>
        </w:trPr>
        <w:tc>
          <w:tcPr>
            <w:tcW w:w="10522" w:type="dxa"/>
          </w:tcPr>
          <w:p w:rsidR="00A15E9F" w:rsidRPr="006D54A8" w:rsidRDefault="00A15E9F" w:rsidP="000B696C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C349FD">
              <w:rPr>
                <w:rFonts w:eastAsia="標楷體" w:hint="eastAsia"/>
                <w:color w:val="000000" w:themeColor="text1"/>
                <w:u w:val="single"/>
              </w:rPr>
              <w:t>洪淑珍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="00F86585">
              <w:rPr>
                <w:rFonts w:eastAsia="標楷體" w:hint="eastAsia"/>
                <w:color w:val="000000" w:themeColor="text1"/>
                <w:sz w:val="28"/>
                <w:szCs w:val="28"/>
              </w:rPr>
              <w:t>七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C349F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英語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</w:p>
          <w:p w:rsidR="00A15E9F" w:rsidRPr="006D54A8" w:rsidRDefault="00A15E9F" w:rsidP="00417EF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C349FD">
              <w:rPr>
                <w:rFonts w:eastAsia="標楷體" w:hint="eastAsia"/>
                <w:color w:val="000000" w:themeColor="text1"/>
                <w:u w:val="single"/>
              </w:rPr>
              <w:t>陶怡文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F86585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七</w:t>
            </w:r>
            <w:r w:rsidR="0089718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77107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C349F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英語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  <w:p w:rsidR="00A15E9F" w:rsidRPr="006D54A8" w:rsidRDefault="00A15E9F" w:rsidP="00417EF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B11B8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英</w:t>
            </w:r>
            <w:r w:rsidR="00C349F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語文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="0077107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EC7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unit </w:t>
            </w:r>
            <w:r w:rsidR="00897187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:rsidR="00A15E9F" w:rsidRPr="006D54A8" w:rsidRDefault="00A15E9F" w:rsidP="00417EF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17363B" w:rsidRP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11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17363B" w:rsidRP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766A5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EC7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新</w:t>
            </w:r>
            <w:r w:rsidR="00F86585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圖書</w:t>
            </w:r>
            <w:r w:rsidR="00F83605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室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</w:p>
          <w:p w:rsidR="00A15E9F" w:rsidRPr="006D54A8" w:rsidRDefault="00A15E9F" w:rsidP="000B696C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17363B" w:rsidRP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11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E42087" w:rsidRPr="00E42087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E42087" w:rsidRPr="00E42087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766A5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8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F86585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70</w:t>
            </w:r>
            <w:r w:rsidR="00766A5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6</w:t>
            </w:r>
            <w:r w:rsidR="00EC7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教室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A15E9F" w:rsidRPr="006D54A8" w:rsidTr="00417EF1">
        <w:trPr>
          <w:jc w:val="center"/>
        </w:trPr>
        <w:tc>
          <w:tcPr>
            <w:tcW w:w="10522" w:type="dxa"/>
          </w:tcPr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0F83" w:rsidRPr="00ED4D5B" w:rsidRDefault="00270F83" w:rsidP="00270F83">
            <w:pPr>
              <w:widowControl w:val="0"/>
              <w:numPr>
                <w:ilvl w:val="0"/>
                <w:numId w:val="2"/>
              </w:numPr>
              <w:jc w:val="both"/>
              <w:rPr>
                <w:snapToGrid w:val="0"/>
                <w:kern w:val="0"/>
              </w:rPr>
            </w:pPr>
            <w:r w:rsidRPr="00EF42BA">
              <w:rPr>
                <w:snapToGrid w:val="0"/>
                <w:kern w:val="0"/>
              </w:rPr>
              <w:t>能認識並說出證件上的常見資訊。</w:t>
            </w:r>
          </w:p>
          <w:p w:rsidR="00270F83" w:rsidRPr="00ED4D5B" w:rsidRDefault="00270F83" w:rsidP="00270F83">
            <w:pPr>
              <w:widowControl w:val="0"/>
              <w:numPr>
                <w:ilvl w:val="0"/>
                <w:numId w:val="2"/>
              </w:numPr>
              <w:spacing w:line="0" w:lineRule="atLeast"/>
              <w:rPr>
                <w:snapToGrid w:val="0"/>
                <w:kern w:val="0"/>
              </w:rPr>
            </w:pPr>
            <w:r w:rsidRPr="00ED4D5B">
              <w:rPr>
                <w:snapToGrid w:val="0"/>
                <w:kern w:val="0"/>
              </w:rPr>
              <w:t>能介紹自己的家庭，並能說出自己的家庭與他人的不同。</w:t>
            </w:r>
          </w:p>
          <w:p w:rsidR="00270F83" w:rsidRPr="00ED4D5B" w:rsidRDefault="00270F83" w:rsidP="00270F83">
            <w:pPr>
              <w:widowControl w:val="0"/>
              <w:numPr>
                <w:ilvl w:val="0"/>
                <w:numId w:val="2"/>
              </w:numPr>
              <w:spacing w:line="0" w:lineRule="atLeast"/>
              <w:rPr>
                <w:snapToGrid w:val="0"/>
                <w:kern w:val="0"/>
              </w:rPr>
            </w:pPr>
            <w:r w:rsidRPr="00ED4D5B">
              <w:rPr>
                <w:snapToGrid w:val="0"/>
                <w:kern w:val="0"/>
              </w:rPr>
              <w:t>能閱讀、理解短文，並對英文段落寫作的基本結構有初步認識。</w:t>
            </w:r>
          </w:p>
          <w:p w:rsidR="00A15E9F" w:rsidRPr="009013C6" w:rsidRDefault="00A15E9F" w:rsidP="009013C6">
            <w:pPr>
              <w:pStyle w:val="a3"/>
              <w:numPr>
                <w:ilvl w:val="1"/>
                <w:numId w:val="2"/>
              </w:numPr>
              <w:spacing w:line="50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學生經驗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9013C6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9F1577" w:rsidRPr="009013C6" w:rsidRDefault="009013C6" w:rsidP="009013C6">
            <w:pPr>
              <w:spacing w:line="260" w:lineRule="exact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9013C6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  <w:t>1.</w:t>
            </w:r>
            <w:r w:rsidR="009F1577" w:rsidRPr="009013C6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  <w:t>自己、家人及朋友簡易描述。</w:t>
            </w:r>
          </w:p>
          <w:p w:rsidR="009F1577" w:rsidRPr="009013C6" w:rsidRDefault="009013C6" w:rsidP="009013C6">
            <w:pPr>
              <w:spacing w:line="50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9013C6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  <w:t>2.</w:t>
            </w:r>
            <w:r w:rsidR="009F1577" w:rsidRPr="009013C6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  <w:t>國中前所學字詞及句型的生活溝通</w:t>
            </w:r>
          </w:p>
          <w:p w:rsidR="001B003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:rsidR="009F1577" w:rsidRPr="009013C6" w:rsidRDefault="00D10666" w:rsidP="009F1577">
            <w:pPr>
              <w:widowControl w:val="0"/>
              <w:ind w:right="57"/>
              <w:rPr>
                <w:rFonts w:asciiTheme="minorEastAsia" w:eastAsiaTheme="minorEastAsia" w:hAnsiTheme="minorEastAsia"/>
                <w:color w:val="000000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  <w:r w:rsidR="00443BC9"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.</w:t>
            </w:r>
            <w:r w:rsidR="009F1577" w:rsidRPr="009013C6">
              <w:rPr>
                <w:rFonts w:asciiTheme="minorEastAsia" w:eastAsiaTheme="minorEastAsia" w:hAnsiTheme="minorEastAsia" w:hint="eastAsia"/>
                <w:color w:val="000000"/>
              </w:rPr>
              <w:t xml:space="preserve"> 打開課本，讓學生圈出對話中出現的</w:t>
            </w:r>
            <w:r w:rsidR="001A6492">
              <w:rPr>
                <w:rFonts w:hint="eastAsia"/>
                <w:color w:val="000000"/>
              </w:rPr>
              <w:t>身分職稱</w:t>
            </w:r>
            <w:r w:rsidR="009F1577" w:rsidRPr="009013C6"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</w:p>
          <w:p w:rsidR="009F1577" w:rsidRPr="009013C6" w:rsidRDefault="009F1577" w:rsidP="009F1577">
            <w:pPr>
              <w:spacing w:line="50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/>
              </w:rPr>
              <w:t>2. 讓學生舉手用句子介紹對話中的人物</w:t>
            </w:r>
          </w:p>
          <w:p w:rsidR="004810BC" w:rsidRPr="009013C6" w:rsidRDefault="004810BC" w:rsidP="009F1577">
            <w:pPr>
              <w:widowControl w:val="0"/>
              <w:spacing w:line="240" w:lineRule="atLeast"/>
              <w:rPr>
                <w:rFonts w:asciiTheme="minorEastAsia" w:eastAsiaTheme="minorEastAsia" w:hAnsiTheme="minorEastAsia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3.</w:t>
            </w:r>
            <w:r w:rsidR="009F1577" w:rsidRPr="009013C6">
              <w:rPr>
                <w:rFonts w:asciiTheme="minorEastAsia" w:eastAsiaTheme="minorEastAsia" w:hAnsiTheme="minorEastAsia" w:hint="eastAsia"/>
              </w:rPr>
              <w:t xml:space="preserve"> 學生讀懂</w:t>
            </w:r>
            <w:r w:rsidR="001A6492">
              <w:rPr>
                <w:rFonts w:asciiTheme="minorEastAsia" w:eastAsiaTheme="minorEastAsia" w:hAnsiTheme="minorEastAsia"/>
                <w:snapToGrid w:val="0"/>
                <w:kern w:val="0"/>
              </w:rPr>
              <w:t>課文中關於名字</w:t>
            </w:r>
            <w:r w:rsidR="009F1577" w:rsidRPr="009013C6">
              <w:rPr>
                <w:rFonts w:asciiTheme="minorEastAsia" w:eastAsiaTheme="minorEastAsia" w:hAnsiTheme="minorEastAsia"/>
                <w:snapToGrid w:val="0"/>
                <w:kern w:val="0"/>
              </w:rPr>
              <w:t>、職業與親屬稱謂的資訊</w:t>
            </w:r>
            <w:r w:rsidR="009F1577" w:rsidRPr="009013C6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後</w:t>
            </w:r>
            <w:r w:rsidR="009F1577" w:rsidRPr="009013C6">
              <w:rPr>
                <w:rFonts w:asciiTheme="minorEastAsia" w:eastAsiaTheme="minorEastAsia" w:hAnsiTheme="minorEastAsia"/>
                <w:snapToGrid w:val="0"/>
                <w:kern w:val="0"/>
              </w:rPr>
              <w:t>，將資訊填入</w:t>
            </w:r>
            <w:r w:rsidR="00616084">
              <w:rPr>
                <w:rFonts w:asciiTheme="minorEastAsia" w:eastAsiaTheme="minorEastAsia" w:hAnsiTheme="minorEastAsia"/>
                <w:snapToGrid w:val="0"/>
                <w:kern w:val="0"/>
              </w:rPr>
              <w:t>Gina’s</w:t>
            </w:r>
            <w:r w:rsidR="00592604">
              <w:rPr>
                <w:rFonts w:asciiTheme="minorEastAsia" w:eastAsiaTheme="minorEastAsia" w:hAnsiTheme="minorEastAsia"/>
                <w:snapToGrid w:val="0"/>
                <w:kern w:val="0"/>
              </w:rPr>
              <w:t xml:space="preserve"> Park</w:t>
            </w:r>
            <w:r w:rsidR="009F1577" w:rsidRPr="009013C6">
              <w:rPr>
                <w:rFonts w:asciiTheme="minorEastAsia" w:eastAsiaTheme="minorEastAsia" w:hAnsiTheme="minorEastAsia"/>
                <w:snapToGrid w:val="0"/>
                <w:kern w:val="0"/>
              </w:rPr>
              <w:t>一家人的照片中。</w:t>
            </w:r>
          </w:p>
          <w:p w:rsidR="00405DC8" w:rsidRPr="009013C6" w:rsidRDefault="00405DC8" w:rsidP="009F1577">
            <w:pPr>
              <w:widowControl w:val="0"/>
              <w:spacing w:line="240" w:lineRule="atLeast"/>
              <w:rPr>
                <w:rFonts w:asciiTheme="minorEastAsia" w:eastAsiaTheme="minorEastAsia" w:hAnsiTheme="minorEastAsia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4.</w:t>
            </w:r>
            <w:r w:rsidR="009F1577" w:rsidRPr="009013C6">
              <w:rPr>
                <w:rFonts w:asciiTheme="minorEastAsia" w:eastAsiaTheme="minorEastAsia" w:hAnsiTheme="minorEastAsia" w:hint="eastAsia"/>
              </w:rPr>
              <w:t xml:space="preserve"> 根據學生</w:t>
            </w:r>
            <w:r w:rsidR="001A6492">
              <w:rPr>
                <w:rFonts w:asciiTheme="minorEastAsia" w:eastAsiaTheme="minorEastAsia" w:hAnsiTheme="minorEastAsia" w:hint="eastAsia"/>
              </w:rPr>
              <w:t>仿照文章</w:t>
            </w:r>
            <w:r w:rsidR="009F1577" w:rsidRPr="009013C6">
              <w:rPr>
                <w:rFonts w:asciiTheme="minorEastAsia" w:eastAsiaTheme="minorEastAsia" w:hAnsiTheme="minorEastAsia" w:hint="eastAsia"/>
              </w:rPr>
              <w:t>上的資訊，讓學生</w:t>
            </w:r>
            <w:r w:rsidR="001A6492">
              <w:rPr>
                <w:rFonts w:asciiTheme="minorEastAsia" w:eastAsiaTheme="minorEastAsia" w:hAnsiTheme="minorEastAsia" w:hint="eastAsia"/>
              </w:rPr>
              <w:t>仿寫自己的未來職業開箱圖</w:t>
            </w:r>
            <w:r w:rsidR="009F1577" w:rsidRPr="009013C6">
              <w:rPr>
                <w:rFonts w:asciiTheme="minorEastAsia" w:eastAsiaTheme="minorEastAsia" w:hAnsiTheme="minorEastAsia" w:hint="eastAsia"/>
              </w:rPr>
              <w:t>。</w:t>
            </w:r>
          </w:p>
          <w:p w:rsidR="00405DC8" w:rsidRPr="009013C6" w:rsidRDefault="00405DC8" w:rsidP="00417EF1">
            <w:pPr>
              <w:spacing w:line="5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5.採異質性分組討論作答</w:t>
            </w:r>
          </w:p>
          <w:p w:rsidR="00A15E9F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:rsidR="004500C7" w:rsidRPr="009013C6" w:rsidRDefault="00405DC8" w:rsidP="00417EF1">
            <w:pPr>
              <w:spacing w:line="5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1.</w:t>
            </w:r>
            <w:r w:rsidR="004500C7"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聆聽</w:t>
            </w:r>
          </w:p>
          <w:p w:rsidR="004500C7" w:rsidRPr="009013C6" w:rsidRDefault="004500C7" w:rsidP="00417EF1">
            <w:pPr>
              <w:spacing w:line="5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2.記憶</w:t>
            </w:r>
            <w:r w:rsidR="007544E0"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、理解</w:t>
            </w:r>
          </w:p>
          <w:p w:rsidR="00405DC8" w:rsidRPr="009013C6" w:rsidRDefault="004500C7" w:rsidP="00417EF1">
            <w:pPr>
              <w:spacing w:line="5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013C6">
              <w:rPr>
                <w:rFonts w:asciiTheme="minorEastAsia" w:eastAsiaTheme="minorEastAsia" w:hAnsiTheme="minorEastAsia" w:hint="eastAsia"/>
                <w:color w:val="000000" w:themeColor="text1"/>
              </w:rPr>
              <w:t>3.分組討論、同儕合作學習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15E9F">
              <w:rPr>
                <w:rFonts w:eastAsia="標楷體"/>
                <w:color w:val="000000" w:themeColor="text1"/>
                <w:sz w:val="28"/>
                <w:szCs w:val="28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160110" w:rsidRDefault="00F83605" w:rsidP="00160110">
            <w:pPr>
              <w:widowControl w:val="0"/>
              <w:ind w:right="57"/>
              <w:rPr>
                <w:color w:val="000000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1.</w:t>
            </w:r>
            <w:r w:rsidR="00160110">
              <w:rPr>
                <w:rFonts w:hint="eastAsia"/>
                <w:color w:val="000000"/>
              </w:rPr>
              <w:t xml:space="preserve"> </w:t>
            </w:r>
            <w:r w:rsidR="00160110">
              <w:rPr>
                <w:rFonts w:hint="eastAsia"/>
                <w:color w:val="000000"/>
              </w:rPr>
              <w:t>讓學生圈出對話中出現的</w:t>
            </w:r>
            <w:r w:rsidR="00592604">
              <w:rPr>
                <w:rFonts w:hint="eastAsia"/>
                <w:color w:val="000000"/>
              </w:rPr>
              <w:t>身分職稱</w:t>
            </w:r>
            <w:r w:rsidR="00160110">
              <w:rPr>
                <w:rFonts w:hint="eastAsia"/>
                <w:color w:val="000000"/>
              </w:rPr>
              <w:t>。</w:t>
            </w:r>
          </w:p>
          <w:p w:rsidR="00160110" w:rsidRDefault="00160110" w:rsidP="00160110">
            <w:pPr>
              <w:widowControl w:val="0"/>
              <w:ind w:right="57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103E7A">
              <w:rPr>
                <w:rFonts w:hint="eastAsia"/>
                <w:color w:val="000000"/>
              </w:rPr>
              <w:t>讓學生舉手介紹對話中的人物，例如：</w:t>
            </w:r>
            <w:r w:rsidR="00592604">
              <w:rPr>
                <w:rFonts w:hint="eastAsia"/>
                <w:color w:val="000000"/>
              </w:rPr>
              <w:t>G</w:t>
            </w:r>
            <w:r w:rsidR="00592604">
              <w:rPr>
                <w:color w:val="000000"/>
              </w:rPr>
              <w:t>ina’s dad is a firefighter, and her mom is a teacher</w:t>
            </w:r>
            <w:r w:rsidR="00592604">
              <w:rPr>
                <w:rFonts w:hint="eastAsia"/>
                <w:color w:val="000000"/>
              </w:rPr>
              <w:t xml:space="preserve">. </w:t>
            </w:r>
          </w:p>
          <w:p w:rsidR="00160110" w:rsidRPr="00103E7A" w:rsidRDefault="00160110" w:rsidP="00160110">
            <w:pPr>
              <w:widowControl w:val="0"/>
              <w:ind w:right="57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EF42BA">
              <w:rPr>
                <w:color w:val="000000"/>
              </w:rPr>
              <w:t>除課本上的例子，請學生列舉和整理學習過的</w:t>
            </w:r>
            <w:r w:rsidR="00B11B80">
              <w:rPr>
                <w:rFonts w:hint="eastAsia"/>
                <w:color w:val="000000"/>
              </w:rPr>
              <w:t>職業</w:t>
            </w:r>
            <w:r w:rsidR="00B11B80">
              <w:rPr>
                <w:rFonts w:ascii="新細明體" w:hAnsi="新細明體" w:hint="eastAsia"/>
                <w:color w:val="000000"/>
              </w:rPr>
              <w:t>、</w:t>
            </w:r>
            <w:bookmarkStart w:id="0" w:name="_GoBack"/>
            <w:bookmarkEnd w:id="0"/>
            <w:r w:rsidR="00B11B80">
              <w:rPr>
                <w:rFonts w:hint="eastAsia"/>
                <w:color w:val="000000"/>
              </w:rPr>
              <w:t>工作</w:t>
            </w:r>
            <w:r w:rsidRPr="00EF42BA">
              <w:rPr>
                <w:color w:val="000000"/>
              </w:rPr>
              <w:t>。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605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、佛蘭德斯（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Flanders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）互動分析法</w:t>
            </w:r>
            <w:r w:rsidRPr="006D54A8">
              <w:rPr>
                <w:rFonts w:eastAsia="標楷體"/>
                <w:color w:val="000000" w:themeColor="text1"/>
                <w:sz w:val="28"/>
              </w:rPr>
              <w:t>量化分析表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A15E9F" w:rsidRPr="006D54A8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A15E9F" w:rsidRPr="00A15E9F" w:rsidRDefault="00A15E9F" w:rsidP="00417EF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="0017363B" w:rsidRP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11</w:t>
            </w:r>
            <w:r w:rsidR="00963562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17363B" w:rsidRP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963562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8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A15E9F" w:rsidRPr="006D54A8" w:rsidRDefault="00A15E9F" w:rsidP="00554F82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="00554F8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554F82" w:rsidRPr="00554F82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F83605" w:rsidRPr="00554F82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新</w:t>
            </w:r>
            <w:r w:rsidR="00287D0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圖書</w:t>
            </w:r>
            <w:r w:rsidR="00F83605" w:rsidRPr="00554F82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室</w:t>
            </w:r>
          </w:p>
        </w:tc>
      </w:tr>
    </w:tbl>
    <w:p w:rsidR="00A15E9F" w:rsidRPr="006D54A8" w:rsidRDefault="00A15E9F" w:rsidP="00A15E9F">
      <w:pPr>
        <w:rPr>
          <w:rFonts w:eastAsia="標楷體"/>
          <w:color w:val="000000" w:themeColor="text1"/>
        </w:rPr>
      </w:pPr>
    </w:p>
    <w:p w:rsidR="00A15E9F" w:rsidRPr="006D54A8" w:rsidRDefault="00A15E9F" w:rsidP="00A15E9F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A15E9F" w:rsidRPr="006D54A8" w:rsidSect="00FE0991">
          <w:footerReference w:type="defaul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:rsidR="00A15E9F" w:rsidRPr="006D54A8" w:rsidRDefault="00C213F0" w:rsidP="00A15E9F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彰化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彰德國中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</w:t>
      </w:r>
      <w:r w:rsidRPr="00C213F0">
        <w:rPr>
          <w:rFonts w:ascii="標楷體" w:eastAsia="標楷體" w:hAnsi="標楷體" w:hint="eastAsia"/>
          <w:b/>
          <w:sz w:val="36"/>
          <w:szCs w:val="36"/>
        </w:rPr>
        <w:t>校長及教師公開授課實施計畫</w:t>
      </w:r>
    </w:p>
    <w:p w:rsidR="00A15E9F" w:rsidRPr="006D54A8" w:rsidRDefault="00A15E9F" w:rsidP="000B696C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A15E9F" w:rsidRPr="006D54A8" w:rsidTr="00417EF1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:rsidR="00A15E9F" w:rsidRPr="006D54A8" w:rsidRDefault="00A15E9F" w:rsidP="00417EF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6A7E9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洪淑珍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="00B73C57">
              <w:rPr>
                <w:rFonts w:eastAsia="標楷體" w:hint="eastAsia"/>
                <w:color w:val="000000" w:themeColor="text1"/>
                <w:sz w:val="28"/>
                <w:szCs w:val="28"/>
              </w:rPr>
              <w:t>七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="009A340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英文</w:t>
            </w:r>
          </w:p>
          <w:p w:rsidR="00A15E9F" w:rsidRPr="00B73C57" w:rsidRDefault="00A15E9F" w:rsidP="00417EF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292CF5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陶怡文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B73C57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B73C5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七</w:t>
            </w:r>
            <w:r w:rsidR="00B73C5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="009A340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英文</w:t>
            </w:r>
            <w:r w:rsidR="00B73C5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A15E9F" w:rsidRPr="006D54A8" w:rsidRDefault="00A15E9F" w:rsidP="00417EF1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E45EBF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A15E9F" w:rsidRPr="006D54A8" w:rsidRDefault="00A15E9F" w:rsidP="00417EF1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113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="00292CF5" w:rsidRPr="0017363B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9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="0017363B" w:rsidRP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1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15E9F" w:rsidRPr="006D54A8" w:rsidTr="00417EF1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事實摘要敘述</w:t>
            </w:r>
          </w:p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0" w:type="dxa"/>
            <w:gridSpan w:val="3"/>
          </w:tcPr>
          <w:p w:rsidR="00A15E9F" w:rsidRPr="006D54A8" w:rsidRDefault="00A15E9F" w:rsidP="00417EF1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A15E9F" w:rsidRPr="006D54A8" w:rsidTr="00417EF1">
        <w:trPr>
          <w:cantSplit/>
          <w:trHeight w:val="1091"/>
          <w:tblHeader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Merge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85" w:type="dxa"/>
            <w:vMerge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A15E9F" w:rsidRPr="006D54A8" w:rsidRDefault="00A15E9F" w:rsidP="00417EF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A15E9F" w:rsidRPr="006D54A8" w:rsidRDefault="00A15E9F" w:rsidP="00417EF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A15E9F" w:rsidRPr="006D54A8" w:rsidRDefault="00A15E9F" w:rsidP="00A15E9F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A15E9F" w:rsidRPr="006D54A8" w:rsidTr="00417EF1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A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程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設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計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</w:t>
            </w:r>
          </w:p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A15E9F" w:rsidRPr="0081073B" w:rsidRDefault="00A15E9F" w:rsidP="00A15E9F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81073B">
              <w:rPr>
                <w:rFonts w:eastAsia="標楷體"/>
                <w:bCs/>
                <w:color w:val="000000" w:themeColor="text1"/>
              </w:rPr>
              <w:t>A-2</w:t>
            </w:r>
            <w:r w:rsidRPr="0081073B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81073B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81073B" w:rsidRDefault="006C0A9D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A15E9F" w:rsidRPr="0081073B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A-2-1</w:t>
            </w:r>
            <w:r w:rsidRPr="006D54A8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270F83" w:rsidRPr="00EF42BA" w:rsidRDefault="00034C2D" w:rsidP="00270F83">
            <w:pPr>
              <w:widowControl w:val="0"/>
              <w:ind w:right="57"/>
              <w:rPr>
                <w:color w:val="000000"/>
              </w:rPr>
            </w:pPr>
            <w:r>
              <w:rPr>
                <w:rFonts w:eastAsia="標楷體" w:hint="eastAsia"/>
                <w:color w:val="000000" w:themeColor="text1"/>
              </w:rPr>
              <w:t>1.</w:t>
            </w:r>
            <w:r w:rsidR="00270F83" w:rsidRPr="00EF42BA">
              <w:rPr>
                <w:color w:val="000000"/>
              </w:rPr>
              <w:t xml:space="preserve"> </w:t>
            </w:r>
            <w:r w:rsidR="00270F83" w:rsidRPr="00EF42BA">
              <w:rPr>
                <w:color w:val="000000"/>
              </w:rPr>
              <w:t>讓學生說出自己的家庭親屬成員。</w:t>
            </w:r>
          </w:p>
          <w:p w:rsidR="00270F83" w:rsidRPr="00EF42BA" w:rsidRDefault="00270F83" w:rsidP="00270F83">
            <w:pPr>
              <w:widowControl w:val="0"/>
              <w:ind w:right="57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EF42BA">
              <w:rPr>
                <w:color w:val="000000"/>
              </w:rPr>
              <w:t>複習稱謂</w:t>
            </w:r>
            <w:r w:rsidRPr="00EF42BA">
              <w:rPr>
                <w:color w:val="000000"/>
              </w:rPr>
              <w:t>Mr.</w:t>
            </w:r>
            <w:r w:rsidRPr="00EF42BA">
              <w:rPr>
                <w:color w:val="000000"/>
              </w:rPr>
              <w:t>與</w:t>
            </w:r>
            <w:r w:rsidRPr="00EF42BA">
              <w:rPr>
                <w:color w:val="000000"/>
              </w:rPr>
              <w:t>Mrs.</w:t>
            </w:r>
            <w:r w:rsidRPr="00EF42BA">
              <w:rPr>
                <w:color w:val="000000"/>
              </w:rPr>
              <w:t>。</w:t>
            </w:r>
          </w:p>
          <w:p w:rsidR="00270F83" w:rsidRPr="00EF42BA" w:rsidRDefault="00270F83" w:rsidP="00270F83">
            <w:pPr>
              <w:widowControl w:val="0"/>
              <w:ind w:right="57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EF42BA">
              <w:rPr>
                <w:color w:val="000000"/>
              </w:rPr>
              <w:t>在黑板上寫出「主詞＋</w:t>
            </w:r>
            <w:r w:rsidRPr="00EF42BA">
              <w:rPr>
                <w:color w:val="000000"/>
              </w:rPr>
              <w:t>is</w:t>
            </w:r>
            <w:r w:rsidRPr="00EF42BA">
              <w:rPr>
                <w:color w:val="000000"/>
              </w:rPr>
              <w:t>＋主詞補語</w:t>
            </w:r>
            <w:r w:rsidRPr="00EF42BA">
              <w:t>（所有格</w:t>
            </w:r>
            <w:r w:rsidRPr="00EF42BA">
              <w:rPr>
                <w:color w:val="000000"/>
              </w:rPr>
              <w:t>＋親屬稱謂</w:t>
            </w:r>
            <w:r w:rsidRPr="00EF42BA">
              <w:t>）</w:t>
            </w:r>
            <w:r w:rsidRPr="00EF42BA">
              <w:t>.</w:t>
            </w:r>
            <w:r w:rsidRPr="00EF42BA">
              <w:rPr>
                <w:color w:val="000000"/>
              </w:rPr>
              <w:t>」的直述句，並讓學生根據</w:t>
            </w:r>
            <w:r w:rsidR="002950E5">
              <w:rPr>
                <w:color w:val="000000"/>
              </w:rPr>
              <w:t>Gina Park</w:t>
            </w:r>
            <w:r w:rsidRPr="00EF42BA">
              <w:rPr>
                <w:color w:val="000000"/>
              </w:rPr>
              <w:t>的家庭樹造句，以說明人物關係。</w:t>
            </w:r>
          </w:p>
          <w:p w:rsidR="00D32398" w:rsidRPr="00270F83" w:rsidRDefault="00D32398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6D54A8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6D54A8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A15E9F" w:rsidRPr="006D54A8" w:rsidRDefault="00A15E9F" w:rsidP="00417EF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6D54A8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737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A15E9F" w:rsidRPr="006D54A8" w:rsidRDefault="00A15E9F" w:rsidP="00A15E9F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A-3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6D54A8" w:rsidRDefault="006C0A9D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160DF0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A15E9F" w:rsidRPr="00080160" w:rsidRDefault="00D32398" w:rsidP="00160DF0">
            <w:pPr>
              <w:spacing w:line="276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1.運用題型</w:t>
            </w:r>
            <w:r w:rsidR="00160DF0"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,學生分組討論、練習,老師全場走動觀看,適時提點</w:t>
            </w:r>
          </w:p>
          <w:p w:rsidR="00160DF0" w:rsidRPr="006D54A8" w:rsidRDefault="00160DF0" w:rsidP="00160DF0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2.運用討</w:t>
            </w:r>
            <w:r w:rsidR="002950E5">
              <w:rPr>
                <w:rFonts w:asciiTheme="minorEastAsia" w:eastAsiaTheme="minorEastAsia" w:hAnsiTheme="minorEastAsia" w:hint="eastAsia"/>
                <w:color w:val="000000" w:themeColor="text1"/>
              </w:rPr>
              <w:t>論</w:t>
            </w: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、提問、練習、口語和表情鼓勵,提高學生得的學習興致</w:t>
            </w: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6D54A8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6D54A8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737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A15E9F" w:rsidRPr="006D54A8" w:rsidRDefault="006C0A9D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A-4-1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:rsidR="00A15E9F" w:rsidRPr="00080160" w:rsidRDefault="00E55D83" w:rsidP="00417EF1">
            <w:pPr>
              <w:spacing w:line="276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1.依學生程度,提問難易度不同的問題</w:t>
            </w:r>
          </w:p>
          <w:p w:rsidR="0060145C" w:rsidRPr="00080160" w:rsidRDefault="0060145C" w:rsidP="00417EF1">
            <w:pPr>
              <w:spacing w:line="276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2.依據學生的回答,調整解說內容的難易度,以使不同程度之學生,易於理解</w:t>
            </w:r>
          </w:p>
          <w:p w:rsidR="0060145C" w:rsidRPr="006D54A8" w:rsidRDefault="0060145C" w:rsidP="0060145C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3.分組練習,能依程度設計分配差異題型,提高各層級學生之</w:t>
            </w:r>
            <w:r w:rsidR="009F2945" w:rsidRPr="00080160">
              <w:rPr>
                <w:rFonts w:asciiTheme="minorEastAsia" w:eastAsiaTheme="minorEastAsia" w:hAnsiTheme="minorEastAsia" w:hint="eastAsia"/>
                <w:color w:val="000000" w:themeColor="text1"/>
              </w:rPr>
              <w:t>學習信心</w:t>
            </w: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6D54A8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A15E9F" w:rsidRPr="006D54A8" w:rsidRDefault="00A15E9F" w:rsidP="00A15E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A-4-3</w:t>
            </w:r>
            <w:r w:rsidRPr="006D54A8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340"/>
        </w:trPr>
        <w:tc>
          <w:tcPr>
            <w:tcW w:w="424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6D54A8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6D54A8">
              <w:rPr>
                <w:rFonts w:eastAsia="標楷體"/>
                <w:bCs/>
                <w:color w:val="000000" w:themeColor="text1"/>
              </w:rPr>
              <w:t>(</w:t>
            </w:r>
            <w:r w:rsidRPr="006D54A8">
              <w:rPr>
                <w:rFonts w:eastAsia="標楷體"/>
                <w:bCs/>
                <w:color w:val="000000" w:themeColor="text1"/>
              </w:rPr>
              <w:t>選用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E9F" w:rsidRPr="006D54A8" w:rsidRDefault="00A15E9F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A15E9F" w:rsidRPr="006D54A8" w:rsidRDefault="00A15E9F" w:rsidP="00A15E9F">
      <w:pPr>
        <w:rPr>
          <w:rFonts w:eastAsia="標楷體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A15E9F" w:rsidRPr="006D54A8" w:rsidTr="00417EF1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教師表現事實</w:t>
            </w:r>
          </w:p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15E9F" w:rsidRPr="006D54A8" w:rsidRDefault="00A15E9F" w:rsidP="00A15E9F">
            <w:pPr>
              <w:ind w:leftChars="50" w:left="1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A15E9F" w:rsidRPr="006D54A8" w:rsidTr="00417EF1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vMerge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vMerge/>
            <w:vAlign w:val="center"/>
          </w:tcPr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5E9F" w:rsidRPr="006D54A8" w:rsidRDefault="00A15E9F" w:rsidP="00417EF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5E9F" w:rsidRPr="006D54A8" w:rsidRDefault="00A15E9F" w:rsidP="00417EF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5E9F" w:rsidRPr="006D54A8" w:rsidRDefault="00A15E9F" w:rsidP="00A15E9F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A15E9F" w:rsidRPr="006D54A8" w:rsidTr="00417EF1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A15E9F" w:rsidRPr="006D54A8" w:rsidRDefault="00A15E9F" w:rsidP="00417EF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B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班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級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經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營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:rsidR="00A15E9F" w:rsidRPr="006D54A8" w:rsidRDefault="00A15E9F" w:rsidP="00A15E9F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輔</w:t>
            </w:r>
          </w:p>
          <w:p w:rsidR="00A15E9F" w:rsidRPr="006D54A8" w:rsidRDefault="00A15E9F" w:rsidP="00417EF1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B-1</w:t>
            </w:r>
            <w:r w:rsidRPr="006D54A8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6C0A9D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964"/>
        </w:trPr>
        <w:tc>
          <w:tcPr>
            <w:tcW w:w="425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6D54A8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A15E9F" w:rsidRPr="006D54A8" w:rsidRDefault="00A20914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對學生的回應，能適時引導，並給予正向回饋</w:t>
            </w:r>
          </w:p>
        </w:tc>
      </w:tr>
      <w:tr w:rsidR="00A15E9F" w:rsidRPr="006D54A8" w:rsidTr="00417EF1">
        <w:trPr>
          <w:cantSplit/>
          <w:trHeight w:val="964"/>
        </w:trPr>
        <w:tc>
          <w:tcPr>
            <w:tcW w:w="425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6D54A8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737"/>
        </w:trPr>
        <w:tc>
          <w:tcPr>
            <w:tcW w:w="425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B-2</w:t>
            </w:r>
            <w:r w:rsidRPr="006D54A8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6C0A9D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V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A15E9F" w:rsidRPr="006D54A8" w:rsidTr="00417EF1">
        <w:trPr>
          <w:cantSplit/>
          <w:trHeight w:val="850"/>
        </w:trPr>
        <w:tc>
          <w:tcPr>
            <w:tcW w:w="425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6D54A8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5E9F" w:rsidRPr="006D54A8" w:rsidRDefault="00DA563C" w:rsidP="00417EF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分組討論時，能切時提醒，與學生互動溫暖良好</w:t>
            </w:r>
          </w:p>
        </w:tc>
      </w:tr>
      <w:tr w:rsidR="00A15E9F" w:rsidRPr="006D54A8" w:rsidTr="00417EF1">
        <w:trPr>
          <w:cantSplit/>
          <w:trHeight w:val="850"/>
        </w:trPr>
        <w:tc>
          <w:tcPr>
            <w:tcW w:w="425" w:type="dxa"/>
            <w:vMerge/>
          </w:tcPr>
          <w:p w:rsidR="00A15E9F" w:rsidRPr="006D54A8" w:rsidRDefault="00A15E9F" w:rsidP="00417EF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5E9F" w:rsidRPr="006D54A8" w:rsidRDefault="00A15E9F" w:rsidP="00A15E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6D54A8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9F" w:rsidRPr="006D54A8" w:rsidRDefault="00A15E9F" w:rsidP="00417EF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A15E9F" w:rsidRPr="006D54A8" w:rsidRDefault="00A15E9F" w:rsidP="00A15E9F">
      <w:pPr>
        <w:rPr>
          <w:rFonts w:eastAsia="標楷體"/>
          <w:color w:val="000000" w:themeColor="text1"/>
        </w:rPr>
      </w:pPr>
    </w:p>
    <w:p w:rsidR="00A15E9F" w:rsidRPr="006D54A8" w:rsidRDefault="00A15E9F" w:rsidP="00A15E9F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p w:rsidR="00A15E9F" w:rsidRPr="006D54A8" w:rsidRDefault="00C213F0" w:rsidP="00A15E9F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彰化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彰德國中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</w:t>
      </w:r>
      <w:r w:rsidRPr="00C213F0">
        <w:rPr>
          <w:rFonts w:ascii="標楷體" w:eastAsia="標楷體" w:hAnsi="標楷體" w:hint="eastAsia"/>
          <w:b/>
          <w:sz w:val="36"/>
          <w:szCs w:val="36"/>
        </w:rPr>
        <w:t>校長及教師公開授課實施計畫</w:t>
      </w:r>
    </w:p>
    <w:p w:rsidR="00A15E9F" w:rsidRPr="006D54A8" w:rsidRDefault="00A15E9F" w:rsidP="000B696C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、教學觀察（公開授課）－觀察後回饋會談紀錄表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A15E9F" w:rsidRPr="006D54A8" w:rsidTr="00417EF1">
        <w:trPr>
          <w:trHeight w:val="1804"/>
          <w:jc w:val="center"/>
        </w:trPr>
        <w:tc>
          <w:tcPr>
            <w:tcW w:w="10602" w:type="dxa"/>
          </w:tcPr>
          <w:p w:rsidR="00A15E9F" w:rsidRPr="006D54A8" w:rsidRDefault="00A15E9F" w:rsidP="00417EF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C64BD1">
              <w:rPr>
                <w:rFonts w:eastAsia="標楷體" w:hint="eastAsia"/>
                <w:color w:val="000000" w:themeColor="text1"/>
                <w:u w:val="single"/>
              </w:rPr>
              <w:t>洪淑珍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="0017363B">
              <w:rPr>
                <w:rFonts w:eastAsia="標楷體"/>
                <w:color w:val="000000" w:themeColor="text1"/>
                <w:sz w:val="28"/>
                <w:szCs w:val="28"/>
              </w:rPr>
              <w:t>七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英語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:rsidR="00A15E9F" w:rsidRPr="006D54A8" w:rsidRDefault="00A15E9F" w:rsidP="00417EF1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C64BD1">
              <w:rPr>
                <w:rFonts w:eastAsia="標楷體" w:hint="eastAsia"/>
                <w:color w:val="000000" w:themeColor="text1"/>
                <w:u w:val="single"/>
              </w:rPr>
              <w:t>陶怡文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17363B">
              <w:rPr>
                <w:rFonts w:eastAsia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七</w:t>
            </w:r>
            <w:r w:rsidR="00C64BD1">
              <w:rPr>
                <w:rFonts w:eastAsia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</w:rPr>
              <w:t>英語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</w:p>
          <w:p w:rsidR="00A15E9F" w:rsidRPr="006D54A8" w:rsidRDefault="00A15E9F" w:rsidP="00417EF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="00C64BD1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A15E9F" w:rsidRPr="006D54A8" w:rsidRDefault="00A15E9F" w:rsidP="00FA77C7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="0017363B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="0017363B" w:rsidRP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11</w:t>
            </w:r>
            <w:r w:rsidR="00766A5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="0017363B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17363B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17363B" w:rsidRPr="0017363B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  <w:r w:rsidR="00766A5D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8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="00C64BD1" w:rsidRPr="00FA77C7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新</w:t>
            </w:r>
            <w:r w:rsidR="0017363B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圖書</w:t>
            </w:r>
            <w:r w:rsidR="00C64BD1" w:rsidRPr="00FA77C7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室</w:t>
            </w:r>
          </w:p>
        </w:tc>
      </w:tr>
      <w:tr w:rsidR="00A15E9F" w:rsidRPr="006D54A8" w:rsidTr="00417EF1">
        <w:trPr>
          <w:trHeight w:val="10978"/>
          <w:jc w:val="center"/>
        </w:trPr>
        <w:tc>
          <w:tcPr>
            <w:tcW w:w="10602" w:type="dxa"/>
          </w:tcPr>
          <w:p w:rsidR="00A15E9F" w:rsidRPr="006D54A8" w:rsidRDefault="00A15E9F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:rsidR="00A15E9F" w:rsidRPr="006D54A8" w:rsidRDefault="00A15E9F" w:rsidP="00A15E9F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教與學之優點及特色：</w:t>
            </w:r>
          </w:p>
          <w:p w:rsidR="00A15E9F" w:rsidRDefault="00C64BD1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EF4E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教師能清晰解說教材，依據學生程度</w:t>
            </w:r>
            <w:r w:rsidR="00CA63C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差異給與難易度不同的句型練習</w:t>
            </w:r>
          </w:p>
          <w:p w:rsidR="00CA63C4" w:rsidRPr="00CA63C4" w:rsidRDefault="00CA63C4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2.分組練習，程度佳者能指引程度低落同學</w:t>
            </w:r>
            <w:r w:rsidR="00336B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，同儕學習融洽</w:t>
            </w:r>
          </w:p>
          <w:p w:rsidR="00A15E9F" w:rsidRPr="006D54A8" w:rsidRDefault="00336BCD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3.教師適度的口語、表情、肢體鼓勵應答，給予提高學生學習興趣和信心</w:t>
            </w:r>
          </w:p>
          <w:p w:rsidR="00A15E9F" w:rsidRPr="006D54A8" w:rsidRDefault="00A15E9F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A15E9F" w:rsidRPr="006D54A8" w:rsidRDefault="00A15E9F" w:rsidP="00A15E9F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教與學待調整或改變之處：</w:t>
            </w:r>
          </w:p>
          <w:p w:rsidR="00A15E9F" w:rsidRPr="006D54A8" w:rsidRDefault="004F6318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05E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分組研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討討論，會有同學易分心或干擾他人，需時提醒</w:t>
            </w:r>
          </w:p>
          <w:p w:rsidR="00A15E9F" w:rsidRPr="006D54A8" w:rsidRDefault="00A15E9F" w:rsidP="00417EF1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A15E9F" w:rsidRPr="006D54A8" w:rsidRDefault="00A15E9F" w:rsidP="000B696C">
            <w:pPr>
              <w:pStyle w:val="a3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5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A15E9F" w:rsidRPr="006D54A8" w:rsidTr="00037EC2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A15E9F" w:rsidRPr="004B2435" w:rsidRDefault="00A15E9F" w:rsidP="004B2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15E9F" w:rsidRPr="006D54A8" w:rsidRDefault="00A15E9F" w:rsidP="00417EF1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:rsidR="00A15E9F" w:rsidRPr="006D54A8" w:rsidRDefault="00A15E9F" w:rsidP="00417EF1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A15E9F" w:rsidRPr="006D54A8" w:rsidTr="00417EF1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A15E9F" w:rsidRPr="006D54A8" w:rsidRDefault="004F6318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A-4-1</w:t>
                  </w:r>
                </w:p>
              </w:tc>
              <w:tc>
                <w:tcPr>
                  <w:tcW w:w="3969" w:type="dxa"/>
                </w:tcPr>
                <w:p w:rsidR="00A15E9F" w:rsidRPr="00037EC2" w:rsidRDefault="00037EC2" w:rsidP="00037EC2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向</w:t>
                  </w:r>
                  <w:r w:rsidR="004F6318" w:rsidRPr="00037EC2">
                    <w:rPr>
                      <w:rFonts w:ascii="標楷體" w:eastAsia="標楷體" w:hAnsi="標楷體" w:hint="eastAsia"/>
                      <w:color w:val="000000" w:themeColor="text1"/>
                    </w:rPr>
                    <w:t>資深教師請益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A15E9F" w:rsidRPr="00037EC2" w:rsidRDefault="004F6318" w:rsidP="00037EC2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037EC2">
                    <w:rPr>
                      <w:rFonts w:ascii="標楷體" w:eastAsia="標楷體" w:hAnsi="標楷體" w:hint="eastAsia"/>
                      <w:color w:val="000000" w:themeColor="text1"/>
                    </w:rPr>
                    <w:t>定期開會研討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15E9F" w:rsidRPr="006D54A8" w:rsidRDefault="004F6318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英語領域教師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15E9F" w:rsidRPr="006D54A8" w:rsidRDefault="004F6318" w:rsidP="002950E5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11</w:t>
                  </w:r>
                  <w:r w:rsidR="002950E5">
                    <w:rPr>
                      <w:rFonts w:ascii="標楷體" w:eastAsia="標楷體" w:hAnsi="標楷體"/>
                      <w:color w:val="000000" w:themeColor="text1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/</w:t>
                  </w:r>
                  <w:r w:rsidR="008F33D6">
                    <w:rPr>
                      <w:rFonts w:ascii="標楷體" w:eastAsia="標楷體" w:hAnsi="標楷體" w:hint="eastAsia"/>
                      <w:color w:val="000000" w:themeColor="text1"/>
                    </w:rPr>
                    <w:t>02</w:t>
                  </w:r>
                </w:p>
              </w:tc>
            </w:tr>
            <w:tr w:rsidR="00A15E9F" w:rsidRPr="006D54A8" w:rsidTr="00037EC2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A15E9F" w:rsidRPr="006D54A8" w:rsidRDefault="004F6318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B-2-1</w:t>
                  </w:r>
                </w:p>
              </w:tc>
              <w:tc>
                <w:tcPr>
                  <w:tcW w:w="3969" w:type="dxa"/>
                  <w:tcBorders>
                    <w:bottom w:val="nil"/>
                  </w:tcBorders>
                </w:tcPr>
                <w:p w:rsidR="00A15E9F" w:rsidRPr="00037EC2" w:rsidRDefault="004F6318" w:rsidP="00037EC2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hd w:val="pct15" w:color="auto" w:fill="FFFFFF"/>
                    </w:rPr>
                  </w:pPr>
                  <w:r w:rsidRPr="00037EC2">
                    <w:rPr>
                      <w:rFonts w:ascii="標楷體" w:eastAsia="標楷體" w:hAnsi="標楷體" w:hint="eastAsia"/>
                      <w:color w:val="000000" w:themeColor="text1"/>
                      <w:shd w:val="pct15" w:color="auto" w:fill="FFFFFF"/>
                    </w:rPr>
                    <w:t>參加學習社群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15E9F" w:rsidRPr="00037EC2" w:rsidRDefault="004F6318" w:rsidP="00037EC2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hd w:val="pct15" w:color="auto" w:fill="FFFFFF"/>
                    </w:rPr>
                  </w:pPr>
                  <w:r w:rsidRPr="00037EC2">
                    <w:rPr>
                      <w:rFonts w:ascii="標楷體" w:eastAsia="標楷體" w:hAnsi="標楷體" w:hint="eastAsia"/>
                      <w:color w:val="000000" w:themeColor="text1"/>
                      <w:shd w:val="pct15" w:color="auto" w:fill="FFFFFF"/>
                    </w:rPr>
                    <w:t>定期開會討論分享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15E9F" w:rsidRPr="006D54A8" w:rsidRDefault="004F6318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英語領域</w:t>
                  </w:r>
                  <w:r w:rsidR="00A52462">
                    <w:rPr>
                      <w:rFonts w:ascii="標楷體" w:eastAsia="標楷體" w:hAnsi="標楷體" w:hint="eastAsia"/>
                      <w:color w:val="000000" w:themeColor="text1"/>
                    </w:rPr>
                    <w:t>專業師資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15E9F" w:rsidRPr="006D54A8" w:rsidRDefault="004F6318" w:rsidP="002950E5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11</w:t>
                  </w:r>
                  <w:r w:rsidR="002950E5">
                    <w:rPr>
                      <w:rFonts w:ascii="標楷體" w:eastAsia="標楷體" w:hAnsi="標楷體"/>
                      <w:color w:val="000000" w:themeColor="text1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/</w:t>
                  </w:r>
                  <w:r w:rsidR="008F33D6">
                    <w:rPr>
                      <w:rFonts w:ascii="標楷體" w:eastAsia="標楷體" w:hAnsi="標楷體" w:hint="eastAsia"/>
                      <w:color w:val="000000" w:themeColor="text1"/>
                    </w:rPr>
                    <w:t>02</w:t>
                  </w:r>
                </w:p>
              </w:tc>
            </w:tr>
            <w:tr w:rsidR="00A15E9F" w:rsidRPr="006D54A8" w:rsidTr="00037EC2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</w:tcBorders>
                </w:tcPr>
                <w:p w:rsidR="00A15E9F" w:rsidRPr="006D54A8" w:rsidRDefault="00A15E9F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15E9F" w:rsidRPr="006D54A8" w:rsidRDefault="00A15E9F" w:rsidP="00417EF1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657269" w:rsidRDefault="00A15E9F" w:rsidP="0065726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657269" w:rsidRDefault="00657269" w:rsidP="00657269">
            <w:pPr>
              <w:spacing w:beforeLines="50" w:before="180"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1.發覺任教班學生的潛力</w:t>
            </w:r>
          </w:p>
          <w:p w:rsidR="00657269" w:rsidRPr="00657269" w:rsidRDefault="00657269" w:rsidP="00657269">
            <w:pPr>
              <w:spacing w:beforeLines="50" w:before="180"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2.學生依程度，設計難易不同題目搶答方式，能使程度弱學生加強專注力</w:t>
            </w:r>
          </w:p>
          <w:p w:rsidR="00A15E9F" w:rsidRPr="006D54A8" w:rsidRDefault="00A15E9F" w:rsidP="009C27B6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27B6" w:rsidRDefault="009C27B6" w:rsidP="009C27B6">
      <w:pPr>
        <w:spacing w:line="600" w:lineRule="exact"/>
        <w:rPr>
          <w:rFonts w:ascii="標楷體" w:eastAsia="標楷體" w:hAnsi="標楷體"/>
          <w:b/>
          <w:sz w:val="36"/>
          <w:szCs w:val="36"/>
        </w:rPr>
      </w:pPr>
    </w:p>
    <w:p w:rsidR="009C27B6" w:rsidRDefault="009C27B6" w:rsidP="009C27B6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彰化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彰德國</w:t>
      </w:r>
      <w:r w:rsidR="00E43CA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</w:t>
      </w:r>
      <w:r w:rsidRPr="00C213F0">
        <w:rPr>
          <w:rFonts w:ascii="標楷體" w:eastAsia="標楷體" w:hAnsi="標楷體" w:hint="eastAsia"/>
          <w:b/>
          <w:sz w:val="36"/>
          <w:szCs w:val="36"/>
        </w:rPr>
        <w:t>教師公開授課實施計畫</w:t>
      </w:r>
    </w:p>
    <w:p w:rsidR="009C27B6" w:rsidRDefault="009C27B6" w:rsidP="005331DC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成果照片</w:t>
      </w:r>
    </w:p>
    <w:p w:rsidR="005331DC" w:rsidRDefault="005331DC" w:rsidP="005331DC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9B7E76" w:rsidRDefault="009C27B6" w:rsidP="009C27B6">
      <w:pPr>
        <w:jc w:val="center"/>
        <w:rPr>
          <w:rFonts w:ascii="標楷體" w:eastAsia="標楷體" w:hAnsi="標楷體"/>
          <w:b/>
          <w:color w:val="000000" w:themeColor="text1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Cs w:val="40"/>
        </w:rPr>
        <w:t xml:space="preserve">      </w:t>
      </w:r>
    </w:p>
    <w:p w:rsidR="009C27B6" w:rsidRDefault="000B49B4">
      <w:pPr>
        <w:rPr>
          <w:rFonts w:ascii="標楷體" w:eastAsia="標楷體" w:hAnsi="標楷體"/>
          <w:b/>
          <w:color w:val="000000" w:themeColor="text1"/>
          <w:szCs w:val="40"/>
        </w:rPr>
      </w:pPr>
      <w:r>
        <w:rPr>
          <w:rFonts w:ascii="標楷體" w:eastAsia="標楷體" w:hAnsi="標楷體" w:hint="eastAsia"/>
          <w:b/>
          <w:color w:val="000000" w:themeColor="text1"/>
          <w:szCs w:val="40"/>
        </w:rPr>
        <w:t xml:space="preserve"> </w:t>
      </w:r>
    </w:p>
    <w:p w:rsidR="008F33D6" w:rsidRDefault="008F33D6" w:rsidP="005331DC">
      <w:pPr>
        <w:jc w:val="center"/>
        <w:rPr>
          <w:rFonts w:ascii="標楷體" w:eastAsia="標楷體" w:hAnsi="標楷體"/>
          <w:b/>
          <w:color w:val="000000" w:themeColor="text1"/>
          <w:szCs w:val="40"/>
        </w:rPr>
      </w:pPr>
    </w:p>
    <w:sectPr w:rsidR="008F33D6" w:rsidSect="00A15E9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86" w:rsidRDefault="00317E86" w:rsidP="00A15E9F">
      <w:r>
        <w:separator/>
      </w:r>
    </w:p>
  </w:endnote>
  <w:endnote w:type="continuationSeparator" w:id="0">
    <w:p w:rsidR="00317E86" w:rsidRDefault="00317E86" w:rsidP="00A1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翩翩體 繁">
    <w:altName w:val="Arial Unicode MS"/>
    <w:panose1 w:val="00000000000000000000"/>
    <w:charset w:val="88"/>
    <w:family w:val="script"/>
    <w:notTrueType/>
    <w:pitch w:val="variable"/>
    <w:sig w:usb0="00000000" w:usb1="7ACFFDFB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4766"/>
      <w:docPartObj>
        <w:docPartGallery w:val="Page Numbers (Bottom of Page)"/>
        <w:docPartUnique/>
      </w:docPartObj>
    </w:sdtPr>
    <w:sdtEndPr/>
    <w:sdtContent>
      <w:p w:rsidR="00A15E9F" w:rsidRDefault="00F6761B" w:rsidP="00A15E9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B80" w:rsidRPr="00B11B80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86" w:rsidRDefault="00317E86" w:rsidP="00A15E9F">
      <w:r>
        <w:separator/>
      </w:r>
    </w:p>
  </w:footnote>
  <w:footnote w:type="continuationSeparator" w:id="0">
    <w:p w:rsidR="00317E86" w:rsidRDefault="00317E86" w:rsidP="00A1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49BD"/>
    <w:multiLevelType w:val="hybridMultilevel"/>
    <w:tmpl w:val="33C2EA5C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F3615"/>
    <w:multiLevelType w:val="hybridMultilevel"/>
    <w:tmpl w:val="F968C63C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450B31"/>
    <w:multiLevelType w:val="hybridMultilevel"/>
    <w:tmpl w:val="11DC95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3A21F4"/>
    <w:multiLevelType w:val="hybridMultilevel"/>
    <w:tmpl w:val="921CE976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8F5D67"/>
    <w:multiLevelType w:val="hybridMultilevel"/>
    <w:tmpl w:val="E63666BE"/>
    <w:lvl w:ilvl="0" w:tplc="3960A394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E6B5E"/>
    <w:multiLevelType w:val="hybridMultilevel"/>
    <w:tmpl w:val="A3FC8DA8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6C4176">
      <w:start w:val="2"/>
      <w:numFmt w:val="taiwaneseCountingThousand"/>
      <w:lvlText w:val="%2、"/>
      <w:lvlJc w:val="left"/>
      <w:pPr>
        <w:ind w:left="10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F"/>
    <w:rsid w:val="0003048E"/>
    <w:rsid w:val="00034C2D"/>
    <w:rsid w:val="00037EC2"/>
    <w:rsid w:val="00057923"/>
    <w:rsid w:val="00080160"/>
    <w:rsid w:val="000B49B4"/>
    <w:rsid w:val="000B696C"/>
    <w:rsid w:val="00160110"/>
    <w:rsid w:val="00160DF0"/>
    <w:rsid w:val="0017363B"/>
    <w:rsid w:val="00191C79"/>
    <w:rsid w:val="001A3335"/>
    <w:rsid w:val="001A5217"/>
    <w:rsid w:val="001A6492"/>
    <w:rsid w:val="001B0038"/>
    <w:rsid w:val="001C467A"/>
    <w:rsid w:val="00270F83"/>
    <w:rsid w:val="0027496D"/>
    <w:rsid w:val="002813BC"/>
    <w:rsid w:val="00287026"/>
    <w:rsid w:val="00287D03"/>
    <w:rsid w:val="00292CF5"/>
    <w:rsid w:val="002950E5"/>
    <w:rsid w:val="00297165"/>
    <w:rsid w:val="002B25AB"/>
    <w:rsid w:val="002D2F41"/>
    <w:rsid w:val="002E2792"/>
    <w:rsid w:val="002F3780"/>
    <w:rsid w:val="00317E86"/>
    <w:rsid w:val="00331351"/>
    <w:rsid w:val="00336BCD"/>
    <w:rsid w:val="00387885"/>
    <w:rsid w:val="003A3F43"/>
    <w:rsid w:val="003E13AE"/>
    <w:rsid w:val="00405DC8"/>
    <w:rsid w:val="00416176"/>
    <w:rsid w:val="00443BC9"/>
    <w:rsid w:val="004500C7"/>
    <w:rsid w:val="0046382F"/>
    <w:rsid w:val="0046532F"/>
    <w:rsid w:val="004810BC"/>
    <w:rsid w:val="00486606"/>
    <w:rsid w:val="004B2435"/>
    <w:rsid w:val="004C130B"/>
    <w:rsid w:val="004F6318"/>
    <w:rsid w:val="0050683B"/>
    <w:rsid w:val="005331DC"/>
    <w:rsid w:val="00547171"/>
    <w:rsid w:val="00554F82"/>
    <w:rsid w:val="00565312"/>
    <w:rsid w:val="005714AA"/>
    <w:rsid w:val="00592604"/>
    <w:rsid w:val="0060145C"/>
    <w:rsid w:val="00616084"/>
    <w:rsid w:val="00657269"/>
    <w:rsid w:val="00677C26"/>
    <w:rsid w:val="006A2F3B"/>
    <w:rsid w:val="006A7E98"/>
    <w:rsid w:val="006C0A9D"/>
    <w:rsid w:val="006F4458"/>
    <w:rsid w:val="007141C8"/>
    <w:rsid w:val="00720807"/>
    <w:rsid w:val="007544E0"/>
    <w:rsid w:val="00766A5D"/>
    <w:rsid w:val="00771078"/>
    <w:rsid w:val="007D2EAC"/>
    <w:rsid w:val="007F5F04"/>
    <w:rsid w:val="00806637"/>
    <w:rsid w:val="0081073B"/>
    <w:rsid w:val="0083177F"/>
    <w:rsid w:val="00861CD4"/>
    <w:rsid w:val="00897187"/>
    <w:rsid w:val="00897B8A"/>
    <w:rsid w:val="008C2784"/>
    <w:rsid w:val="008F33D6"/>
    <w:rsid w:val="009013C6"/>
    <w:rsid w:val="00915AD5"/>
    <w:rsid w:val="00963562"/>
    <w:rsid w:val="009A340D"/>
    <w:rsid w:val="009B3D44"/>
    <w:rsid w:val="009B7E76"/>
    <w:rsid w:val="009C27B6"/>
    <w:rsid w:val="009F1577"/>
    <w:rsid w:val="009F2945"/>
    <w:rsid w:val="00A15E9F"/>
    <w:rsid w:val="00A20914"/>
    <w:rsid w:val="00A52462"/>
    <w:rsid w:val="00A86ED3"/>
    <w:rsid w:val="00A907E9"/>
    <w:rsid w:val="00AB1594"/>
    <w:rsid w:val="00AB2916"/>
    <w:rsid w:val="00B05E93"/>
    <w:rsid w:val="00B11B80"/>
    <w:rsid w:val="00B35CCF"/>
    <w:rsid w:val="00B570B2"/>
    <w:rsid w:val="00B73C57"/>
    <w:rsid w:val="00BA381C"/>
    <w:rsid w:val="00BD4C76"/>
    <w:rsid w:val="00BD5CE9"/>
    <w:rsid w:val="00C213F0"/>
    <w:rsid w:val="00C31D76"/>
    <w:rsid w:val="00C349FD"/>
    <w:rsid w:val="00C51DFD"/>
    <w:rsid w:val="00C64BD1"/>
    <w:rsid w:val="00C7621B"/>
    <w:rsid w:val="00C92173"/>
    <w:rsid w:val="00CA63C4"/>
    <w:rsid w:val="00CA64A6"/>
    <w:rsid w:val="00CB58C3"/>
    <w:rsid w:val="00CF61FC"/>
    <w:rsid w:val="00CF66BA"/>
    <w:rsid w:val="00D05821"/>
    <w:rsid w:val="00D10666"/>
    <w:rsid w:val="00D31226"/>
    <w:rsid w:val="00D32398"/>
    <w:rsid w:val="00DA563C"/>
    <w:rsid w:val="00DD596F"/>
    <w:rsid w:val="00E17B97"/>
    <w:rsid w:val="00E22CAE"/>
    <w:rsid w:val="00E42087"/>
    <w:rsid w:val="00E43CA7"/>
    <w:rsid w:val="00E45EBF"/>
    <w:rsid w:val="00E55D83"/>
    <w:rsid w:val="00E57788"/>
    <w:rsid w:val="00EA5A85"/>
    <w:rsid w:val="00EB73A5"/>
    <w:rsid w:val="00EC74A8"/>
    <w:rsid w:val="00EF4EA7"/>
    <w:rsid w:val="00F05EE8"/>
    <w:rsid w:val="00F21891"/>
    <w:rsid w:val="00F33544"/>
    <w:rsid w:val="00F63143"/>
    <w:rsid w:val="00F6761B"/>
    <w:rsid w:val="00F679CF"/>
    <w:rsid w:val="00F83605"/>
    <w:rsid w:val="00F86585"/>
    <w:rsid w:val="00F86FFE"/>
    <w:rsid w:val="00FA77C7"/>
    <w:rsid w:val="00FB218D"/>
    <w:rsid w:val="00FC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A9BA1-C441-463E-BA25-7A2BDC5E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翩翩體 繁" w:cs="Helvetica"/>
        <w:color w:val="000000"/>
        <w:spacing w:val="-3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F"/>
    <w:rPr>
      <w:rFonts w:ascii="Times New Roman" w:eastAsia="新細明體" w:hAnsi="Times New Roman" w:cs="Times New Roman"/>
      <w:color w:val="auto"/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5E9F"/>
    <w:pPr>
      <w:ind w:leftChars="200" w:left="480"/>
    </w:pPr>
  </w:style>
  <w:style w:type="character" w:customStyle="1" w:styleId="a4">
    <w:name w:val="清單段落 字元"/>
    <w:link w:val="a3"/>
    <w:uiPriority w:val="34"/>
    <w:rsid w:val="00A15E9F"/>
    <w:rPr>
      <w:rFonts w:ascii="Times New Roman" w:eastAsia="新細明體" w:hAnsi="Times New Roman" w:cs="Times New Roman"/>
      <w:color w:val="auto"/>
      <w:spacing w:val="0"/>
      <w:szCs w:val="24"/>
    </w:rPr>
  </w:style>
  <w:style w:type="table" w:styleId="a5">
    <w:name w:val="Table Grid"/>
    <w:basedOn w:val="a1"/>
    <w:uiPriority w:val="39"/>
    <w:rsid w:val="00A15E9F"/>
    <w:rPr>
      <w:rFonts w:asciiTheme="minorHAnsi" w:eastAsiaTheme="minorEastAsia" w:hAnsiTheme="minorHAnsi" w:cstheme="minorBidi"/>
      <w:color w:val="auto"/>
      <w:spacing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A15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5E9F"/>
    <w:rPr>
      <w:rFonts w:ascii="Times New Roman" w:eastAsia="新細明體" w:hAnsi="Times New Roman" w:cs="Times New Roman"/>
      <w:color w:val="auto"/>
      <w:spacing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5E9F"/>
    <w:rPr>
      <w:rFonts w:ascii="Times New Roman" w:eastAsia="新細明體" w:hAnsi="Times New Roman" w:cs="Times New Roman"/>
      <w:color w:val="auto"/>
      <w:spacing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073B"/>
    <w:rPr>
      <w:rFonts w:asciiTheme="majorHAnsi" w:eastAsiaTheme="majorEastAsia" w:hAnsiTheme="majorHAnsi" w:cstheme="majorBidi"/>
      <w:color w:val="auto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607B-921D-4EA4-97FB-A9E2C225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2021-07-08T05:27:00Z</cp:lastPrinted>
  <dcterms:created xsi:type="dcterms:W3CDTF">2024-09-10T08:04:00Z</dcterms:created>
  <dcterms:modified xsi:type="dcterms:W3CDTF">2024-09-11T06:50:00Z</dcterms:modified>
</cp:coreProperties>
</file>