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7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0"/>
      </w:tblGrid>
      <w:tr w:rsidR="00167C5B" w:rsidTr="00167C5B">
        <w:trPr>
          <w:trHeight w:val="8496"/>
        </w:trPr>
        <w:tc>
          <w:tcPr>
            <w:tcW w:w="8970" w:type="dxa"/>
          </w:tcPr>
          <w:p w:rsidR="00167C5B" w:rsidRPr="00167C5B" w:rsidRDefault="00167C5B" w:rsidP="00167C5B">
            <w:pPr>
              <w:ind w:left="240"/>
              <w:jc w:val="both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 w:rsidRPr="00167C5B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>自我省思與</w:t>
            </w:r>
            <w:r w:rsidR="00C803F4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>改進</w:t>
            </w:r>
          </w:p>
          <w:p w:rsidR="007C59A8" w:rsidRDefault="00167C5B" w:rsidP="00167C5B">
            <w:pPr>
              <w:ind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1315A">
              <w:rPr>
                <w:rFonts w:ascii="標楷體" w:eastAsia="標楷體" w:hAnsi="標楷體" w:hint="eastAsia"/>
                <w:sz w:val="28"/>
                <w:szCs w:val="28"/>
              </w:rPr>
              <w:t>這次的公開授課，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C1315A">
              <w:rPr>
                <w:rFonts w:ascii="標楷體" w:eastAsia="標楷體" w:hAnsi="標楷體" w:hint="eastAsia"/>
                <w:sz w:val="28"/>
                <w:szCs w:val="28"/>
              </w:rPr>
              <w:t>教授的單元是</w:t>
            </w:r>
            <w:r w:rsidR="007C59A8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C1315A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 w:rsidR="007C59A8" w:rsidRPr="007C59A8">
              <w:rPr>
                <w:rFonts w:eastAsia="標楷體" w:hint="eastAsia"/>
                <w:color w:val="000000"/>
                <w:sz w:val="28"/>
                <w:szCs w:val="28"/>
              </w:rPr>
              <w:t>5-4</w:t>
            </w:r>
            <w:r w:rsidR="007C59A8" w:rsidRPr="007C59A8">
              <w:rPr>
                <w:rFonts w:eastAsia="標楷體" w:hint="eastAsia"/>
                <w:color w:val="000000"/>
                <w:sz w:val="28"/>
                <w:szCs w:val="28"/>
              </w:rPr>
              <w:t>比的應用</w:t>
            </w:r>
            <w:r w:rsidRPr="00C1315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很感謝觀課老師願意入班參與，從觀察前的訪談、入班觀察及觀察後的紀錄，整個過程讓我更清楚知道了教學中的「自己」：基本的教學架構及流程沒有什麼大問題（畢竟已經教學二十幾年了）；主要是在</w:t>
            </w:r>
            <w:r w:rsidR="007C59A8">
              <w:rPr>
                <w:rFonts w:ascii="標楷體" w:eastAsia="標楷體" w:hAnsi="標楷體" w:hint="eastAsia"/>
                <w:sz w:val="28"/>
                <w:szCs w:val="28"/>
              </w:rPr>
              <w:t>讓孩子分組討論時，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時間的掌控方面，雖然已事先備課、做好規劃，但是有些孩子</w:t>
            </w:r>
            <w:r w:rsidR="007C59A8">
              <w:rPr>
                <w:rFonts w:ascii="標楷體" w:eastAsia="標楷體" w:hAnsi="標楷體" w:hint="eastAsia"/>
                <w:sz w:val="28"/>
                <w:szCs w:val="28"/>
              </w:rPr>
              <w:t>因為自律性</w:t>
            </w:r>
            <w:r w:rsidR="007C59A8">
              <w:rPr>
                <w:rFonts w:ascii="標楷體" w:eastAsia="標楷體" w:hAnsi="標楷體" w:hint="eastAsia"/>
                <w:sz w:val="28"/>
                <w:szCs w:val="28"/>
              </w:rPr>
              <w:t>或學習力</w:t>
            </w:r>
            <w:r w:rsidR="007C59A8">
              <w:rPr>
                <w:rFonts w:ascii="標楷體" w:eastAsia="標楷體" w:hAnsi="標楷體" w:hint="eastAsia"/>
                <w:sz w:val="28"/>
                <w:szCs w:val="28"/>
              </w:rPr>
              <w:t>不佳，容易分心、影響秩序</w:t>
            </w:r>
            <w:r w:rsidR="007C59A8">
              <w:rPr>
                <w:rFonts w:ascii="標楷體" w:eastAsia="標楷體" w:hAnsi="標楷體"/>
                <w:sz w:val="28"/>
                <w:szCs w:val="28"/>
              </w:rPr>
              <w:t>……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導致該節預定的進度無法</w:t>
            </w:r>
            <w:r w:rsidR="007C59A8">
              <w:rPr>
                <w:rFonts w:ascii="標楷體" w:eastAsia="標楷體" w:hAnsi="標楷體" w:hint="eastAsia"/>
                <w:sz w:val="28"/>
                <w:szCs w:val="28"/>
              </w:rPr>
              <w:t>很從容的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上完。</w:t>
            </w:r>
            <w:r w:rsidR="007C59A8">
              <w:rPr>
                <w:rFonts w:ascii="標楷體" w:eastAsia="標楷體" w:hAnsi="標楷體" w:hint="eastAsia"/>
                <w:sz w:val="28"/>
                <w:szCs w:val="28"/>
              </w:rPr>
              <w:t>以後希望能在不影響教學進</w:t>
            </w:r>
            <w:bookmarkStart w:id="0" w:name="_GoBack"/>
            <w:bookmarkEnd w:id="0"/>
            <w:r w:rsidR="007C59A8">
              <w:rPr>
                <w:rFonts w:ascii="標楷體" w:eastAsia="標楷體" w:hAnsi="標楷體" w:hint="eastAsia"/>
                <w:sz w:val="28"/>
                <w:szCs w:val="28"/>
              </w:rPr>
              <w:t>度的情況下，多讓孩子有分組討論、共學的機會，期待能激盪出更多的數學火花，提升更多的學習動力，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也能有更好的學習成果。                   </w:t>
            </w:r>
          </w:p>
          <w:p w:rsidR="00167C5B" w:rsidRDefault="00167C5B" w:rsidP="00167C5B">
            <w:pPr>
              <w:ind w:left="240"/>
              <w:jc w:val="both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余秀娥11</w:t>
            </w:r>
            <w:r w:rsidR="007C59A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7C59A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7C59A8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</w:tr>
    </w:tbl>
    <w:p w:rsidR="00C1315A" w:rsidRPr="00C1315A" w:rsidRDefault="00C1315A" w:rsidP="00167C5B">
      <w:pPr>
        <w:rPr>
          <w:rFonts w:ascii="標楷體" w:eastAsia="標楷體" w:hAnsi="標楷體"/>
          <w:sz w:val="28"/>
          <w:szCs w:val="28"/>
        </w:rPr>
      </w:pPr>
    </w:p>
    <w:sectPr w:rsidR="00C1315A" w:rsidRPr="00C131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5A"/>
    <w:rsid w:val="00037923"/>
    <w:rsid w:val="00167C5B"/>
    <w:rsid w:val="00415044"/>
    <w:rsid w:val="004947E4"/>
    <w:rsid w:val="007C59A8"/>
    <w:rsid w:val="00C1315A"/>
    <w:rsid w:val="00C8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F57B"/>
  <w15:chartTrackingRefBased/>
  <w15:docId w15:val="{1430DF21-4E8E-4497-8C2F-70AFC6DE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2025-01-20T08:02:00Z</dcterms:created>
  <dcterms:modified xsi:type="dcterms:W3CDTF">2025-01-20T08:12:00Z</dcterms:modified>
</cp:coreProperties>
</file>