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C18D2" w14:textId="5E4D56E9" w:rsidR="00341EB8" w:rsidRPr="00201DA3" w:rsidRDefault="001150E8" w:rsidP="00453000">
      <w:pPr>
        <w:jc w:val="center"/>
        <w:rPr>
          <w:rFonts w:asciiTheme="minorHAnsi" w:eastAsia="標楷體" w:hAnsiTheme="minorHAnsi" w:cstheme="minorHAnsi"/>
          <w:sz w:val="28"/>
        </w:rPr>
      </w:pPr>
      <w:r w:rsidRPr="00201DA3">
        <w:rPr>
          <w:rFonts w:asciiTheme="minorHAnsi" w:eastAsia="標楷體" w:hAnsiTheme="minorHAnsi" w:cstheme="minorHAnsi"/>
          <w:sz w:val="28"/>
        </w:rPr>
        <w:t>溪州國小綜合領域公開授課教案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7"/>
        <w:gridCol w:w="911"/>
        <w:gridCol w:w="3686"/>
        <w:gridCol w:w="567"/>
        <w:gridCol w:w="576"/>
        <w:gridCol w:w="841"/>
        <w:gridCol w:w="425"/>
        <w:gridCol w:w="2523"/>
      </w:tblGrid>
      <w:tr w:rsidR="00341EB8" w:rsidRPr="00022BDE" w14:paraId="031A27D2" w14:textId="77777777" w:rsidTr="001150E8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2106AE" w14:textId="184BACE7" w:rsidR="00341EB8" w:rsidRPr="00022BDE" w:rsidRDefault="001150E8" w:rsidP="0083076D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22BDE">
              <w:rPr>
                <w:rFonts w:asciiTheme="minorHAnsi" w:eastAsia="標楷體" w:hAnsiTheme="minorHAnsi" w:cstheme="minorHAnsi"/>
              </w:rPr>
              <w:t>單元名稱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2B9D" w14:textId="0DC84474" w:rsidR="00341EB8" w:rsidRPr="00FB6136" w:rsidRDefault="00EF674A" w:rsidP="0083076D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FB6136">
              <w:rPr>
                <w:rFonts w:asciiTheme="minorHAnsi" w:eastAsia="標楷體" w:hAnsiTheme="minorHAnsi" w:cstheme="minorHAnsi" w:hint="eastAsia"/>
              </w:rPr>
              <w:t>資源讓生活多元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37D6D0" w14:textId="4DDA915C" w:rsidR="00341EB8" w:rsidRPr="00022BDE" w:rsidRDefault="001150E8" w:rsidP="0083076D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22BDE">
              <w:rPr>
                <w:rFonts w:asciiTheme="minorHAnsi" w:eastAsia="標楷體" w:hAnsiTheme="minorHAnsi" w:cstheme="minorHAnsi"/>
              </w:rPr>
              <w:t>總節數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CCEB" w14:textId="78FC3BAD" w:rsidR="00341EB8" w:rsidRPr="00022BDE" w:rsidRDefault="001150E8" w:rsidP="0083076D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22BDE">
              <w:rPr>
                <w:rFonts w:asciiTheme="minorHAnsi" w:eastAsia="標楷體" w:hAnsiTheme="minorHAnsi" w:cstheme="minorHAnsi"/>
              </w:rPr>
              <w:t>共</w:t>
            </w:r>
            <w:r w:rsidR="00EF674A">
              <w:rPr>
                <w:rFonts w:asciiTheme="minorHAnsi" w:eastAsia="標楷體" w:hAnsiTheme="minorHAnsi" w:cstheme="minorHAnsi" w:hint="eastAsia"/>
              </w:rPr>
              <w:t>四</w:t>
            </w:r>
            <w:r w:rsidRPr="00022BDE">
              <w:rPr>
                <w:rFonts w:asciiTheme="minorHAnsi" w:eastAsia="標楷體" w:hAnsiTheme="minorHAnsi" w:cstheme="minorHAnsi"/>
              </w:rPr>
              <w:t>節之第一節</w:t>
            </w:r>
          </w:p>
        </w:tc>
      </w:tr>
      <w:tr w:rsidR="001150E8" w:rsidRPr="00022BDE" w14:paraId="31EE5E38" w14:textId="77777777" w:rsidTr="001150E8">
        <w:trPr>
          <w:trHeight w:val="567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8330A7" w14:textId="7584C180" w:rsidR="001150E8" w:rsidRPr="00022BDE" w:rsidRDefault="001150E8" w:rsidP="0083076D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22BDE">
              <w:rPr>
                <w:rFonts w:asciiTheme="minorHAnsi" w:eastAsia="標楷體" w:hAnsiTheme="minorHAnsi" w:cstheme="minorHAnsi"/>
              </w:rPr>
              <w:t>設計依據</w:t>
            </w:r>
          </w:p>
        </w:tc>
      </w:tr>
      <w:tr w:rsidR="00341EB8" w:rsidRPr="00022BDE" w14:paraId="11C6CD97" w14:textId="77777777" w:rsidTr="001150E8">
        <w:trPr>
          <w:trHeight w:val="405"/>
        </w:trPr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A1653C" w14:textId="77777777" w:rsidR="00341EB8" w:rsidRPr="00022BDE" w:rsidRDefault="00341EB8" w:rsidP="0083076D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22BDE">
              <w:rPr>
                <w:rFonts w:asciiTheme="minorHAnsi" w:eastAsia="標楷體" w:hAnsiTheme="minorHAnsi" w:cstheme="minorHAnsi"/>
              </w:rPr>
              <w:t>學習</w:t>
            </w:r>
          </w:p>
          <w:p w14:paraId="6AB56EEF" w14:textId="77777777" w:rsidR="00341EB8" w:rsidRPr="00022BDE" w:rsidRDefault="00341EB8" w:rsidP="0083076D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22BDE">
              <w:rPr>
                <w:rFonts w:asciiTheme="minorHAnsi" w:eastAsia="標楷體" w:hAnsiTheme="minorHAnsi" w:cstheme="minorHAnsi"/>
              </w:rPr>
              <w:t>重點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6DB33F" w14:textId="77777777" w:rsidR="00341EB8" w:rsidRPr="00022BDE" w:rsidRDefault="00341EB8" w:rsidP="0083076D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22BDE">
              <w:rPr>
                <w:rFonts w:asciiTheme="minorHAnsi" w:eastAsia="標楷體" w:hAnsiTheme="minorHAnsi" w:cstheme="minorHAnsi"/>
              </w:rPr>
              <w:t>學習表現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C93D" w14:textId="380EED6F" w:rsidR="00341EB8" w:rsidRPr="00022BDE" w:rsidRDefault="00FD0590" w:rsidP="00022BDE">
            <w:pPr>
              <w:ind w:left="780" w:hangingChars="325" w:hanging="780"/>
              <w:jc w:val="both"/>
              <w:rPr>
                <w:rFonts w:asciiTheme="minorHAnsi" w:eastAsia="標楷體" w:hAnsiTheme="minorHAnsi" w:cstheme="minorHAnsi"/>
              </w:rPr>
            </w:pPr>
            <w:r w:rsidRPr="00FD0590">
              <w:rPr>
                <w:rFonts w:asciiTheme="minorHAnsi" w:eastAsia="標楷體" w:hAnsiTheme="minorHAnsi" w:cstheme="minorHAnsi" w:hint="eastAsia"/>
              </w:rPr>
              <w:t xml:space="preserve">2c-III-1 </w:t>
            </w:r>
            <w:r w:rsidRPr="00FD0590">
              <w:rPr>
                <w:rFonts w:asciiTheme="minorHAnsi" w:eastAsia="標楷體" w:hAnsiTheme="minorHAnsi" w:cstheme="minorHAnsi" w:hint="eastAsia"/>
              </w:rPr>
              <w:t>分析與判讀各類資源，規劃策略以解決日常生活的問題。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E1E136" w14:textId="77777777" w:rsidR="00341EB8" w:rsidRPr="00022BDE" w:rsidRDefault="00341EB8" w:rsidP="00B20D62">
            <w:pPr>
              <w:rPr>
                <w:rFonts w:asciiTheme="minorHAnsi" w:eastAsia="標楷體" w:hAnsiTheme="minorHAnsi" w:cstheme="minorHAnsi"/>
              </w:rPr>
            </w:pPr>
            <w:r w:rsidRPr="00022BDE">
              <w:rPr>
                <w:rFonts w:asciiTheme="minorHAnsi" w:eastAsia="標楷體" w:hAnsiTheme="minorHAnsi" w:cstheme="minorHAnsi"/>
              </w:rPr>
              <w:t>核心</w:t>
            </w:r>
          </w:p>
          <w:p w14:paraId="38898300" w14:textId="77777777" w:rsidR="00341EB8" w:rsidRPr="00022BDE" w:rsidRDefault="00341EB8" w:rsidP="00B20D62">
            <w:pPr>
              <w:rPr>
                <w:rFonts w:asciiTheme="minorHAnsi" w:eastAsia="標楷體" w:hAnsiTheme="minorHAnsi" w:cstheme="minorHAnsi"/>
              </w:rPr>
            </w:pPr>
            <w:r w:rsidRPr="00022BDE">
              <w:rPr>
                <w:rFonts w:asciiTheme="minorHAnsi" w:eastAsia="標楷體" w:hAnsiTheme="minorHAnsi" w:cstheme="minorHAnsi"/>
              </w:rPr>
              <w:t>素養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DD34" w14:textId="6087BBB1" w:rsidR="00516277" w:rsidRPr="00022BDE" w:rsidRDefault="00072F08" w:rsidP="00F703A2">
            <w:pPr>
              <w:ind w:left="888" w:hangingChars="370" w:hanging="888"/>
              <w:rPr>
                <w:rFonts w:asciiTheme="minorHAnsi" w:eastAsia="標楷體" w:hAnsiTheme="minorHAnsi" w:cstheme="minorHAnsi"/>
              </w:rPr>
            </w:pPr>
            <w:r w:rsidRPr="00072F08">
              <w:rPr>
                <w:rFonts w:asciiTheme="minorHAnsi" w:eastAsia="標楷體" w:hAnsiTheme="minorHAnsi" w:cstheme="minorHAnsi" w:hint="eastAsia"/>
              </w:rPr>
              <w:t>綜</w:t>
            </w:r>
            <w:r w:rsidRPr="00072F08">
              <w:rPr>
                <w:rFonts w:asciiTheme="minorHAnsi" w:eastAsia="標楷體" w:hAnsiTheme="minorHAnsi" w:cstheme="minorHAnsi" w:hint="eastAsia"/>
              </w:rPr>
              <w:t xml:space="preserve">-E-B2 </w:t>
            </w:r>
            <w:r w:rsidRPr="00072F08">
              <w:rPr>
                <w:rFonts w:asciiTheme="minorHAnsi" w:eastAsia="標楷體" w:hAnsiTheme="minorHAnsi" w:cstheme="minorHAnsi" w:hint="eastAsia"/>
              </w:rPr>
              <w:t>蒐集與應用資源，理解各類媒體內容的意義與影響，用以處理日常生活問題。</w:t>
            </w:r>
          </w:p>
        </w:tc>
      </w:tr>
      <w:tr w:rsidR="00341EB8" w:rsidRPr="00022BDE" w14:paraId="1DDF25FA" w14:textId="77777777" w:rsidTr="001150E8">
        <w:trPr>
          <w:trHeight w:val="1284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C9C817" w14:textId="77777777" w:rsidR="00341EB8" w:rsidRPr="00022BDE" w:rsidRDefault="00341EB8" w:rsidP="0083076D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0DD09A" w14:textId="77777777" w:rsidR="00341EB8" w:rsidRPr="00022BDE" w:rsidRDefault="00341EB8" w:rsidP="0083076D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22BDE">
              <w:rPr>
                <w:rFonts w:asciiTheme="minorHAnsi" w:eastAsia="標楷體" w:hAnsiTheme="minorHAnsi" w:cstheme="minorHAnsi"/>
              </w:rPr>
              <w:t>學習內容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F861" w14:textId="77777777" w:rsidR="00516277" w:rsidRDefault="00072F08" w:rsidP="00072F08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072F08">
              <w:rPr>
                <w:rFonts w:asciiTheme="minorHAnsi" w:eastAsia="標楷體" w:hAnsiTheme="minorHAnsi" w:cstheme="minorHAnsi" w:hint="eastAsia"/>
              </w:rPr>
              <w:t xml:space="preserve">Bc-III-1 </w:t>
            </w:r>
            <w:r w:rsidRPr="00072F08">
              <w:rPr>
                <w:rFonts w:asciiTheme="minorHAnsi" w:eastAsia="標楷體" w:hAnsiTheme="minorHAnsi" w:cstheme="minorHAnsi" w:hint="eastAsia"/>
              </w:rPr>
              <w:t>各類資源的分析與判讀。</w:t>
            </w:r>
          </w:p>
          <w:p w14:paraId="39D99ABC" w14:textId="414B4323" w:rsidR="00072F08" w:rsidRPr="00022BDE" w:rsidRDefault="00072F08" w:rsidP="00072F08">
            <w:pPr>
              <w:ind w:left="780" w:hangingChars="325" w:hanging="780"/>
              <w:jc w:val="both"/>
              <w:rPr>
                <w:rFonts w:asciiTheme="minorHAnsi" w:eastAsia="標楷體" w:hAnsiTheme="minorHAnsi" w:cstheme="minorHAnsi"/>
              </w:rPr>
            </w:pPr>
            <w:r w:rsidRPr="00072F08">
              <w:rPr>
                <w:rFonts w:asciiTheme="minorHAnsi" w:eastAsia="標楷體" w:hAnsiTheme="minorHAnsi" w:cstheme="minorHAnsi"/>
              </w:rPr>
              <w:t>Bc-III-3</w:t>
            </w:r>
            <w:r w:rsidRPr="00072F08">
              <w:rPr>
                <w:rFonts w:asciiTheme="minorHAnsi" w:eastAsia="標楷體" w:hAnsiTheme="minorHAnsi" w:cstheme="minorHAnsi" w:hint="eastAsia"/>
              </w:rPr>
              <w:t>運用各類資源解決問題的規劃。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11F7C2" w14:textId="77777777" w:rsidR="00341EB8" w:rsidRPr="00022BDE" w:rsidRDefault="00341EB8" w:rsidP="00B20D62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3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C909" w14:textId="77777777" w:rsidR="00341EB8" w:rsidRPr="00022BDE" w:rsidRDefault="00341EB8" w:rsidP="00B20D62">
            <w:pPr>
              <w:rPr>
                <w:rFonts w:asciiTheme="minorHAnsi" w:eastAsia="標楷體" w:hAnsiTheme="minorHAnsi" w:cstheme="minorHAnsi"/>
              </w:rPr>
            </w:pPr>
          </w:p>
        </w:tc>
      </w:tr>
      <w:tr w:rsidR="00341EB8" w:rsidRPr="00022BDE" w14:paraId="4098CA43" w14:textId="77777777" w:rsidTr="0083076D">
        <w:trPr>
          <w:trHeight w:val="889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C0BB25" w14:textId="77777777" w:rsidR="00341EB8" w:rsidRPr="00022BDE" w:rsidRDefault="00341EB8" w:rsidP="0083076D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22BDE">
              <w:rPr>
                <w:rFonts w:asciiTheme="minorHAnsi" w:eastAsia="標楷體" w:hAnsiTheme="minorHAnsi" w:cstheme="minorHAnsi"/>
              </w:rPr>
              <w:t>議題融入</w:t>
            </w:r>
          </w:p>
        </w:tc>
        <w:tc>
          <w:tcPr>
            <w:tcW w:w="8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2AD0" w14:textId="1447A97B" w:rsidR="00C24983" w:rsidRDefault="00C24983" w:rsidP="005B6609">
            <w:pPr>
              <w:suppressAutoHyphens w:val="0"/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eastAsia="標楷體" w:hAnsiTheme="minorHAnsi" w:cstheme="minorHAnsi"/>
              </w:rPr>
            </w:pPr>
            <w:r w:rsidRPr="00C24983">
              <w:rPr>
                <w:rFonts w:asciiTheme="minorHAnsi" w:eastAsia="標楷體" w:hAnsiTheme="minorHAnsi" w:cstheme="minorHAnsi" w:hint="eastAsia"/>
              </w:rPr>
              <w:t>【家庭教育】</w:t>
            </w:r>
          </w:p>
          <w:p w14:paraId="1CFCD7B6" w14:textId="11B85164" w:rsidR="005B6609" w:rsidRPr="005B6609" w:rsidRDefault="005B6609" w:rsidP="00201DA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標楷體" w:hAnsiTheme="minorHAnsi" w:cstheme="minorHAnsi"/>
              </w:rPr>
            </w:pPr>
            <w:r w:rsidRPr="005B6609">
              <w:rPr>
                <w:rFonts w:asciiTheme="minorHAnsi" w:eastAsia="標楷體" w:hAnsiTheme="minorHAnsi" w:cstheme="minorHAnsi" w:hint="eastAsia"/>
              </w:rPr>
              <w:t>家</w:t>
            </w:r>
            <w:r w:rsidRPr="005B6609">
              <w:rPr>
                <w:rFonts w:asciiTheme="minorHAnsi" w:eastAsia="標楷體" w:hAnsiTheme="minorHAnsi" w:cstheme="minorHAnsi" w:hint="eastAsia"/>
              </w:rPr>
              <w:t xml:space="preserve">E8 </w:t>
            </w:r>
            <w:r w:rsidR="00C24983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5B6609">
              <w:rPr>
                <w:rFonts w:asciiTheme="minorHAnsi" w:eastAsia="標楷體" w:hAnsiTheme="minorHAnsi" w:cstheme="minorHAnsi" w:hint="eastAsia"/>
              </w:rPr>
              <w:t>了解家庭資源的意涵。</w:t>
            </w:r>
          </w:p>
          <w:p w14:paraId="4A17271D" w14:textId="75446038" w:rsidR="005B6609" w:rsidRPr="005B6609" w:rsidRDefault="005B6609" w:rsidP="005B660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標楷體" w:hAnsiTheme="minorHAnsi" w:cstheme="minorHAnsi"/>
              </w:rPr>
            </w:pPr>
            <w:r w:rsidRPr="005B6609">
              <w:rPr>
                <w:rFonts w:asciiTheme="minorHAnsi" w:eastAsia="標楷體" w:hAnsiTheme="minorHAnsi" w:cstheme="minorHAnsi" w:hint="eastAsia"/>
              </w:rPr>
              <w:t>家</w:t>
            </w:r>
            <w:r w:rsidRPr="005B6609">
              <w:rPr>
                <w:rFonts w:asciiTheme="minorHAnsi" w:eastAsia="標楷體" w:hAnsiTheme="minorHAnsi" w:cstheme="minorHAnsi" w:hint="eastAsia"/>
              </w:rPr>
              <w:t xml:space="preserve">E10 </w:t>
            </w:r>
            <w:r w:rsidRPr="005B6609">
              <w:rPr>
                <w:rFonts w:asciiTheme="minorHAnsi" w:eastAsia="標楷體" w:hAnsiTheme="minorHAnsi" w:cstheme="minorHAnsi" w:hint="eastAsia"/>
              </w:rPr>
              <w:t>了解影響家庭消費的傳播媒體等各種因素。</w:t>
            </w:r>
          </w:p>
          <w:p w14:paraId="404F6314" w14:textId="4055D081" w:rsidR="00022BDE" w:rsidRPr="00022BDE" w:rsidRDefault="005B6609" w:rsidP="005B660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標楷體" w:hAnsiTheme="minorHAnsi" w:cstheme="minorHAnsi"/>
              </w:rPr>
            </w:pPr>
            <w:r w:rsidRPr="005B6609">
              <w:rPr>
                <w:rFonts w:asciiTheme="minorHAnsi" w:eastAsia="標楷體" w:hAnsiTheme="minorHAnsi" w:cstheme="minorHAnsi" w:hint="eastAsia"/>
              </w:rPr>
              <w:t>家</w:t>
            </w:r>
            <w:r w:rsidRPr="005B6609">
              <w:rPr>
                <w:rFonts w:asciiTheme="minorHAnsi" w:eastAsia="標楷體" w:hAnsiTheme="minorHAnsi" w:cstheme="minorHAnsi" w:hint="eastAsia"/>
              </w:rPr>
              <w:t xml:space="preserve">E13 </w:t>
            </w:r>
            <w:r w:rsidRPr="005B6609">
              <w:rPr>
                <w:rFonts w:asciiTheme="minorHAnsi" w:eastAsia="標楷體" w:hAnsiTheme="minorHAnsi" w:cstheme="minorHAnsi" w:hint="eastAsia"/>
              </w:rPr>
              <w:t>熟悉與家庭生活相關的社區資源。</w:t>
            </w:r>
          </w:p>
        </w:tc>
      </w:tr>
      <w:tr w:rsidR="00341EB8" w:rsidRPr="00022BDE" w14:paraId="506AE49E" w14:textId="77777777" w:rsidTr="0083076D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DA0F4D" w14:textId="77777777" w:rsidR="00341EB8" w:rsidRPr="00022BDE" w:rsidRDefault="00341EB8" w:rsidP="0083076D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22BDE">
              <w:rPr>
                <w:rFonts w:asciiTheme="minorHAnsi" w:eastAsia="標楷體" w:hAnsiTheme="minorHAnsi" w:cstheme="minorHAnsi"/>
              </w:rPr>
              <w:t>教材來源</w:t>
            </w:r>
          </w:p>
        </w:tc>
        <w:tc>
          <w:tcPr>
            <w:tcW w:w="8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9BED6" w14:textId="4747B5A0" w:rsidR="00341EB8" w:rsidRPr="00022BDE" w:rsidRDefault="005B6609" w:rsidP="0083076D">
            <w:pPr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康軒</w:t>
            </w:r>
            <w:r w:rsidR="009E34A4" w:rsidRPr="00022BDE">
              <w:rPr>
                <w:rFonts w:asciiTheme="minorHAnsi" w:eastAsia="標楷體" w:hAnsiTheme="minorHAnsi" w:cstheme="minorHAnsi"/>
              </w:rPr>
              <w:t>出</w:t>
            </w:r>
            <w:r w:rsidR="00341EB8" w:rsidRPr="00022BDE">
              <w:rPr>
                <w:rFonts w:asciiTheme="minorHAnsi" w:eastAsia="標楷體" w:hAnsiTheme="minorHAnsi" w:cstheme="minorHAnsi"/>
              </w:rPr>
              <w:t>版</w:t>
            </w:r>
          </w:p>
        </w:tc>
      </w:tr>
      <w:tr w:rsidR="00341EB8" w:rsidRPr="00022BDE" w14:paraId="543D286E" w14:textId="77777777" w:rsidTr="0083076D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D1692D" w14:textId="77777777" w:rsidR="00341EB8" w:rsidRPr="00022BDE" w:rsidRDefault="00341EB8" w:rsidP="0083076D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22BDE">
              <w:rPr>
                <w:rFonts w:asciiTheme="minorHAnsi" w:eastAsia="標楷體" w:hAnsiTheme="minorHAnsi" w:cstheme="minorHAnsi"/>
              </w:rPr>
              <w:t>教學設備</w:t>
            </w:r>
            <w:r w:rsidRPr="00022BDE">
              <w:rPr>
                <w:rFonts w:asciiTheme="minorHAnsi" w:eastAsia="標楷體" w:hAnsiTheme="minorHAnsi" w:cstheme="minorHAnsi"/>
              </w:rPr>
              <w:t>/</w:t>
            </w:r>
            <w:r w:rsidRPr="00022BDE">
              <w:rPr>
                <w:rFonts w:asciiTheme="minorHAnsi" w:eastAsia="標楷體" w:hAnsiTheme="minorHAnsi" w:cstheme="minorHAnsi"/>
              </w:rPr>
              <w:t>資源</w:t>
            </w:r>
          </w:p>
        </w:tc>
        <w:tc>
          <w:tcPr>
            <w:tcW w:w="8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ACC8" w14:textId="6BEC4119" w:rsidR="00341EB8" w:rsidRPr="00022BDE" w:rsidRDefault="00022BDE" w:rsidP="0083076D">
            <w:pPr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電子教科書、平板、</w:t>
            </w:r>
            <w:r w:rsidR="009E34A4" w:rsidRPr="00022BDE">
              <w:rPr>
                <w:rFonts w:asciiTheme="minorHAnsi" w:eastAsia="標楷體" w:hAnsiTheme="minorHAnsi" w:cstheme="minorHAnsi"/>
              </w:rPr>
              <w:t>學習單</w:t>
            </w:r>
          </w:p>
        </w:tc>
      </w:tr>
      <w:tr w:rsidR="00341EB8" w:rsidRPr="00022BDE" w14:paraId="74F1D121" w14:textId="77777777" w:rsidTr="001150E8">
        <w:trPr>
          <w:trHeight w:val="567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44F181" w14:textId="77777777" w:rsidR="00341EB8" w:rsidRPr="00022BDE" w:rsidRDefault="00341EB8" w:rsidP="001150E8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22BDE">
              <w:rPr>
                <w:rFonts w:asciiTheme="minorHAnsi" w:eastAsia="標楷體" w:hAnsiTheme="minorHAnsi" w:cstheme="minorHAnsi"/>
              </w:rPr>
              <w:t>學習目標</w:t>
            </w:r>
          </w:p>
        </w:tc>
      </w:tr>
      <w:tr w:rsidR="00341EB8" w:rsidRPr="00022BDE" w14:paraId="4E28202E" w14:textId="77777777" w:rsidTr="009E34A4">
        <w:trPr>
          <w:trHeight w:val="964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31174" w14:textId="77777777" w:rsidR="005B6609" w:rsidRDefault="005B6609" w:rsidP="00FB6136">
            <w:pPr>
              <w:pStyle w:val="a7"/>
              <w:numPr>
                <w:ilvl w:val="0"/>
                <w:numId w:val="10"/>
              </w:numPr>
              <w:ind w:leftChars="0" w:left="340" w:hanging="340"/>
              <w:jc w:val="both"/>
              <w:rPr>
                <w:rFonts w:asciiTheme="minorHAnsi" w:eastAsia="標楷體" w:hAnsiTheme="minorHAnsi" w:cstheme="minorHAnsi"/>
              </w:rPr>
            </w:pPr>
            <w:r w:rsidRPr="005B6609">
              <w:rPr>
                <w:rFonts w:asciiTheme="minorHAnsi" w:eastAsia="標楷體" w:hAnsiTheme="minorHAnsi" w:cstheme="minorHAnsi" w:hint="eastAsia"/>
              </w:rPr>
              <w:t>覺察生活中各類社會資源與支援系統，了解資源的運用。</w:t>
            </w:r>
          </w:p>
          <w:p w14:paraId="3316428B" w14:textId="77777777" w:rsidR="00341EB8" w:rsidRDefault="005B6609" w:rsidP="00FB6136">
            <w:pPr>
              <w:pStyle w:val="a7"/>
              <w:numPr>
                <w:ilvl w:val="0"/>
                <w:numId w:val="10"/>
              </w:numPr>
              <w:ind w:leftChars="0" w:left="340" w:hanging="340"/>
              <w:jc w:val="both"/>
              <w:rPr>
                <w:rFonts w:asciiTheme="minorHAnsi" w:eastAsia="標楷體" w:hAnsiTheme="minorHAnsi" w:cstheme="minorHAnsi"/>
              </w:rPr>
            </w:pPr>
            <w:r w:rsidRPr="005B6609">
              <w:rPr>
                <w:rFonts w:asciiTheme="minorHAnsi" w:eastAsia="標楷體" w:hAnsiTheme="minorHAnsi" w:cstheme="minorHAnsi" w:hint="eastAsia"/>
              </w:rPr>
              <w:t>學習各類資源的分析與判讀，比較各類資源的適用性，選擇適合自己的資源。</w:t>
            </w:r>
          </w:p>
          <w:p w14:paraId="612B1DEE" w14:textId="0C924581" w:rsidR="005B6609" w:rsidRPr="005B6609" w:rsidRDefault="005B6609" w:rsidP="00FB6136">
            <w:pPr>
              <w:pStyle w:val="a7"/>
              <w:numPr>
                <w:ilvl w:val="0"/>
                <w:numId w:val="10"/>
              </w:numPr>
              <w:ind w:leftChars="0" w:left="340" w:hanging="340"/>
              <w:jc w:val="both"/>
              <w:rPr>
                <w:rFonts w:asciiTheme="minorHAnsi" w:eastAsia="標楷體" w:hAnsiTheme="minorHAnsi" w:cstheme="minorHAnsi"/>
              </w:rPr>
            </w:pPr>
            <w:r w:rsidRPr="005B6609">
              <w:rPr>
                <w:rFonts w:asciiTheme="minorHAnsi" w:eastAsia="標楷體" w:hAnsiTheme="minorHAnsi" w:cstheme="minorHAnsi" w:hint="eastAsia"/>
              </w:rPr>
              <w:t>釐清使用資源的正確做法，避免濫用或誤用。</w:t>
            </w:r>
          </w:p>
        </w:tc>
      </w:tr>
      <w:tr w:rsidR="00341EB8" w:rsidRPr="00022BDE" w14:paraId="1AD8066C" w14:textId="77777777" w:rsidTr="00201DA3">
        <w:trPr>
          <w:trHeight w:val="567"/>
        </w:trPr>
        <w:tc>
          <w:tcPr>
            <w:tcW w:w="6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67740D" w14:textId="77777777" w:rsidR="00341EB8" w:rsidRPr="00022BDE" w:rsidRDefault="00341EB8" w:rsidP="00D147F2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22BDE">
              <w:rPr>
                <w:rFonts w:asciiTheme="minorHAnsi" w:eastAsia="標楷體" w:hAnsiTheme="minorHAnsi" w:cstheme="minorHAnsi"/>
              </w:rPr>
              <w:t>教學活動內容及實施方式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DC13C7" w14:textId="77777777" w:rsidR="00341EB8" w:rsidRPr="00022BDE" w:rsidRDefault="00341EB8" w:rsidP="00B20D62">
            <w:pPr>
              <w:rPr>
                <w:rFonts w:asciiTheme="minorHAnsi" w:eastAsia="標楷體" w:hAnsiTheme="minorHAnsi" w:cstheme="minorHAnsi"/>
              </w:rPr>
            </w:pPr>
            <w:r w:rsidRPr="00022BDE">
              <w:rPr>
                <w:rFonts w:asciiTheme="minorHAnsi" w:eastAsia="標楷體" w:hAnsiTheme="minorHAnsi" w:cstheme="minorHAnsi"/>
              </w:rPr>
              <w:t>時間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EF9946" w14:textId="77777777" w:rsidR="00341EB8" w:rsidRPr="00022BDE" w:rsidRDefault="00341EB8" w:rsidP="00D147F2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22BDE">
              <w:rPr>
                <w:rFonts w:asciiTheme="minorHAnsi" w:eastAsia="標楷體" w:hAnsiTheme="minorHAnsi" w:cstheme="minorHAnsi"/>
              </w:rPr>
              <w:t>備註</w:t>
            </w:r>
          </w:p>
        </w:tc>
      </w:tr>
      <w:tr w:rsidR="00341EB8" w:rsidRPr="00022BDE" w14:paraId="367A4D91" w14:textId="77777777" w:rsidTr="00201DA3">
        <w:trPr>
          <w:trHeight w:val="56"/>
        </w:trPr>
        <w:tc>
          <w:tcPr>
            <w:tcW w:w="6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56E1" w14:textId="3B10DD24" w:rsidR="009E34A4" w:rsidRDefault="00E72018" w:rsidP="00E72018">
            <w:pPr>
              <w:pStyle w:val="a7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E72018">
              <w:rPr>
                <w:rFonts w:asciiTheme="minorHAnsi" w:eastAsia="標楷體" w:hAnsiTheme="minorHAnsi" w:cstheme="minorHAnsi" w:hint="eastAsia"/>
              </w:rPr>
              <w:t>分享與回饋</w:t>
            </w:r>
          </w:p>
          <w:p w14:paraId="50080C74" w14:textId="77777777" w:rsidR="00E72018" w:rsidRDefault="00E72018" w:rsidP="00E72018">
            <w:pPr>
              <w:pStyle w:val="a7"/>
              <w:numPr>
                <w:ilvl w:val="0"/>
                <w:numId w:val="12"/>
              </w:numPr>
              <w:ind w:leftChars="0" w:left="969" w:hanging="340"/>
              <w:rPr>
                <w:rFonts w:asciiTheme="minorHAnsi" w:eastAsia="標楷體" w:hAnsiTheme="minorHAnsi" w:cstheme="minorHAnsi"/>
              </w:rPr>
            </w:pPr>
            <w:r w:rsidRPr="00E72018">
              <w:rPr>
                <w:rFonts w:asciiTheme="minorHAnsi" w:eastAsia="標楷體" w:hAnsiTheme="minorHAnsi" w:cstheme="minorHAnsi" w:hint="eastAsia"/>
              </w:rPr>
              <w:t>學生思考：一天的生活中，我會做哪些事？為了完成這些事，我常使用哪些資源呢？</w:t>
            </w:r>
          </w:p>
          <w:p w14:paraId="1E55F550" w14:textId="5157F07F" w:rsidR="00E72018" w:rsidRDefault="00201DA3" w:rsidP="00E72018">
            <w:pPr>
              <w:pStyle w:val="a7"/>
              <w:numPr>
                <w:ilvl w:val="0"/>
                <w:numId w:val="12"/>
              </w:numPr>
              <w:ind w:leftChars="0" w:left="969" w:hanging="34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請</w:t>
            </w:r>
            <w:r w:rsidR="00E72018" w:rsidRPr="00E72018">
              <w:rPr>
                <w:rFonts w:asciiTheme="minorHAnsi" w:eastAsia="標楷體" w:hAnsiTheme="minorHAnsi" w:cstheme="minorHAnsi" w:hint="eastAsia"/>
              </w:rPr>
              <w:t>學生回想一天的生活，從早上到晚上需要做的事，例如：起床後吃早餐、出門到學校上課、在學校學習、全班吃午餐、下午上課後活動、回家完成作業、晚上的休閒活動等等。</w:t>
            </w:r>
          </w:p>
          <w:p w14:paraId="315A2143" w14:textId="7BF83F20" w:rsidR="00E72018" w:rsidRDefault="00201DA3" w:rsidP="00E72018">
            <w:pPr>
              <w:pStyle w:val="a7"/>
              <w:numPr>
                <w:ilvl w:val="0"/>
                <w:numId w:val="12"/>
              </w:numPr>
              <w:ind w:leftChars="0" w:left="969" w:hanging="34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帶</w:t>
            </w:r>
            <w:r w:rsidR="00E72018" w:rsidRPr="00E72018">
              <w:rPr>
                <w:rFonts w:asciiTheme="minorHAnsi" w:eastAsia="標楷體" w:hAnsiTheme="minorHAnsi" w:cstheme="minorHAnsi" w:hint="eastAsia"/>
              </w:rPr>
              <w:t>學生思考自己會使用哪些資源，完成一天的活動，例如：</w:t>
            </w:r>
          </w:p>
          <w:p w14:paraId="33214411" w14:textId="051B26C3" w:rsidR="00E72018" w:rsidRDefault="00E72018" w:rsidP="00C45910">
            <w:pPr>
              <w:pStyle w:val="a7"/>
              <w:numPr>
                <w:ilvl w:val="1"/>
                <w:numId w:val="12"/>
              </w:numPr>
              <w:ind w:leftChars="0" w:left="1332" w:hanging="340"/>
              <w:rPr>
                <w:rFonts w:asciiTheme="minorHAnsi" w:eastAsia="標楷體" w:hAnsiTheme="minorHAnsi" w:cstheme="minorHAnsi"/>
              </w:rPr>
            </w:pPr>
            <w:r w:rsidRPr="00E72018">
              <w:rPr>
                <w:rFonts w:asciiTheme="minorHAnsi" w:eastAsia="標楷體" w:hAnsiTheme="minorHAnsi" w:cstheme="minorHAnsi" w:hint="eastAsia"/>
              </w:rPr>
              <w:t>吃早餐：到早餐店、到便利商店等等。</w:t>
            </w:r>
          </w:p>
          <w:p w14:paraId="7DAAB6DE" w14:textId="45787FE0" w:rsidR="00E72018" w:rsidRDefault="00E72018" w:rsidP="00C45910">
            <w:pPr>
              <w:pStyle w:val="a7"/>
              <w:numPr>
                <w:ilvl w:val="1"/>
                <w:numId w:val="12"/>
              </w:numPr>
              <w:ind w:leftChars="0" w:left="1332" w:hanging="340"/>
              <w:rPr>
                <w:rFonts w:asciiTheme="minorHAnsi" w:eastAsia="標楷體" w:hAnsiTheme="minorHAnsi" w:cstheme="minorHAnsi"/>
              </w:rPr>
            </w:pPr>
            <w:r w:rsidRPr="00E72018">
              <w:rPr>
                <w:rFonts w:asciiTheme="minorHAnsi" w:eastAsia="標楷體" w:hAnsiTheme="minorHAnsi" w:cstheme="minorHAnsi" w:hint="eastAsia"/>
              </w:rPr>
              <w:t>上下學交通：乘坐機車、汽車等等。</w:t>
            </w:r>
          </w:p>
          <w:p w14:paraId="3ACE9D6D" w14:textId="344184E0" w:rsidR="00E72018" w:rsidRDefault="00E72018" w:rsidP="00C45910">
            <w:pPr>
              <w:pStyle w:val="a7"/>
              <w:numPr>
                <w:ilvl w:val="1"/>
                <w:numId w:val="12"/>
              </w:numPr>
              <w:ind w:leftChars="0" w:left="1332" w:hanging="340"/>
              <w:rPr>
                <w:rFonts w:asciiTheme="minorHAnsi" w:eastAsia="標楷體" w:hAnsiTheme="minorHAnsi" w:cstheme="minorHAnsi"/>
              </w:rPr>
            </w:pPr>
            <w:r w:rsidRPr="00E72018">
              <w:rPr>
                <w:rFonts w:asciiTheme="minorHAnsi" w:eastAsia="標楷體" w:hAnsiTheme="minorHAnsi" w:cstheme="minorHAnsi" w:hint="eastAsia"/>
              </w:rPr>
              <w:t>在學校學習：用電子書上課、在操場運動等等。</w:t>
            </w:r>
          </w:p>
          <w:p w14:paraId="50934849" w14:textId="684CA161" w:rsidR="00E72018" w:rsidRDefault="00E72018" w:rsidP="00C45910">
            <w:pPr>
              <w:pStyle w:val="a7"/>
              <w:numPr>
                <w:ilvl w:val="1"/>
                <w:numId w:val="12"/>
              </w:numPr>
              <w:ind w:leftChars="0" w:left="1332" w:hanging="340"/>
              <w:rPr>
                <w:rFonts w:asciiTheme="minorHAnsi" w:eastAsia="標楷體" w:hAnsiTheme="minorHAnsi" w:cstheme="minorHAnsi"/>
              </w:rPr>
            </w:pPr>
            <w:r w:rsidRPr="00E72018">
              <w:rPr>
                <w:rFonts w:asciiTheme="minorHAnsi" w:eastAsia="標楷體" w:hAnsiTheme="minorHAnsi" w:cstheme="minorHAnsi" w:hint="eastAsia"/>
              </w:rPr>
              <w:t>吃午餐：學校營養午餐、家人煮飯等等。</w:t>
            </w:r>
          </w:p>
          <w:p w14:paraId="5ED7F74E" w14:textId="1CB84277" w:rsidR="00E72018" w:rsidRDefault="00E72018" w:rsidP="00C45910">
            <w:pPr>
              <w:pStyle w:val="a7"/>
              <w:numPr>
                <w:ilvl w:val="1"/>
                <w:numId w:val="12"/>
              </w:numPr>
              <w:ind w:leftChars="0" w:left="1332" w:hanging="340"/>
              <w:rPr>
                <w:rFonts w:asciiTheme="minorHAnsi" w:eastAsia="標楷體" w:hAnsiTheme="minorHAnsi" w:cstheme="minorHAnsi"/>
              </w:rPr>
            </w:pPr>
            <w:r w:rsidRPr="00E72018">
              <w:rPr>
                <w:rFonts w:asciiTheme="minorHAnsi" w:eastAsia="標楷體" w:hAnsiTheme="minorHAnsi" w:cstheme="minorHAnsi" w:hint="eastAsia"/>
              </w:rPr>
              <w:t>課後活動：上直排輪課、到泳池學游泳等等。</w:t>
            </w:r>
          </w:p>
          <w:p w14:paraId="63DA8254" w14:textId="6D105550" w:rsidR="00E72018" w:rsidRDefault="00E72018" w:rsidP="00C45910">
            <w:pPr>
              <w:pStyle w:val="a7"/>
              <w:numPr>
                <w:ilvl w:val="1"/>
                <w:numId w:val="12"/>
              </w:numPr>
              <w:ind w:leftChars="0" w:left="1332" w:hanging="340"/>
              <w:rPr>
                <w:rFonts w:asciiTheme="minorHAnsi" w:eastAsia="標楷體" w:hAnsiTheme="minorHAnsi" w:cstheme="minorHAnsi"/>
              </w:rPr>
            </w:pPr>
            <w:r w:rsidRPr="00E72018">
              <w:rPr>
                <w:rFonts w:asciiTheme="minorHAnsi" w:eastAsia="標楷體" w:hAnsiTheme="minorHAnsi" w:cstheme="minorHAnsi" w:hint="eastAsia"/>
              </w:rPr>
              <w:t>完成作業：請教姐姐、用電腦查詢資料等等。</w:t>
            </w:r>
          </w:p>
          <w:p w14:paraId="26A5D739" w14:textId="5AB8E352" w:rsidR="00E72018" w:rsidRDefault="00E72018" w:rsidP="00C45910">
            <w:pPr>
              <w:pStyle w:val="a7"/>
              <w:numPr>
                <w:ilvl w:val="1"/>
                <w:numId w:val="12"/>
              </w:numPr>
              <w:ind w:leftChars="0" w:left="1332" w:hanging="340"/>
              <w:rPr>
                <w:rFonts w:asciiTheme="minorHAnsi" w:eastAsia="標楷體" w:hAnsiTheme="minorHAnsi" w:cstheme="minorHAnsi"/>
              </w:rPr>
            </w:pPr>
            <w:r w:rsidRPr="00E72018">
              <w:rPr>
                <w:rFonts w:asciiTheme="minorHAnsi" w:eastAsia="標楷體" w:hAnsiTheme="minorHAnsi" w:cstheme="minorHAnsi" w:hint="eastAsia"/>
              </w:rPr>
              <w:t>休閒時間：逛夜市玩遊戲、去公園散步等等。</w:t>
            </w:r>
          </w:p>
          <w:p w14:paraId="01F5ABDE" w14:textId="5F2BC584" w:rsidR="00E72018" w:rsidRPr="00E72018" w:rsidRDefault="00E72018" w:rsidP="00E72018">
            <w:pPr>
              <w:pStyle w:val="a7"/>
              <w:numPr>
                <w:ilvl w:val="0"/>
                <w:numId w:val="12"/>
              </w:numPr>
              <w:ind w:leftChars="0" w:left="969" w:hanging="340"/>
              <w:rPr>
                <w:rFonts w:asciiTheme="minorHAnsi" w:eastAsia="標楷體" w:hAnsiTheme="minorHAnsi" w:cstheme="minorHAnsi"/>
              </w:rPr>
            </w:pPr>
            <w:r w:rsidRPr="00E72018">
              <w:rPr>
                <w:rFonts w:asciiTheme="minorHAnsi" w:eastAsia="標楷體" w:hAnsiTheme="minorHAnsi" w:cstheme="minorHAnsi" w:hint="eastAsia"/>
              </w:rPr>
              <w:lastRenderedPageBreak/>
              <w:t>學生透過自己或他人的經驗分享，認識更多的社會資源。</w:t>
            </w:r>
          </w:p>
          <w:p w14:paraId="1A0A3E39" w14:textId="6C12B324" w:rsidR="00E72018" w:rsidRDefault="00E72018" w:rsidP="000435FE">
            <w:pPr>
              <w:pStyle w:val="a7"/>
              <w:numPr>
                <w:ilvl w:val="0"/>
                <w:numId w:val="11"/>
              </w:numPr>
              <w:spacing w:before="240"/>
              <w:ind w:leftChars="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E72018">
              <w:rPr>
                <w:rFonts w:asciiTheme="minorHAnsi" w:eastAsia="標楷體" w:hAnsiTheme="minorHAnsi" w:cstheme="minorHAnsi" w:hint="eastAsia"/>
              </w:rPr>
              <w:t>整理資源</w:t>
            </w:r>
            <w:r w:rsidR="000435FE">
              <w:rPr>
                <w:rFonts w:asciiTheme="minorHAnsi" w:eastAsia="標楷體" w:hAnsiTheme="minorHAnsi" w:cstheme="minorHAnsi" w:hint="eastAsia"/>
              </w:rPr>
              <w:t xml:space="preserve">                                       </w:t>
            </w:r>
          </w:p>
          <w:p w14:paraId="4E6861EE" w14:textId="77777777" w:rsidR="00201DA3" w:rsidRDefault="00201DA3" w:rsidP="00E72018">
            <w:pPr>
              <w:pStyle w:val="a7"/>
              <w:numPr>
                <w:ilvl w:val="0"/>
                <w:numId w:val="16"/>
              </w:numPr>
              <w:ind w:leftChars="0" w:left="969" w:hanging="340"/>
              <w:rPr>
                <w:rFonts w:asciiTheme="minorHAnsi" w:eastAsia="標楷體" w:hAnsiTheme="minorHAnsi" w:cstheme="minorHAnsi"/>
              </w:rPr>
            </w:pPr>
            <w:r w:rsidRPr="00201DA3">
              <w:rPr>
                <w:rFonts w:asciiTheme="minorHAnsi" w:eastAsia="標楷體" w:hAnsiTheme="minorHAnsi" w:cstheme="minorHAnsi" w:hint="eastAsia"/>
              </w:rPr>
              <w:t>除了引導學生思考自己一天當中使用了哪些資源外，也鼓勵他們進一步思考家人在日常生活中所使用的各種資源。</w:t>
            </w:r>
          </w:p>
          <w:p w14:paraId="6027F1D9" w14:textId="299F987E" w:rsidR="00E72018" w:rsidRDefault="00E72018" w:rsidP="00E72018">
            <w:pPr>
              <w:pStyle w:val="a7"/>
              <w:numPr>
                <w:ilvl w:val="0"/>
                <w:numId w:val="16"/>
              </w:numPr>
              <w:ind w:leftChars="0" w:left="969" w:hanging="340"/>
              <w:rPr>
                <w:rFonts w:asciiTheme="minorHAnsi" w:eastAsia="標楷體" w:hAnsiTheme="minorHAnsi" w:cstheme="minorHAnsi"/>
              </w:rPr>
            </w:pPr>
            <w:r w:rsidRPr="00E72018">
              <w:rPr>
                <w:rFonts w:asciiTheme="minorHAnsi" w:eastAsia="標楷體" w:hAnsiTheme="minorHAnsi" w:cstheme="minorHAnsi" w:hint="eastAsia"/>
              </w:rPr>
              <w:t>學生分組，小組討論黑板上各類資源的功能，例如：</w:t>
            </w:r>
          </w:p>
          <w:p w14:paraId="03E0B8F2" w14:textId="77777777" w:rsidR="00C45910" w:rsidRDefault="00C45910" w:rsidP="00C45910">
            <w:pPr>
              <w:pStyle w:val="a7"/>
              <w:numPr>
                <w:ilvl w:val="0"/>
                <w:numId w:val="18"/>
              </w:numPr>
              <w:ind w:leftChars="0" w:left="1310" w:hanging="340"/>
              <w:rPr>
                <w:rFonts w:asciiTheme="minorHAnsi" w:eastAsia="標楷體" w:hAnsiTheme="minorHAnsi" w:cstheme="minorHAnsi"/>
              </w:rPr>
            </w:pPr>
            <w:r w:rsidRPr="00C45910">
              <w:rPr>
                <w:rFonts w:asciiTheme="minorHAnsi" w:eastAsia="標楷體" w:hAnsiTheme="minorHAnsi" w:cstheme="minorHAnsi" w:hint="eastAsia"/>
              </w:rPr>
              <w:t>課業學習：圖書館、補習班、線上課程。</w:t>
            </w:r>
          </w:p>
          <w:p w14:paraId="2405FF15" w14:textId="5F23C7D2" w:rsidR="00C45910" w:rsidRDefault="00C45910" w:rsidP="00C45910">
            <w:pPr>
              <w:pStyle w:val="a7"/>
              <w:numPr>
                <w:ilvl w:val="0"/>
                <w:numId w:val="18"/>
              </w:numPr>
              <w:ind w:leftChars="0" w:left="1310" w:hanging="340"/>
              <w:rPr>
                <w:rFonts w:asciiTheme="minorHAnsi" w:eastAsia="標楷體" w:hAnsiTheme="minorHAnsi" w:cstheme="minorHAnsi"/>
              </w:rPr>
            </w:pPr>
            <w:r w:rsidRPr="00C45910">
              <w:rPr>
                <w:rFonts w:asciiTheme="minorHAnsi" w:eastAsia="標楷體" w:hAnsiTheme="minorHAnsi" w:cstheme="minorHAnsi" w:hint="eastAsia"/>
              </w:rPr>
              <w:t>休閒活動：農場、公園、天文館、美術館。</w:t>
            </w:r>
          </w:p>
          <w:p w14:paraId="7AB5AE0F" w14:textId="16D30B33" w:rsidR="00C45910" w:rsidRDefault="00C45910" w:rsidP="00C45910">
            <w:pPr>
              <w:pStyle w:val="a7"/>
              <w:numPr>
                <w:ilvl w:val="0"/>
                <w:numId w:val="18"/>
              </w:numPr>
              <w:ind w:leftChars="0" w:left="1310" w:hanging="340"/>
              <w:rPr>
                <w:rFonts w:asciiTheme="minorHAnsi" w:eastAsia="標楷體" w:hAnsiTheme="minorHAnsi" w:cstheme="minorHAnsi"/>
              </w:rPr>
            </w:pPr>
            <w:r w:rsidRPr="00C45910">
              <w:rPr>
                <w:rFonts w:asciiTheme="minorHAnsi" w:eastAsia="標楷體" w:hAnsiTheme="minorHAnsi" w:cstheme="minorHAnsi" w:hint="eastAsia"/>
              </w:rPr>
              <w:t>宗教信仰：教會、寺廟、佛堂。</w:t>
            </w:r>
          </w:p>
          <w:p w14:paraId="39616850" w14:textId="69A01AC8" w:rsidR="00C45910" w:rsidRDefault="00C45910" w:rsidP="00C45910">
            <w:pPr>
              <w:pStyle w:val="a7"/>
              <w:numPr>
                <w:ilvl w:val="0"/>
                <w:numId w:val="18"/>
              </w:numPr>
              <w:ind w:leftChars="0" w:left="1310" w:hanging="340"/>
              <w:rPr>
                <w:rFonts w:asciiTheme="minorHAnsi" w:eastAsia="標楷體" w:hAnsiTheme="minorHAnsi" w:cstheme="minorHAnsi"/>
              </w:rPr>
            </w:pPr>
            <w:r w:rsidRPr="00C45910">
              <w:rPr>
                <w:rFonts w:asciiTheme="minorHAnsi" w:eastAsia="標楷體" w:hAnsiTheme="minorHAnsi" w:cstheme="minorHAnsi" w:hint="eastAsia"/>
              </w:rPr>
              <w:t>醫療保健：診所、醫院、學校健康中心。</w:t>
            </w:r>
          </w:p>
          <w:p w14:paraId="3E3059B3" w14:textId="604B573D" w:rsidR="00C45910" w:rsidRDefault="00C45910" w:rsidP="00C45910">
            <w:pPr>
              <w:pStyle w:val="a7"/>
              <w:numPr>
                <w:ilvl w:val="0"/>
                <w:numId w:val="18"/>
              </w:numPr>
              <w:ind w:leftChars="0" w:left="1310" w:hanging="340"/>
              <w:rPr>
                <w:rFonts w:asciiTheme="minorHAnsi" w:eastAsia="標楷體" w:hAnsiTheme="minorHAnsi" w:cstheme="minorHAnsi"/>
              </w:rPr>
            </w:pPr>
            <w:r w:rsidRPr="00C45910">
              <w:rPr>
                <w:rFonts w:asciiTheme="minorHAnsi" w:eastAsia="標楷體" w:hAnsiTheme="minorHAnsi" w:cstheme="minorHAnsi" w:hint="eastAsia"/>
              </w:rPr>
              <w:t>處理意外狀況：里長、</w:t>
            </w:r>
            <w:r w:rsidRPr="00C45910">
              <w:rPr>
                <w:rFonts w:asciiTheme="minorHAnsi" w:eastAsia="標楷體" w:hAnsiTheme="minorHAnsi" w:cstheme="minorHAnsi" w:hint="eastAsia"/>
              </w:rPr>
              <w:t>165</w:t>
            </w:r>
            <w:r w:rsidRPr="00C45910">
              <w:rPr>
                <w:rFonts w:asciiTheme="minorHAnsi" w:eastAsia="標楷體" w:hAnsiTheme="minorHAnsi" w:cstheme="minorHAnsi" w:hint="eastAsia"/>
              </w:rPr>
              <w:t>反詐騙專線、派出所、消防局。</w:t>
            </w:r>
          </w:p>
          <w:p w14:paraId="455EB699" w14:textId="27B1CC5F" w:rsidR="00C45910" w:rsidRDefault="00C45910" w:rsidP="00C45910">
            <w:pPr>
              <w:pStyle w:val="a7"/>
              <w:numPr>
                <w:ilvl w:val="0"/>
                <w:numId w:val="18"/>
              </w:numPr>
              <w:ind w:leftChars="0" w:left="1310" w:hanging="340"/>
              <w:rPr>
                <w:rFonts w:asciiTheme="minorHAnsi" w:eastAsia="標楷體" w:hAnsiTheme="minorHAnsi" w:cstheme="minorHAnsi"/>
              </w:rPr>
            </w:pPr>
            <w:r w:rsidRPr="00C45910">
              <w:rPr>
                <w:rFonts w:asciiTheme="minorHAnsi" w:eastAsia="標楷體" w:hAnsiTheme="minorHAnsi" w:cstheme="minorHAnsi" w:hint="eastAsia"/>
              </w:rPr>
              <w:t>交通運輸：公車、捷運、火車。</w:t>
            </w:r>
          </w:p>
          <w:p w14:paraId="6AFA216A" w14:textId="4781D72E" w:rsidR="00C45910" w:rsidRDefault="00C45910" w:rsidP="00C45910">
            <w:pPr>
              <w:pStyle w:val="a7"/>
              <w:numPr>
                <w:ilvl w:val="0"/>
                <w:numId w:val="18"/>
              </w:numPr>
              <w:ind w:leftChars="0" w:left="1310" w:hanging="340"/>
              <w:rPr>
                <w:rFonts w:asciiTheme="minorHAnsi" w:eastAsia="標楷體" w:hAnsiTheme="minorHAnsi" w:cstheme="minorHAnsi"/>
              </w:rPr>
            </w:pPr>
            <w:r w:rsidRPr="00C45910">
              <w:rPr>
                <w:rFonts w:asciiTheme="minorHAnsi" w:eastAsia="標楷體" w:hAnsiTheme="minorHAnsi" w:cstheme="minorHAnsi" w:hint="eastAsia"/>
              </w:rPr>
              <w:t>投資理財：郵局、銀行。</w:t>
            </w:r>
          </w:p>
          <w:p w14:paraId="5B28CC5C" w14:textId="32EEB2DA" w:rsidR="00C45910" w:rsidRDefault="00C45910" w:rsidP="00C45910">
            <w:pPr>
              <w:pStyle w:val="a7"/>
              <w:numPr>
                <w:ilvl w:val="0"/>
                <w:numId w:val="18"/>
              </w:numPr>
              <w:ind w:leftChars="0" w:left="1310" w:hanging="340"/>
              <w:rPr>
                <w:rFonts w:asciiTheme="minorHAnsi" w:eastAsia="標楷體" w:hAnsiTheme="minorHAnsi" w:cstheme="minorHAnsi"/>
              </w:rPr>
            </w:pPr>
            <w:r w:rsidRPr="00C45910">
              <w:rPr>
                <w:rFonts w:asciiTheme="minorHAnsi" w:eastAsia="標楷體" w:hAnsiTheme="minorHAnsi" w:cstheme="minorHAnsi" w:hint="eastAsia"/>
              </w:rPr>
              <w:t>飲食購物：菜市場、百貨公司、超市。</w:t>
            </w:r>
          </w:p>
          <w:p w14:paraId="288B0C43" w14:textId="77777777" w:rsidR="00C45910" w:rsidRDefault="00C45910" w:rsidP="00C45910">
            <w:pPr>
              <w:pStyle w:val="a7"/>
              <w:numPr>
                <w:ilvl w:val="0"/>
                <w:numId w:val="16"/>
              </w:numPr>
              <w:ind w:leftChars="0" w:left="969" w:hanging="340"/>
              <w:rPr>
                <w:rFonts w:asciiTheme="minorHAnsi" w:eastAsia="標楷體" w:hAnsiTheme="minorHAnsi" w:cstheme="minorHAnsi"/>
              </w:rPr>
            </w:pPr>
            <w:r w:rsidRPr="00C45910">
              <w:rPr>
                <w:rFonts w:asciiTheme="minorHAnsi" w:eastAsia="標楷體" w:hAnsiTheme="minorHAnsi" w:cstheme="minorHAnsi" w:hint="eastAsia"/>
              </w:rPr>
              <w:t>整理溪州地區可利用的資源，並繪製一份地圖加以標示。</w:t>
            </w:r>
          </w:p>
          <w:p w14:paraId="3656646E" w14:textId="77777777" w:rsidR="00C45910" w:rsidRDefault="00C45910" w:rsidP="00C45910">
            <w:pPr>
              <w:pStyle w:val="a7"/>
              <w:numPr>
                <w:ilvl w:val="0"/>
                <w:numId w:val="16"/>
              </w:numPr>
              <w:ind w:leftChars="0" w:left="969" w:hanging="340"/>
              <w:rPr>
                <w:rFonts w:asciiTheme="minorHAnsi" w:eastAsia="標楷體" w:hAnsiTheme="minorHAnsi" w:cstheme="minorHAnsi"/>
              </w:rPr>
            </w:pPr>
            <w:r w:rsidRPr="00C45910">
              <w:rPr>
                <w:rFonts w:asciiTheme="minorHAnsi" w:eastAsia="標楷體" w:hAnsiTheme="minorHAnsi" w:cstheme="minorHAnsi" w:hint="eastAsia"/>
              </w:rPr>
              <w:t>教師提醒學生，同一種資源可能具備多元功能，例如：教會有宗教信仰的功能，也有進行休閒活動的功能。</w:t>
            </w:r>
          </w:p>
          <w:p w14:paraId="452A0115" w14:textId="77777777" w:rsidR="001C0ABA" w:rsidRDefault="001C0ABA" w:rsidP="00C45910">
            <w:pPr>
              <w:pStyle w:val="a7"/>
              <w:numPr>
                <w:ilvl w:val="0"/>
                <w:numId w:val="16"/>
              </w:numPr>
              <w:ind w:leftChars="0" w:left="969" w:hanging="340"/>
              <w:rPr>
                <w:rFonts w:asciiTheme="minorHAnsi" w:eastAsia="標楷體" w:hAnsiTheme="minorHAnsi" w:cstheme="minorHAnsi"/>
              </w:rPr>
            </w:pPr>
            <w:r w:rsidRPr="001C0ABA">
              <w:rPr>
                <w:rFonts w:asciiTheme="minorHAnsi" w:eastAsia="標楷體" w:hAnsiTheme="minorHAnsi" w:cstheme="minorHAnsi" w:hint="eastAsia"/>
              </w:rPr>
              <w:t>小組討論後輪流上臺分享。</w:t>
            </w:r>
          </w:p>
          <w:p w14:paraId="76364058" w14:textId="77777777" w:rsidR="001C0ABA" w:rsidRDefault="001C0ABA" w:rsidP="000435FE">
            <w:pPr>
              <w:pStyle w:val="a7"/>
              <w:numPr>
                <w:ilvl w:val="0"/>
                <w:numId w:val="11"/>
              </w:numPr>
              <w:spacing w:before="240"/>
              <w:ind w:leftChars="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1C0ABA">
              <w:rPr>
                <w:rFonts w:asciiTheme="minorHAnsi" w:eastAsia="標楷體" w:hAnsiTheme="minorHAnsi" w:cstheme="minorHAnsi" w:hint="eastAsia"/>
              </w:rPr>
              <w:t>統整與反思</w:t>
            </w:r>
          </w:p>
          <w:p w14:paraId="2611D94A" w14:textId="77777777" w:rsidR="001C0ABA" w:rsidRDefault="00201DA3" w:rsidP="00201DA3">
            <w:pPr>
              <w:pStyle w:val="a7"/>
              <w:numPr>
                <w:ilvl w:val="0"/>
                <w:numId w:val="21"/>
              </w:numPr>
              <w:ind w:leftChars="0" w:left="969" w:hanging="340"/>
              <w:rPr>
                <w:rFonts w:asciiTheme="minorHAnsi" w:eastAsia="標楷體" w:hAnsiTheme="minorHAnsi" w:cstheme="minorHAnsi"/>
              </w:rPr>
            </w:pPr>
            <w:r w:rsidRPr="00201DA3">
              <w:rPr>
                <w:rFonts w:asciiTheme="minorHAnsi" w:eastAsia="標楷體" w:hAnsiTheme="minorHAnsi" w:cstheme="minorHAnsi" w:hint="eastAsia"/>
              </w:rPr>
              <w:t>學生延伸思考：除了平日生活中常用的資源，如果是假日，我常用到哪些資源呢？</w:t>
            </w:r>
          </w:p>
          <w:p w14:paraId="66C27EFE" w14:textId="77777777" w:rsidR="00201DA3" w:rsidRDefault="00201DA3" w:rsidP="00201DA3">
            <w:pPr>
              <w:pStyle w:val="a7"/>
              <w:numPr>
                <w:ilvl w:val="0"/>
                <w:numId w:val="21"/>
              </w:numPr>
              <w:ind w:leftChars="0" w:left="969" w:hanging="340"/>
              <w:rPr>
                <w:rFonts w:asciiTheme="minorHAnsi" w:eastAsia="標楷體" w:hAnsiTheme="minorHAnsi" w:cstheme="minorHAnsi"/>
              </w:rPr>
            </w:pPr>
            <w:r w:rsidRPr="00201DA3">
              <w:rPr>
                <w:rFonts w:asciiTheme="minorHAnsi" w:eastAsia="標楷體" w:hAnsiTheme="minorHAnsi" w:cstheme="minorHAnsi" w:hint="eastAsia"/>
              </w:rPr>
              <w:t>在過程中，教師將學生的分享，做重點式的歸納，讓學生了解生活中可運用的社會資源與支援系統功能。</w:t>
            </w:r>
          </w:p>
          <w:p w14:paraId="6B2EBF97" w14:textId="382BDADA" w:rsidR="00201DA3" w:rsidRPr="00201DA3" w:rsidRDefault="00201DA3" w:rsidP="00201DA3">
            <w:pPr>
              <w:pStyle w:val="a7"/>
              <w:numPr>
                <w:ilvl w:val="0"/>
                <w:numId w:val="21"/>
              </w:numPr>
              <w:ind w:leftChars="0" w:left="969" w:hanging="340"/>
              <w:rPr>
                <w:rFonts w:asciiTheme="minorHAnsi" w:eastAsia="標楷體" w:hAnsiTheme="minorHAnsi" w:cstheme="minorHAnsi"/>
              </w:rPr>
            </w:pPr>
            <w:r w:rsidRPr="00201DA3">
              <w:rPr>
                <w:rFonts w:asciiTheme="minorHAnsi" w:eastAsia="標楷體" w:hAnsiTheme="minorHAnsi" w:cstheme="minorHAnsi" w:hint="eastAsia"/>
              </w:rPr>
              <w:t>教師提醒學生從他人的經驗中，進一步思考這些資源是否還有其他的功能。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C5C4" w14:textId="77777777" w:rsidR="00D00EFC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szCs w:val="24"/>
              </w:rPr>
              <w:lastRenderedPageBreak/>
              <w:t>10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分</w:t>
            </w:r>
          </w:p>
          <w:p w14:paraId="1EF9D376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2C6B8F4A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7A9800D7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2AEBB7E9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5535246A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3A1B3156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064061D7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74F2A8A0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4371B670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0C2C7181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640ABE9A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0E67FAA7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2C3BE63C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39D49DED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2DBC079A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3B3EB637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5B4D6405" w14:textId="77777777" w:rsidR="00201DA3" w:rsidRDefault="00201DA3" w:rsidP="00E72018">
            <w:pPr>
              <w:rPr>
                <w:rFonts w:asciiTheme="minorHAnsi" w:eastAsia="標楷體" w:hAnsiTheme="minorHAnsi" w:cstheme="minorHAnsi" w:hint="eastAsia"/>
                <w:szCs w:val="24"/>
              </w:rPr>
            </w:pPr>
          </w:p>
          <w:p w14:paraId="62535E83" w14:textId="77777777" w:rsidR="00201DA3" w:rsidRDefault="00201DA3" w:rsidP="000435FE">
            <w:pPr>
              <w:spacing w:before="240"/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szCs w:val="24"/>
              </w:rPr>
              <w:t>25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分</w:t>
            </w:r>
          </w:p>
          <w:p w14:paraId="2A2C28F4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5DA96562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018F7580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1D8775A3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7733C88E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15A17F58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418DC32F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01CC259A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7F8E77F1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6624FD57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13FBF5B2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51F540FF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3D39AEB4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5D7938C4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69E43335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355EF430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7A17786D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058DF935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78CC0FE4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2CAC6158" w14:textId="77777777" w:rsidR="00201DA3" w:rsidRDefault="00201DA3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  <w:p w14:paraId="7A962363" w14:textId="798EE983" w:rsidR="00201DA3" w:rsidRPr="00022BDE" w:rsidRDefault="00201DA3" w:rsidP="000435FE">
            <w:pPr>
              <w:spacing w:before="240"/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szCs w:val="24"/>
              </w:rPr>
              <w:t>5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分</w:t>
            </w:r>
            <w:bookmarkStart w:id="0" w:name="_GoBack"/>
            <w:bookmarkEnd w:id="0"/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C01F" w14:textId="2D07CF56" w:rsidR="00351AE1" w:rsidRPr="00022BDE" w:rsidRDefault="00351AE1" w:rsidP="00E72018">
            <w:pPr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</w:tbl>
    <w:p w14:paraId="5C02330A" w14:textId="77777777" w:rsidR="002C0E0E" w:rsidRPr="00022BDE" w:rsidRDefault="002C0E0E" w:rsidP="00CA0FA4">
      <w:pPr>
        <w:rPr>
          <w:rFonts w:asciiTheme="minorHAnsi" w:eastAsia="標楷體" w:hAnsiTheme="minorHAnsi" w:cstheme="minorHAnsi"/>
        </w:rPr>
      </w:pPr>
    </w:p>
    <w:sectPr w:rsidR="002C0E0E" w:rsidRPr="00022BDE" w:rsidSect="00341E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4BAA4" w14:textId="77777777" w:rsidR="00EF252C" w:rsidRDefault="00EF252C" w:rsidP="0068399D">
      <w:r>
        <w:separator/>
      </w:r>
    </w:p>
  </w:endnote>
  <w:endnote w:type="continuationSeparator" w:id="0">
    <w:p w14:paraId="4029E74D" w14:textId="77777777" w:rsidR="00EF252C" w:rsidRDefault="00EF252C" w:rsidP="0068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2B6ED" w14:textId="77777777" w:rsidR="00EF252C" w:rsidRDefault="00EF252C" w:rsidP="0068399D">
      <w:r>
        <w:separator/>
      </w:r>
    </w:p>
  </w:footnote>
  <w:footnote w:type="continuationSeparator" w:id="0">
    <w:p w14:paraId="5390E8BE" w14:textId="77777777" w:rsidR="00EF252C" w:rsidRDefault="00EF252C" w:rsidP="0068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9FB"/>
    <w:multiLevelType w:val="hybridMultilevel"/>
    <w:tmpl w:val="01520F0A"/>
    <w:lvl w:ilvl="0" w:tplc="143EEC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92271"/>
    <w:multiLevelType w:val="hybridMultilevel"/>
    <w:tmpl w:val="8EA0F262"/>
    <w:lvl w:ilvl="0" w:tplc="A01854B4">
      <w:start w:val="1"/>
      <w:numFmt w:val="taiwaneseCountingThousand"/>
      <w:lvlText w:val="(%1)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05B2BC3"/>
    <w:multiLevelType w:val="hybridMultilevel"/>
    <w:tmpl w:val="F266C504"/>
    <w:lvl w:ilvl="0" w:tplc="143EEC9E">
      <w:start w:val="1"/>
      <w:numFmt w:val="decimal"/>
      <w:lvlText w:val="%1."/>
      <w:lvlJc w:val="left"/>
      <w:pPr>
        <w:ind w:left="1110" w:hanging="480"/>
      </w:pPr>
      <w:rPr>
        <w:rFonts w:hint="eastAsia"/>
      </w:rPr>
    </w:lvl>
    <w:lvl w:ilvl="1" w:tplc="D2F0E396">
      <w:start w:val="1"/>
      <w:numFmt w:val="decimal"/>
      <w:lvlText w:val="(%2)"/>
      <w:lvlJc w:val="left"/>
      <w:pPr>
        <w:ind w:left="13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" w15:restartNumberingAfterBreak="0">
    <w:nsid w:val="11AD4876"/>
    <w:multiLevelType w:val="hybridMultilevel"/>
    <w:tmpl w:val="495CBB8C"/>
    <w:lvl w:ilvl="0" w:tplc="143EEC9E">
      <w:start w:val="1"/>
      <w:numFmt w:val="decimal"/>
      <w:lvlText w:val="%1.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" w15:restartNumberingAfterBreak="0">
    <w:nsid w:val="14F76F6E"/>
    <w:multiLevelType w:val="hybridMultilevel"/>
    <w:tmpl w:val="29FACDDE"/>
    <w:lvl w:ilvl="0" w:tplc="D2F0E396">
      <w:start w:val="1"/>
      <w:numFmt w:val="decimal"/>
      <w:lvlText w:val="(%1)"/>
      <w:lvlJc w:val="left"/>
      <w:pPr>
        <w:ind w:left="14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9" w:hanging="480"/>
      </w:pPr>
    </w:lvl>
    <w:lvl w:ilvl="2" w:tplc="0409001B" w:tentative="1">
      <w:start w:val="1"/>
      <w:numFmt w:val="lowerRoman"/>
      <w:lvlText w:val="%3."/>
      <w:lvlJc w:val="right"/>
      <w:pPr>
        <w:ind w:left="2409" w:hanging="480"/>
      </w:pPr>
    </w:lvl>
    <w:lvl w:ilvl="3" w:tplc="0409000F" w:tentative="1">
      <w:start w:val="1"/>
      <w:numFmt w:val="decimal"/>
      <w:lvlText w:val="%4."/>
      <w:lvlJc w:val="left"/>
      <w:pPr>
        <w:ind w:left="2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9" w:hanging="480"/>
      </w:pPr>
    </w:lvl>
    <w:lvl w:ilvl="5" w:tplc="0409001B" w:tentative="1">
      <w:start w:val="1"/>
      <w:numFmt w:val="lowerRoman"/>
      <w:lvlText w:val="%6."/>
      <w:lvlJc w:val="right"/>
      <w:pPr>
        <w:ind w:left="3849" w:hanging="480"/>
      </w:pPr>
    </w:lvl>
    <w:lvl w:ilvl="6" w:tplc="0409000F" w:tentative="1">
      <w:start w:val="1"/>
      <w:numFmt w:val="decimal"/>
      <w:lvlText w:val="%7."/>
      <w:lvlJc w:val="left"/>
      <w:pPr>
        <w:ind w:left="4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9" w:hanging="480"/>
      </w:pPr>
    </w:lvl>
    <w:lvl w:ilvl="8" w:tplc="0409001B" w:tentative="1">
      <w:start w:val="1"/>
      <w:numFmt w:val="lowerRoman"/>
      <w:lvlText w:val="%9."/>
      <w:lvlJc w:val="right"/>
      <w:pPr>
        <w:ind w:left="5289" w:hanging="480"/>
      </w:pPr>
    </w:lvl>
  </w:abstractNum>
  <w:abstractNum w:abstractNumId="5" w15:restartNumberingAfterBreak="0">
    <w:nsid w:val="1EA12F41"/>
    <w:multiLevelType w:val="hybridMultilevel"/>
    <w:tmpl w:val="027C9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321A71"/>
    <w:multiLevelType w:val="hybridMultilevel"/>
    <w:tmpl w:val="7B3C330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6D614B4"/>
    <w:multiLevelType w:val="hybridMultilevel"/>
    <w:tmpl w:val="3334A000"/>
    <w:lvl w:ilvl="0" w:tplc="143EEC9E">
      <w:start w:val="1"/>
      <w:numFmt w:val="decimal"/>
      <w:lvlText w:val="%1.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8" w15:restartNumberingAfterBreak="0">
    <w:nsid w:val="27232DEB"/>
    <w:multiLevelType w:val="hybridMultilevel"/>
    <w:tmpl w:val="902C4B28"/>
    <w:lvl w:ilvl="0" w:tplc="143EEC9E">
      <w:start w:val="1"/>
      <w:numFmt w:val="decimal"/>
      <w:lvlText w:val="%1."/>
      <w:lvlJc w:val="left"/>
      <w:pPr>
        <w:ind w:left="14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9" w:hanging="480"/>
      </w:pPr>
    </w:lvl>
    <w:lvl w:ilvl="2" w:tplc="0409001B" w:tentative="1">
      <w:start w:val="1"/>
      <w:numFmt w:val="lowerRoman"/>
      <w:lvlText w:val="%3."/>
      <w:lvlJc w:val="right"/>
      <w:pPr>
        <w:ind w:left="2409" w:hanging="480"/>
      </w:pPr>
    </w:lvl>
    <w:lvl w:ilvl="3" w:tplc="0409000F" w:tentative="1">
      <w:start w:val="1"/>
      <w:numFmt w:val="decimal"/>
      <w:lvlText w:val="%4."/>
      <w:lvlJc w:val="left"/>
      <w:pPr>
        <w:ind w:left="2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9" w:hanging="480"/>
      </w:pPr>
    </w:lvl>
    <w:lvl w:ilvl="5" w:tplc="0409001B" w:tentative="1">
      <w:start w:val="1"/>
      <w:numFmt w:val="lowerRoman"/>
      <w:lvlText w:val="%6."/>
      <w:lvlJc w:val="right"/>
      <w:pPr>
        <w:ind w:left="3849" w:hanging="480"/>
      </w:pPr>
    </w:lvl>
    <w:lvl w:ilvl="6" w:tplc="0409000F" w:tentative="1">
      <w:start w:val="1"/>
      <w:numFmt w:val="decimal"/>
      <w:lvlText w:val="%7."/>
      <w:lvlJc w:val="left"/>
      <w:pPr>
        <w:ind w:left="4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9" w:hanging="480"/>
      </w:pPr>
    </w:lvl>
    <w:lvl w:ilvl="8" w:tplc="0409001B" w:tentative="1">
      <w:start w:val="1"/>
      <w:numFmt w:val="lowerRoman"/>
      <w:lvlText w:val="%9."/>
      <w:lvlJc w:val="right"/>
      <w:pPr>
        <w:ind w:left="5289" w:hanging="480"/>
      </w:pPr>
    </w:lvl>
  </w:abstractNum>
  <w:abstractNum w:abstractNumId="9" w15:restartNumberingAfterBreak="0">
    <w:nsid w:val="2E7B65AD"/>
    <w:multiLevelType w:val="hybridMultilevel"/>
    <w:tmpl w:val="C728E734"/>
    <w:lvl w:ilvl="0" w:tplc="143EEC9E">
      <w:start w:val="1"/>
      <w:numFmt w:val="decimal"/>
      <w:lvlText w:val="%1.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0" w15:restartNumberingAfterBreak="0">
    <w:nsid w:val="32FA5CDF"/>
    <w:multiLevelType w:val="hybridMultilevel"/>
    <w:tmpl w:val="4B10FE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F143BA"/>
    <w:multiLevelType w:val="hybridMultilevel"/>
    <w:tmpl w:val="AE58D40E"/>
    <w:lvl w:ilvl="0" w:tplc="143EEC9E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3E6278F6"/>
    <w:multiLevelType w:val="hybridMultilevel"/>
    <w:tmpl w:val="495CBB8C"/>
    <w:lvl w:ilvl="0" w:tplc="143EEC9E">
      <w:start w:val="1"/>
      <w:numFmt w:val="decimal"/>
      <w:lvlText w:val="%1.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3" w15:restartNumberingAfterBreak="0">
    <w:nsid w:val="42F606EF"/>
    <w:multiLevelType w:val="hybridMultilevel"/>
    <w:tmpl w:val="7EAC1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445B09"/>
    <w:multiLevelType w:val="hybridMultilevel"/>
    <w:tmpl w:val="7DC2DD58"/>
    <w:lvl w:ilvl="0" w:tplc="143EEC9E">
      <w:start w:val="1"/>
      <w:numFmt w:val="decimal"/>
      <w:lvlText w:val="%1."/>
      <w:lvlJc w:val="left"/>
      <w:pPr>
        <w:ind w:left="18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15" w15:restartNumberingAfterBreak="0">
    <w:nsid w:val="54576508"/>
    <w:multiLevelType w:val="hybridMultilevel"/>
    <w:tmpl w:val="5E30EC5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0544E57"/>
    <w:multiLevelType w:val="hybridMultilevel"/>
    <w:tmpl w:val="B1A0F7C4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6D7D1CF0"/>
    <w:multiLevelType w:val="hybridMultilevel"/>
    <w:tmpl w:val="A4DAEB98"/>
    <w:lvl w:ilvl="0" w:tplc="04090011">
      <w:start w:val="1"/>
      <w:numFmt w:val="upperLetter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 w15:restartNumberingAfterBreak="0">
    <w:nsid w:val="756F67BC"/>
    <w:multiLevelType w:val="hybridMultilevel"/>
    <w:tmpl w:val="DD42C1F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C854407"/>
    <w:multiLevelType w:val="hybridMultilevel"/>
    <w:tmpl w:val="DEBEB92C"/>
    <w:lvl w:ilvl="0" w:tplc="143EEC9E">
      <w:start w:val="1"/>
      <w:numFmt w:val="decimal"/>
      <w:lvlText w:val="%1.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0" w15:restartNumberingAfterBreak="0">
    <w:nsid w:val="7ED74455"/>
    <w:multiLevelType w:val="hybridMultilevel"/>
    <w:tmpl w:val="3334A000"/>
    <w:lvl w:ilvl="0" w:tplc="143EEC9E">
      <w:start w:val="1"/>
      <w:numFmt w:val="decimal"/>
      <w:lvlText w:val="%1.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8"/>
  </w:num>
  <w:num w:numId="5">
    <w:abstractNumId w:val="15"/>
  </w:num>
  <w:num w:numId="6">
    <w:abstractNumId w:val="10"/>
  </w:num>
  <w:num w:numId="7">
    <w:abstractNumId w:val="16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2"/>
  </w:num>
  <w:num w:numId="15">
    <w:abstractNumId w:val="14"/>
  </w:num>
  <w:num w:numId="16">
    <w:abstractNumId w:val="7"/>
  </w:num>
  <w:num w:numId="17">
    <w:abstractNumId w:val="19"/>
  </w:num>
  <w:num w:numId="18">
    <w:abstractNumId w:val="4"/>
  </w:num>
  <w:num w:numId="19">
    <w:abstractNumId w:val="8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B8"/>
    <w:rsid w:val="00022BDE"/>
    <w:rsid w:val="0003505E"/>
    <w:rsid w:val="00037816"/>
    <w:rsid w:val="000435FE"/>
    <w:rsid w:val="0005445F"/>
    <w:rsid w:val="00072F08"/>
    <w:rsid w:val="00081456"/>
    <w:rsid w:val="0009346B"/>
    <w:rsid w:val="000C569D"/>
    <w:rsid w:val="001150E8"/>
    <w:rsid w:val="001246FC"/>
    <w:rsid w:val="001648A7"/>
    <w:rsid w:val="001C0ABA"/>
    <w:rsid w:val="001D0B87"/>
    <w:rsid w:val="001D77FA"/>
    <w:rsid w:val="00201DA3"/>
    <w:rsid w:val="002236B7"/>
    <w:rsid w:val="002C0E0E"/>
    <w:rsid w:val="002C3BC5"/>
    <w:rsid w:val="002C6DF2"/>
    <w:rsid w:val="0032784C"/>
    <w:rsid w:val="00341EB8"/>
    <w:rsid w:val="00350A31"/>
    <w:rsid w:val="00351AE1"/>
    <w:rsid w:val="003B3A92"/>
    <w:rsid w:val="003B6B4C"/>
    <w:rsid w:val="003D2E49"/>
    <w:rsid w:val="003E4C55"/>
    <w:rsid w:val="00407458"/>
    <w:rsid w:val="0041372D"/>
    <w:rsid w:val="004215AC"/>
    <w:rsid w:val="00445A6A"/>
    <w:rsid w:val="004521F2"/>
    <w:rsid w:val="00453000"/>
    <w:rsid w:val="004733F5"/>
    <w:rsid w:val="00477BA0"/>
    <w:rsid w:val="00496C5A"/>
    <w:rsid w:val="004C3F60"/>
    <w:rsid w:val="004F184D"/>
    <w:rsid w:val="00501840"/>
    <w:rsid w:val="005029DC"/>
    <w:rsid w:val="00512AB0"/>
    <w:rsid w:val="00516277"/>
    <w:rsid w:val="00517788"/>
    <w:rsid w:val="005A76B4"/>
    <w:rsid w:val="005B1D36"/>
    <w:rsid w:val="005B457D"/>
    <w:rsid w:val="005B6609"/>
    <w:rsid w:val="005C17DD"/>
    <w:rsid w:val="005D5057"/>
    <w:rsid w:val="0061329C"/>
    <w:rsid w:val="00627BA3"/>
    <w:rsid w:val="0064309F"/>
    <w:rsid w:val="006567C9"/>
    <w:rsid w:val="00680297"/>
    <w:rsid w:val="0068399D"/>
    <w:rsid w:val="006A774E"/>
    <w:rsid w:val="006B45E4"/>
    <w:rsid w:val="00802510"/>
    <w:rsid w:val="0083076D"/>
    <w:rsid w:val="00836E05"/>
    <w:rsid w:val="00837D53"/>
    <w:rsid w:val="008E32ED"/>
    <w:rsid w:val="008E65EC"/>
    <w:rsid w:val="008F21BD"/>
    <w:rsid w:val="00914452"/>
    <w:rsid w:val="009309DE"/>
    <w:rsid w:val="009554FC"/>
    <w:rsid w:val="009D0C85"/>
    <w:rsid w:val="009E34A4"/>
    <w:rsid w:val="009E4B99"/>
    <w:rsid w:val="00A63ED4"/>
    <w:rsid w:val="00B25FFB"/>
    <w:rsid w:val="00B77E74"/>
    <w:rsid w:val="00BD73CF"/>
    <w:rsid w:val="00C24983"/>
    <w:rsid w:val="00C45910"/>
    <w:rsid w:val="00C834CE"/>
    <w:rsid w:val="00CA0FA4"/>
    <w:rsid w:val="00CC1FF9"/>
    <w:rsid w:val="00CD2B27"/>
    <w:rsid w:val="00D00EFC"/>
    <w:rsid w:val="00D147F2"/>
    <w:rsid w:val="00D23297"/>
    <w:rsid w:val="00D80383"/>
    <w:rsid w:val="00DC4271"/>
    <w:rsid w:val="00E100FC"/>
    <w:rsid w:val="00E1282C"/>
    <w:rsid w:val="00E156CA"/>
    <w:rsid w:val="00E20B38"/>
    <w:rsid w:val="00E72018"/>
    <w:rsid w:val="00EB71D4"/>
    <w:rsid w:val="00EE6EB3"/>
    <w:rsid w:val="00EF252C"/>
    <w:rsid w:val="00EF674A"/>
    <w:rsid w:val="00F0099D"/>
    <w:rsid w:val="00F703A2"/>
    <w:rsid w:val="00F72BB1"/>
    <w:rsid w:val="00FA2F2E"/>
    <w:rsid w:val="00FB3DB2"/>
    <w:rsid w:val="00FB6136"/>
    <w:rsid w:val="00FD0590"/>
    <w:rsid w:val="00FD4AF7"/>
    <w:rsid w:val="00FE11D2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D1BF3"/>
  <w15:chartTrackingRefBased/>
  <w15:docId w15:val="{CB9DF124-95AB-4BF4-A859-D60AC2AE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EB8"/>
    <w:pPr>
      <w:widowControl w:val="0"/>
      <w:suppressAutoHyphens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99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99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FE11D2"/>
    <w:pPr>
      <w:widowControl/>
      <w:suppressAutoHyphens w:val="0"/>
      <w:ind w:leftChars="200" w:left="480"/>
    </w:pPr>
    <w:rPr>
      <w:rFonts w:ascii="Times New Roman" w:hAnsi="Times New Roman"/>
      <w:szCs w:val="24"/>
    </w:rPr>
  </w:style>
  <w:style w:type="character" w:customStyle="1" w:styleId="a8">
    <w:name w:val="清單段落 字元"/>
    <w:link w:val="a7"/>
    <w:uiPriority w:val="34"/>
    <w:rsid w:val="00FE11D2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FE11D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FD4AF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4AF7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BD7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501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CSM</cp:lastModifiedBy>
  <cp:revision>27</cp:revision>
  <cp:lastPrinted>2023-04-19T03:35:00Z</cp:lastPrinted>
  <dcterms:created xsi:type="dcterms:W3CDTF">2023-02-15T04:01:00Z</dcterms:created>
  <dcterms:modified xsi:type="dcterms:W3CDTF">2025-04-30T23:33:00Z</dcterms:modified>
</cp:coreProperties>
</file>