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31" w:rsidRDefault="009E6E67">
      <w:pPr>
        <w:spacing w:line="600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</w:t>
      </w:r>
      <w:r w:rsidR="00CE2044">
        <w:rPr>
          <w:rFonts w:hint="eastAsia"/>
          <w:b/>
          <w:color w:val="000000"/>
          <w:sz w:val="36"/>
          <w:szCs w:val="36"/>
        </w:rPr>
        <w:t>1</w:t>
      </w:r>
      <w:r w:rsidR="00713D6C">
        <w:rPr>
          <w:rFonts w:hint="eastAsia"/>
          <w:b/>
          <w:color w:val="000000"/>
          <w:sz w:val="36"/>
          <w:szCs w:val="36"/>
        </w:rPr>
        <w:t>3</w:t>
      </w:r>
      <w:r w:rsidR="00A45C67">
        <w:rPr>
          <w:b/>
          <w:color w:val="000000"/>
          <w:sz w:val="36"/>
          <w:szCs w:val="36"/>
        </w:rPr>
        <w:t>學年度</w:t>
      </w:r>
      <w:r w:rsidR="00A45C67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A45C67">
        <w:rPr>
          <w:b/>
          <w:color w:val="000000"/>
          <w:sz w:val="36"/>
          <w:szCs w:val="36"/>
        </w:rPr>
        <w:t>縣</w:t>
      </w:r>
      <w:r w:rsidR="00A45C67">
        <w:rPr>
          <w:rFonts w:ascii="標楷體" w:eastAsia="標楷體" w:hAnsi="標楷體" w:cs="標楷體"/>
          <w:b/>
          <w:color w:val="000000"/>
          <w:sz w:val="36"/>
          <w:szCs w:val="36"/>
        </w:rPr>
        <w:t>芳苑國小</w:t>
      </w:r>
      <w:r w:rsidR="00A45C67">
        <w:rPr>
          <w:b/>
          <w:color w:val="000000"/>
          <w:sz w:val="36"/>
          <w:szCs w:val="36"/>
        </w:rPr>
        <w:t>學校教師專業發展實踐方案</w:t>
      </w:r>
    </w:p>
    <w:p w:rsidR="00935831" w:rsidRDefault="00A45C67">
      <w:pPr>
        <w:spacing w:after="120" w:line="600" w:lineRule="auto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表</w:t>
      </w:r>
      <w:r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>、教學觀察</w:t>
      </w:r>
      <w:r>
        <w:rPr>
          <w:b/>
          <w:color w:val="000000"/>
          <w:sz w:val="36"/>
          <w:szCs w:val="36"/>
        </w:rPr>
        <w:t>/</w:t>
      </w:r>
      <w:r>
        <w:rPr>
          <w:b/>
          <w:color w:val="000000"/>
          <w:sz w:val="36"/>
          <w:szCs w:val="36"/>
        </w:rPr>
        <w:t>公開授課－觀察前會談紀錄表</w:t>
      </w:r>
    </w:p>
    <w:tbl>
      <w:tblPr>
        <w:tblStyle w:val="af6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935831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回饋人員</w:t>
            </w:r>
          </w:p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="004D728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許玉双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950F91" w:rsidP="00CE204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950F91">
              <w:rPr>
                <w:rFonts w:ascii="標楷體" w:eastAsia="標楷體" w:hAnsi="標楷體" w:cs="標楷體" w:hint="eastAsia"/>
                <w:color w:val="000000"/>
                <w:szCs w:val="28"/>
                <w:u w:val="single"/>
              </w:rPr>
              <w:t>一</w:t>
            </w:r>
            <w:r w:rsidR="00A45C67" w:rsidRPr="00950F91">
              <w:rPr>
                <w:rFonts w:ascii="標楷體" w:eastAsia="標楷體" w:hAnsi="標楷體" w:cs="標楷體"/>
                <w:color w:val="000000"/>
                <w:szCs w:val="28"/>
                <w:u w:val="single"/>
              </w:rPr>
              <w:t>年級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5831" w:rsidRDefault="004D728F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國文</w:t>
            </w:r>
            <w:r w:rsidR="00A45C6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課程</w:t>
            </w:r>
          </w:p>
        </w:tc>
      </w:tr>
      <w:tr w:rsidR="0093583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4D728F">
            <w:pPr>
              <w:spacing w:line="40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洪郁芬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130F2D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  <w:u w:val="single"/>
              </w:rPr>
              <w:t>一</w:t>
            </w:r>
            <w:r w:rsidR="00A45C67" w:rsidRPr="00950F91">
              <w:rPr>
                <w:rFonts w:ascii="標楷體" w:eastAsia="標楷體" w:hAnsi="標楷體" w:cs="標楷體"/>
                <w:color w:val="000000"/>
                <w:szCs w:val="28"/>
                <w:u w:val="single"/>
              </w:rPr>
              <w:t>年級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5831" w:rsidRDefault="004D728F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課</w:t>
            </w:r>
            <w:r w:rsidR="00A45C6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程</w:t>
            </w:r>
          </w:p>
        </w:tc>
      </w:tr>
      <w:tr w:rsidR="0093583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備課社群(選填)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4D728F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生活</w:t>
            </w:r>
            <w:r w:rsidR="00927C2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5831" w:rsidRDefault="004D728F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有趣的聲音</w:t>
            </w:r>
          </w:p>
        </w:tc>
      </w:tr>
      <w:tr w:rsidR="00935831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觀察前會談</w:t>
            </w:r>
          </w:p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(備課)日期及時間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4B121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CE204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73778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A45C67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CE204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73778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A45C6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4E2302"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  <w:r w:rsidR="00A45C67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  <w:p w:rsidR="00935831" w:rsidRDefault="004B1215">
            <w:pPr>
              <w:spacing w:line="400" w:lineRule="auto"/>
              <w:ind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：30 </w:t>
            </w:r>
            <w:r w:rsidR="00A45C67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4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="00D3013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="004D728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一年級教室</w:t>
            </w:r>
          </w:p>
        </w:tc>
      </w:tr>
      <w:tr w:rsidR="00935831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預定入班教學觀察/公開授課日期及時間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="004B121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CE204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73778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4B121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73778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CE2044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4D728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  <w:p w:rsidR="00935831" w:rsidRDefault="004B121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0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9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0 </w:t>
            </w:r>
            <w:r w:rsidR="00A45C67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10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A45C6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5831" w:rsidRDefault="00737783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一</w:t>
            </w:r>
            <w:r w:rsidR="00A45C6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年級教室</w:t>
            </w:r>
          </w:p>
        </w:tc>
      </w:tr>
      <w:tr w:rsidR="00935831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5053" w:rsidRDefault="00A45C67" w:rsidP="00B950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學習目標(含核心素養、學習表現與學習內容)：</w:t>
            </w:r>
          </w:p>
          <w:p w:rsidR="002F61B9" w:rsidRPr="00AF75F6" w:rsidRDefault="002F61B9" w:rsidP="002F61B9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</w:rPr>
            </w:pPr>
            <w:r w:rsidRPr="00AF75F6">
              <w:rPr>
                <w:rFonts w:ascii="Times New Roman" w:eastAsia="標楷體" w:hAnsi="Times New Roman" w:hint="eastAsia"/>
              </w:rPr>
              <w:t>1.</w:t>
            </w:r>
            <w:r w:rsidR="00A923D4">
              <w:rPr>
                <w:rFonts w:ascii="Times New Roman" w:eastAsia="標楷體" w:hAnsi="Times New Roman" w:hint="eastAsia"/>
              </w:rPr>
              <w:t>能夠透過生活經驗進行感官的觀察與理解</w:t>
            </w:r>
            <w:r w:rsidRPr="00AF75F6">
              <w:rPr>
                <w:rFonts w:ascii="Times New Roman" w:eastAsia="標楷體" w:hAnsi="Times New Roman" w:hint="eastAsia"/>
              </w:rPr>
              <w:t>。</w:t>
            </w:r>
          </w:p>
          <w:p w:rsidR="002F61B9" w:rsidRPr="00AF75F6" w:rsidRDefault="002F61B9" w:rsidP="002F61B9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</w:rPr>
            </w:pPr>
            <w:r w:rsidRPr="00AF75F6">
              <w:rPr>
                <w:rFonts w:ascii="Times New Roman" w:eastAsia="標楷體" w:hAnsi="Times New Roman" w:hint="eastAsia"/>
              </w:rPr>
              <w:t>2.</w:t>
            </w:r>
            <w:r w:rsidR="00A923D4">
              <w:rPr>
                <w:rFonts w:ascii="Times New Roman" w:eastAsia="標楷體" w:hAnsi="Times New Roman" w:hint="eastAsia"/>
              </w:rPr>
              <w:t>可以清楚表達其觀察感受與想法</w:t>
            </w:r>
            <w:r w:rsidRPr="00AF75F6">
              <w:rPr>
                <w:rFonts w:ascii="Times New Roman" w:eastAsia="標楷體" w:hAnsi="Times New Roman" w:hint="eastAsia"/>
              </w:rPr>
              <w:t>。</w:t>
            </w:r>
          </w:p>
          <w:p w:rsidR="002F61B9" w:rsidRPr="00AF75F6" w:rsidRDefault="002F61B9" w:rsidP="002F61B9">
            <w:pPr>
              <w:spacing w:line="0" w:lineRule="atLeast"/>
              <w:ind w:left="262" w:hangingChars="109" w:hanging="262"/>
              <w:jc w:val="both"/>
              <w:rPr>
                <w:rFonts w:ascii="Times New Roman" w:eastAsia="標楷體" w:hAnsi="Times New Roman"/>
              </w:rPr>
            </w:pPr>
            <w:r w:rsidRPr="00AF75F6">
              <w:rPr>
                <w:rFonts w:ascii="Times New Roman" w:eastAsia="標楷體" w:hAnsi="Times New Roman" w:hint="eastAsia"/>
              </w:rPr>
              <w:t>3.</w:t>
            </w:r>
            <w:r w:rsidR="00A923D4">
              <w:rPr>
                <w:rFonts w:ascii="Times New Roman" w:eastAsia="標楷體" w:hAnsi="Times New Roman" w:hint="eastAsia"/>
              </w:rPr>
              <w:t>能知道感官的功能與安全保護</w:t>
            </w:r>
            <w:r w:rsidRPr="00AF75F6">
              <w:rPr>
                <w:rFonts w:ascii="Times New Roman" w:eastAsia="標楷體" w:hAnsi="Times New Roman" w:hint="eastAsia"/>
              </w:rPr>
              <w:t>。</w:t>
            </w:r>
          </w:p>
          <w:p w:rsidR="002F61B9" w:rsidRDefault="002F61B9" w:rsidP="002F61B9">
            <w:pPr>
              <w:spacing w:line="400" w:lineRule="auto"/>
              <w:jc w:val="both"/>
              <w:rPr>
                <w:rFonts w:ascii="Times New Roman" w:eastAsia="標楷體" w:hAnsi="Times New Roman"/>
              </w:rPr>
            </w:pPr>
            <w:r w:rsidRPr="00AF75F6">
              <w:rPr>
                <w:rFonts w:ascii="Times New Roman" w:eastAsia="標楷體" w:hAnsi="Times New Roman" w:hint="eastAsia"/>
              </w:rPr>
              <w:t>4.</w:t>
            </w:r>
            <w:r w:rsidRPr="00AF75F6">
              <w:rPr>
                <w:rFonts w:ascii="Times New Roman" w:eastAsia="標楷體" w:hAnsi="Times New Roman" w:hint="eastAsia"/>
              </w:rPr>
              <w:t>瞭解</w:t>
            </w:r>
            <w:r w:rsidR="00A923D4">
              <w:rPr>
                <w:rFonts w:ascii="Times New Roman" w:eastAsia="標楷體" w:hAnsi="Times New Roman" w:hint="eastAsia"/>
              </w:rPr>
              <w:t>聽覺對生活領域的重要影響</w:t>
            </w:r>
            <w:r w:rsidRPr="00AF75F6">
              <w:rPr>
                <w:rFonts w:ascii="Times New Roman" w:eastAsia="標楷體" w:hAnsi="Times New Roman" w:hint="eastAsia"/>
              </w:rPr>
              <w:t>。</w:t>
            </w:r>
          </w:p>
          <w:p w:rsidR="002F61B9" w:rsidRDefault="00A45C67" w:rsidP="002F61B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＊核心素養—</w:t>
            </w:r>
          </w:p>
          <w:p w:rsidR="004308D2" w:rsidRDefault="004308D2" w:rsidP="002F61B9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4308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E-A1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br/>
            </w:r>
            <w:r w:rsidRPr="004308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308D2" w:rsidRDefault="004308D2" w:rsidP="002F61B9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4308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E-B3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br/>
            </w:r>
            <w:r w:rsidRPr="004308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4308D2" w:rsidRPr="004308D2" w:rsidRDefault="004308D2" w:rsidP="002F61B9">
            <w:pPr>
              <w:spacing w:line="400" w:lineRule="auto"/>
              <w:jc w:val="both"/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</w:pPr>
            <w:r w:rsidRPr="004308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E-C2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br/>
            </w:r>
            <w:r w:rsidRPr="004308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lastRenderedPageBreak/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2F61B9" w:rsidRDefault="00A45C67" w:rsidP="002F61B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＊學習表現—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一、悅納自己：透過自己與外界的連結，產生自我感知並能對自己有正向的看法，學習照顧與保護自己的方法。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二、探究事理：藉由各種媒介，探索人、事、物的特性與關係；學習各種探究人、事、物的方法，並理解探究後所獲得的道理。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三、樂於學習：對生活事物充滿好奇與喜好探究之心，體會與感受學習的樂趣，並能主動發現問題及解決問題，持續學習。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四、表達想法與創新實踐：使用不同的表徵符號表達自己的想法，並進行創作、分享及實踐。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五、美的感知與欣賞：感受生活中人、事、物的美，欣賞美的多元形式與表現，體會生活的美好。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六、表現合宜的行為與態度：覺察自己、他人和環境的關係，省思自己所應扮演的角色，體會生活禮儀與團體規範的意義，並學習尊重他人、愛護生活環境及關懷生命。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75" w:beforeAutospacing="0" w:after="0" w:afterAutospacing="0"/>
              <w:ind w:left="495" w:hanging="49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308D2">
              <w:rPr>
                <w:rFonts w:ascii="標楷體" w:eastAsia="標楷體" w:hAnsi="標楷體" w:cs="Times New Roman"/>
                <w:color w:val="000000"/>
              </w:rPr>
              <w:t>七、與人合作：能與人友善互動，願意共同完成工作，展現尊重、溝通以及合作的技巧。</w:t>
            </w:r>
          </w:p>
          <w:p w:rsidR="002F61B9" w:rsidRDefault="00A45C67" w:rsidP="002F61B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＊學習內容—</w:t>
            </w:r>
          </w:p>
          <w:p w:rsidR="004308D2" w:rsidRDefault="004308D2" w:rsidP="004308D2">
            <w:pPr>
              <w:pStyle w:val="Web"/>
              <w:shd w:val="clear" w:color="auto" w:fill="FFFFFF"/>
              <w:spacing w:before="9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一、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t>在生活中探索與學習。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9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二、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t>在生活中發現問題、思考問題。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9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三、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t>從體驗、探索以及探究過程中獲得樂趣、遭逢問題並解決問題。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9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四、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t>從與社會、自然環境以及他人的互動中學習，並自我省思。</w:t>
            </w:r>
          </w:p>
          <w:p w:rsidR="004308D2" w:rsidRPr="004308D2" w:rsidRDefault="004308D2" w:rsidP="004308D2">
            <w:pPr>
              <w:pStyle w:val="Web"/>
              <w:shd w:val="clear" w:color="auto" w:fill="FFFFFF"/>
              <w:spacing w:before="9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五、</w:t>
            </w:r>
            <w:r w:rsidRPr="004308D2">
              <w:rPr>
                <w:rFonts w:ascii="標楷體" w:eastAsia="標楷體" w:hAnsi="標楷體" w:cs="Times New Roman"/>
                <w:color w:val="000000"/>
              </w:rPr>
              <w:t>在生活中調適與發展自己的能力。</w:t>
            </w:r>
          </w:p>
          <w:p w:rsidR="00935831" w:rsidRDefault="00935831" w:rsidP="002F61B9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35831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5831" w:rsidRDefault="00A45C67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二、學生經驗(含學生先備知識、起點行為、學生特性…等)：</w:t>
            </w:r>
          </w:p>
          <w:p w:rsidR="00950F91" w:rsidRPr="00415533" w:rsidRDefault="00950F91" w:rsidP="00950F91">
            <w:pPr>
              <w:spacing w:line="5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5533">
              <w:rPr>
                <w:rFonts w:ascii="標楷體" w:eastAsia="標楷體" w:hAnsi="標楷體" w:cs="標楷體"/>
                <w:sz w:val="28"/>
                <w:szCs w:val="28"/>
              </w:rPr>
              <w:t>1.先備知識：</w:t>
            </w:r>
            <w:r w:rsidR="004D728F">
              <w:rPr>
                <w:rFonts w:ascii="標楷體" w:eastAsia="標楷體" w:hAnsi="標楷體" w:cs="標楷體" w:hint="eastAsia"/>
                <w:sz w:val="28"/>
                <w:szCs w:val="28"/>
              </w:rPr>
              <w:t>透過平時生活及親身體驗經歷觀察</w:t>
            </w:r>
            <w:r w:rsidRPr="00415533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35831" w:rsidRPr="004D728F" w:rsidRDefault="00950F91" w:rsidP="00950F91">
            <w:pPr>
              <w:spacing w:line="5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5533">
              <w:rPr>
                <w:rFonts w:ascii="標楷體" w:eastAsia="標楷體" w:hAnsi="標楷體" w:cs="標楷體"/>
                <w:sz w:val="28"/>
                <w:szCs w:val="28"/>
              </w:rPr>
              <w:t>2.學生特性：</w:t>
            </w:r>
            <w:r w:rsidR="004D728F">
              <w:rPr>
                <w:rFonts w:ascii="標楷體" w:eastAsia="標楷體" w:hAnsi="標楷體" w:cs="標楷體" w:hint="eastAsia"/>
                <w:sz w:val="28"/>
                <w:szCs w:val="28"/>
              </w:rPr>
              <w:t>藉由多元聲響媒介，</w:t>
            </w:r>
            <w:r w:rsidRPr="00415533">
              <w:rPr>
                <w:rFonts w:ascii="標楷體" w:eastAsia="標楷體" w:hAnsi="標楷體" w:cs="標楷體" w:hint="eastAsia"/>
                <w:sz w:val="28"/>
                <w:szCs w:val="28"/>
              </w:rPr>
              <w:t>透過日常生活中孩子的生活經驗引起學生動機。</w:t>
            </w:r>
          </w:p>
        </w:tc>
      </w:tr>
      <w:tr w:rsidR="00935831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21173" w:rsidRPr="00021173" w:rsidRDefault="00021173" w:rsidP="00021173">
            <w:pPr>
              <w:ind w:left="238" w:hangingChars="99" w:hanging="238"/>
              <w:rPr>
                <w:rFonts w:ascii="Times New Roman" w:eastAsia="標楷體" w:hAnsi="Times New Roman" w:cs="Times New Roman"/>
                <w:b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b/>
                <w:kern w:val="2"/>
                <w:szCs w:val="22"/>
              </w:rPr>
              <w:t>發展活動一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 xml:space="preserve">　</w:t>
            </w:r>
            <w:r w:rsidR="004308D2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一起玩聲音</w:t>
            </w:r>
          </w:p>
          <w:p w:rsidR="00021173" w:rsidRPr="00021173" w:rsidRDefault="00021173" w:rsidP="00021173">
            <w:pPr>
              <w:ind w:left="238" w:hangingChars="99" w:hanging="23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1.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教師操作布題</w:t>
            </w:r>
          </w:p>
          <w:p w:rsid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4308D2">
              <w:rPr>
                <w:rFonts w:ascii="Times New Roman" w:eastAsia="標楷體" w:hAnsi="Times New Roman" w:cs="標楷體" w:hint="eastAsia"/>
                <w:color w:val="000000"/>
              </w:rPr>
              <w:t>撥放音檔聲音讓學生猜一猜，個別是甚麼地方可以聽見的響聲。</w:t>
            </w:r>
          </w:p>
          <w:p w:rsidR="004308D2" w:rsidRPr="00021173" w:rsidRDefault="004308D2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新細明體" w:hAnsi="Times New Roman" w:cs="標楷體" w:hint="eastAsia"/>
                <w:color w:val="000000"/>
                <w:sz w:val="20"/>
                <w:szCs w:val="2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張貼對應圖片於黑板上讓學生進行對照。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="284" w:hanging="284"/>
              <w:rPr>
                <w:rFonts w:ascii="Times New Roman" w:eastAsia="新細明體" w:hAnsi="Times New Roman" w:cs="標楷體"/>
                <w:color w:val="000000"/>
                <w:sz w:val="20"/>
                <w:szCs w:val="2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2.</w:t>
            </w:r>
            <w:r w:rsidR="004308D2">
              <w:rPr>
                <w:rFonts w:ascii="Times New Roman" w:eastAsia="標楷體" w:hAnsi="Times New Roman" w:cs="標楷體" w:hint="eastAsia"/>
                <w:color w:val="000000"/>
              </w:rPr>
              <w:t>學生分組討論、操作、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發表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S1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4308D2">
              <w:rPr>
                <w:rFonts w:ascii="Times New Roman" w:eastAsia="標楷體" w:hAnsi="Times New Roman" w:cs="標楷體" w:hint="eastAsia"/>
                <w:color w:val="000000"/>
              </w:rPr>
              <w:t>我聽見汽車喇叭的聲音，像是大馬路上會聽見的。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S2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4308D2">
              <w:rPr>
                <w:rFonts w:ascii="Times New Roman" w:eastAsia="標楷體" w:hAnsi="Times New Roman" w:cs="標楷體" w:hint="eastAsia"/>
                <w:color w:val="000000"/>
              </w:rPr>
              <w:t>我有聽見救護車的聲音出現，有時候上課也會聽見外面有救護車經過。</w:t>
            </w:r>
          </w:p>
          <w:p w:rsidR="00021173" w:rsidRDefault="00021173" w:rsidP="00E509E1">
            <w:pPr>
              <w:ind w:left="238" w:hangingChars="99" w:hanging="23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kern w:val="2"/>
              </w:rPr>
              <w:t>3.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教師操作布題</w:t>
            </w:r>
          </w:p>
          <w:p w:rsidR="00E509E1" w:rsidRPr="00021173" w:rsidRDefault="00E509E1" w:rsidP="00E509E1">
            <w:pPr>
              <w:ind w:left="238" w:hangingChars="99" w:hanging="238"/>
              <w:rPr>
                <w:rFonts w:ascii="Times New Roman" w:eastAsia="標楷體" w:hAnsi="Times New Roman" w:cs="Times New Roman" w:hint="eastAsia"/>
                <w:kern w:val="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老師準備水桶、鈴鼓、墊板、紙張物品進行備用。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請閉眼聆聽聲音，然後分組猜猜看，是哪一個物品敲擊發出的響聲。</w:t>
            </w:r>
          </w:p>
          <w:p w:rsid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lastRenderedPageBreak/>
              <w:t>S1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第一個是鈴鼓的聲音，我們音樂課老師有介紹過。</w:t>
            </w:r>
          </w:p>
          <w:p w:rsidR="00E509E1" w:rsidRPr="00021173" w:rsidRDefault="00E509E1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 w:hint="eastAsia"/>
                <w:color w:val="00000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</w:rPr>
              <w:t>S2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第二個是像風聲的墊板的聲音，我用課本也可以發出類似的聲音出來。</w:t>
            </w:r>
          </w:p>
          <w:p w:rsidR="00021173" w:rsidRPr="00021173" w:rsidRDefault="00021173" w:rsidP="00021173">
            <w:pPr>
              <w:ind w:left="238" w:hangingChars="99" w:hanging="23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</w:p>
          <w:p w:rsidR="00021173" w:rsidRPr="00021173" w:rsidRDefault="00021173" w:rsidP="00021173">
            <w:pPr>
              <w:ind w:left="238" w:hangingChars="99" w:hanging="238"/>
              <w:rPr>
                <w:rFonts w:ascii="Times New Roman" w:eastAsia="標楷體" w:hAnsi="Times New Roman" w:cs="Times New Roman"/>
                <w:b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b/>
                <w:kern w:val="2"/>
                <w:szCs w:val="22"/>
              </w:rPr>
              <w:t>發展活動二</w:t>
            </w:r>
            <w:r w:rsidR="00E509E1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 xml:space="preserve">　聽聲辨位</w:t>
            </w:r>
          </w:p>
          <w:p w:rsidR="00021173" w:rsidRPr="00021173" w:rsidRDefault="00021173" w:rsidP="00021173">
            <w:pPr>
              <w:ind w:left="238" w:hangingChars="99" w:hanging="23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1.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教師操作布題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一組派出一位代表，背對老師站立，老是會在身後上下左右不一定的位置發出響聲，讓學生猜一猜老師發聲的方位。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請舉手比出老師發出聲音的位置。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答對的組別各家一分。</w:t>
            </w:r>
          </w:p>
          <w:p w:rsidR="00021173" w:rsidRPr="00021173" w:rsidRDefault="00021173" w:rsidP="00021173">
            <w:pPr>
              <w:ind w:left="478" w:hangingChars="199" w:hanging="47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2.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學生分組討論、操作、解題、發表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S1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我左邊耳朵可以聽見老師打響指的聲音，很清楚。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S2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聲音有點像是上面又像是左邊的聲音，下面如果有人一直說話就聽不清楚。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試試看，如果摀住耳朵再聽聲音，是否有不一樣的感覺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?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S1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聲音變很小，有點不清楚。</w:t>
            </w:r>
          </w:p>
          <w:p w:rsidR="00021173" w:rsidRP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S2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很像游泳在水裡的感覺，聲音不清楚而且很小聲。</w:t>
            </w:r>
          </w:p>
          <w:p w:rsidR="00021173" w:rsidRPr="00021173" w:rsidRDefault="00021173" w:rsidP="00021173">
            <w:pPr>
              <w:ind w:left="478" w:hangingChars="199" w:hanging="47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3.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教師重新布題</w:t>
            </w:r>
          </w:p>
          <w:p w:rsidR="00021173" w:rsidRDefault="00021173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E509E1">
              <w:rPr>
                <w:rFonts w:ascii="Times New Roman" w:eastAsia="標楷體" w:hAnsi="Times New Roman" w:cs="標楷體" w:hint="eastAsia"/>
                <w:color w:val="000000"/>
              </w:rPr>
              <w:t>耳朵的構造簡單介紹，聽力對於生活中學習與日常的重要影響介紹。</w:t>
            </w:r>
          </w:p>
          <w:p w:rsidR="00E509E1" w:rsidRDefault="00E509E1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/>
                <w:color w:val="000000"/>
              </w:rPr>
            </w:pP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T</w:t>
            </w:r>
            <w:r w:rsidRPr="00021173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  <w:r w:rsidR="00601128">
              <w:rPr>
                <w:rFonts w:ascii="Times New Roman" w:eastAsia="標楷體" w:hAnsi="Times New Roman" w:cs="標楷體" w:hint="eastAsia"/>
                <w:color w:val="000000"/>
              </w:rPr>
              <w:t>回家和家人分享良好的耳朵維護工作。</w:t>
            </w:r>
          </w:p>
          <w:p w:rsidR="00601128" w:rsidRPr="00021173" w:rsidRDefault="00601128" w:rsidP="00021173">
            <w:pPr>
              <w:autoSpaceDE w:val="0"/>
              <w:autoSpaceDN w:val="0"/>
              <w:adjustRightInd w:val="0"/>
              <w:ind w:leftChars="87" w:left="564" w:hangingChars="148" w:hanging="355"/>
              <w:rPr>
                <w:rFonts w:ascii="Times New Roman" w:eastAsia="標楷體" w:hAnsi="Times New Roman" w:cs="標楷體" w:hint="eastAsia"/>
                <w:color w:val="00000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</w:rPr>
              <w:t xml:space="preserve">       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不輕易使用條狀物挖耳朵，不長期佩戴耳機聽音樂，在吵雜場所活動要進行保護工作。</w:t>
            </w:r>
          </w:p>
          <w:p w:rsidR="0076500E" w:rsidRDefault="00021173" w:rsidP="00E509E1">
            <w:pPr>
              <w:ind w:left="478" w:hangingChars="199" w:hanging="478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4.</w:t>
            </w:r>
            <w:r w:rsidR="00E509E1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保護五官的健康宣導</w:t>
            </w:r>
            <w:r w:rsidRPr="00021173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。</w:t>
            </w:r>
          </w:p>
          <w:p w:rsidR="00E509E1" w:rsidRPr="00E509E1" w:rsidRDefault="00E509E1" w:rsidP="00E509E1">
            <w:pPr>
              <w:ind w:left="478" w:hangingChars="199" w:hanging="478"/>
              <w:rPr>
                <w:rFonts w:ascii="Times New Roman" w:eastAsia="標楷體" w:hAnsi="Times New Roman" w:cs="Times New Roman" w:hint="eastAsia"/>
                <w:kern w:val="2"/>
                <w:szCs w:val="22"/>
              </w:rPr>
            </w:pPr>
          </w:p>
        </w:tc>
      </w:tr>
      <w:tr w:rsidR="00935831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5831" w:rsidRPr="002F433E" w:rsidRDefault="00A45C67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F433E">
              <w:rPr>
                <w:rFonts w:ascii="標楷體" w:eastAsia="標楷體" w:hAnsi="標楷體" w:cs="標楷體"/>
                <w:color w:val="000000"/>
              </w:rPr>
              <w:lastRenderedPageBreak/>
              <w:t>四、學生學習策略或方法：</w:t>
            </w:r>
          </w:p>
          <w:p w:rsidR="00021173" w:rsidRDefault="00A45C67" w:rsidP="00021173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F433E">
              <w:rPr>
                <w:rFonts w:ascii="標楷體" w:eastAsia="標楷體" w:hAnsi="標楷體" w:cs="標楷體"/>
                <w:color w:val="000000"/>
              </w:rPr>
              <w:t>1.</w:t>
            </w:r>
            <w:r w:rsidR="00CA3DC4" w:rsidRPr="002F433E">
              <w:rPr>
                <w:rFonts w:ascii="標楷體" w:eastAsia="標楷體" w:hAnsi="標楷體" w:cs="標楷體"/>
                <w:color w:val="000000"/>
              </w:rPr>
              <w:t>採</w:t>
            </w:r>
            <w:r w:rsidR="00021173">
              <w:rPr>
                <w:rFonts w:ascii="標楷體" w:eastAsia="標楷體" w:hAnsi="標楷體" w:cs="標楷體" w:hint="eastAsia"/>
                <w:color w:val="000000"/>
              </w:rPr>
              <w:t>由師進行操作</w:t>
            </w:r>
            <w:r w:rsidR="004D728F">
              <w:rPr>
                <w:rFonts w:ascii="標楷體" w:eastAsia="標楷體" w:hAnsi="標楷體" w:cs="標楷體" w:hint="eastAsia"/>
                <w:color w:val="000000"/>
              </w:rPr>
              <w:t>物品發出聲響</w:t>
            </w:r>
            <w:r w:rsidR="00021173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4D728F">
              <w:rPr>
                <w:rFonts w:ascii="標楷體" w:eastAsia="標楷體" w:hAnsi="標楷體" w:cs="標楷體" w:hint="eastAsia"/>
                <w:color w:val="000000"/>
              </w:rPr>
              <w:t>或是媒體的告種聲音發布方式，讓學生猜測其響聲來源</w:t>
            </w:r>
            <w:r w:rsidR="00021173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935831" w:rsidRPr="002F433E" w:rsidRDefault="00A45C67" w:rsidP="00021173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F433E">
              <w:rPr>
                <w:rFonts w:ascii="標楷體" w:eastAsia="標楷體" w:hAnsi="標楷體" w:cs="標楷體"/>
                <w:color w:val="000000"/>
              </w:rPr>
              <w:t>2.</w:t>
            </w:r>
            <w:r w:rsidR="002F433E" w:rsidRPr="002F433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F433E">
              <w:rPr>
                <w:rFonts w:ascii="標楷體" w:eastAsia="標楷體" w:hAnsi="標楷體" w:cs="標楷體"/>
                <w:color w:val="000000"/>
              </w:rPr>
              <w:t>能</w:t>
            </w:r>
            <w:r w:rsidR="004D728F">
              <w:rPr>
                <w:rFonts w:ascii="標楷體" w:eastAsia="標楷體" w:hAnsi="標楷體" w:cs="標楷體" w:hint="eastAsia"/>
                <w:color w:val="000000"/>
              </w:rPr>
              <w:t>用</w:t>
            </w:r>
            <w:r w:rsidR="004D728F">
              <w:rPr>
                <w:rFonts w:ascii="標楷體" w:eastAsia="標楷體" w:hAnsi="標楷體" w:cs="標楷體"/>
                <w:color w:val="000000"/>
              </w:rPr>
              <w:t>口語表達自己的</w:t>
            </w:r>
            <w:r w:rsidR="004D728F">
              <w:rPr>
                <w:rFonts w:ascii="標楷體" w:eastAsia="標楷體" w:hAnsi="標楷體" w:cs="標楷體" w:hint="eastAsia"/>
                <w:color w:val="000000"/>
              </w:rPr>
              <w:t>觀察</w:t>
            </w:r>
            <w:r w:rsidRPr="002F433E">
              <w:rPr>
                <w:rFonts w:ascii="標楷體" w:eastAsia="標楷體" w:hAnsi="標楷體" w:cs="標楷體"/>
                <w:color w:val="000000"/>
              </w:rPr>
              <w:t>與人溝通</w:t>
            </w:r>
            <w:r w:rsidR="004D728F">
              <w:rPr>
                <w:rFonts w:ascii="標楷體" w:eastAsia="標楷體" w:hAnsi="標楷體" w:cs="標楷體" w:hint="eastAsia"/>
                <w:color w:val="000000"/>
              </w:rPr>
              <w:t>並進行分享。</w:t>
            </w:r>
          </w:p>
        </w:tc>
      </w:tr>
      <w:tr w:rsidR="00935831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5831" w:rsidRPr="002F433E" w:rsidRDefault="00A45C67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2F433E">
              <w:rPr>
                <w:rFonts w:ascii="標楷體" w:eastAsia="標楷體" w:hAnsi="標楷體" w:cs="標楷體"/>
                <w:color w:val="000000"/>
                <w:szCs w:val="28"/>
              </w:rPr>
              <w:t>五、教學評量方式（請呼應學習目標，說明使用的評量方式）：</w:t>
            </w:r>
          </w:p>
          <w:p w:rsidR="00935831" w:rsidRPr="002F433E" w:rsidRDefault="00A45C67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2F433E">
              <w:rPr>
                <w:rFonts w:ascii="標楷體" w:eastAsia="標楷體" w:hAnsi="標楷體" w:cs="標楷體"/>
                <w:color w:val="000000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:rsidR="00935831" w:rsidRPr="002F433E" w:rsidRDefault="00CA3D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2F433E">
              <w:rPr>
                <w:rFonts w:ascii="標楷體" w:eastAsia="標楷體" w:hAnsi="標楷體" w:cs="標楷體"/>
                <w:color w:val="000000"/>
                <w:szCs w:val="28"/>
              </w:rPr>
              <w:t>以提問方式讓學生</w:t>
            </w:r>
            <w:r w:rsidR="00A45C67" w:rsidRPr="002F433E">
              <w:rPr>
                <w:rFonts w:ascii="標楷體" w:eastAsia="標楷體" w:hAnsi="標楷體" w:cs="標楷體"/>
                <w:color w:val="000000"/>
                <w:szCs w:val="28"/>
              </w:rPr>
              <w:t>回答</w:t>
            </w:r>
            <w:r w:rsidR="004D728F">
              <w:rPr>
                <w:rFonts w:ascii="標楷體" w:eastAsia="標楷體" w:hAnsi="標楷體" w:cs="標楷體" w:hint="eastAsia"/>
                <w:color w:val="000000"/>
                <w:szCs w:val="28"/>
              </w:rPr>
              <w:t>。</w:t>
            </w:r>
          </w:p>
          <w:p w:rsidR="002F433E" w:rsidRPr="002F433E" w:rsidRDefault="00A45C67" w:rsidP="002F43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2F433E">
              <w:rPr>
                <w:rFonts w:ascii="標楷體" w:eastAsia="標楷體" w:hAnsi="標楷體" w:cs="標楷體"/>
                <w:color w:val="000000"/>
                <w:szCs w:val="28"/>
              </w:rPr>
              <w:t>能尊重別人發言</w:t>
            </w:r>
            <w:r w:rsidR="004D728F">
              <w:rPr>
                <w:rFonts w:ascii="標楷體" w:eastAsia="標楷體" w:hAnsi="標楷體" w:cs="標楷體" w:hint="eastAsia"/>
                <w:color w:val="000000"/>
                <w:szCs w:val="28"/>
              </w:rPr>
              <w:t>。</w:t>
            </w:r>
          </w:p>
          <w:p w:rsidR="00935831" w:rsidRDefault="004D728F" w:rsidP="0076500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能透過小組競賽模仿各種聲音的方式進行猜測</w:t>
            </w:r>
            <w:r w:rsidR="0076500E">
              <w:rPr>
                <w:rFonts w:ascii="標楷體" w:eastAsia="標楷體" w:hAnsi="標楷體" w:cs="標楷體" w:hint="eastAsia"/>
                <w:color w:val="000000"/>
                <w:szCs w:val="28"/>
              </w:rPr>
              <w:t>。</w:t>
            </w:r>
          </w:p>
        </w:tc>
      </w:tr>
      <w:tr w:rsidR="00935831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六、觀察工具(可複選)：</w:t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表2-1、觀察紀錄表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表2-2、軼事紀錄表</w:t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□表2-3、語言流動量化分析表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□表2-4、在工作中量化分析表</w:t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□表2-5、教師移動量化分析表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□表2-6、佛蘭德斯(Flanders)互動分析法量化分析表</w:t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□其他：______________</w:t>
            </w:r>
          </w:p>
        </w:tc>
      </w:tr>
      <w:tr w:rsidR="00935831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日期及時間：</w:t>
            </w:r>
            <w:r w:rsidR="00CA3DC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76500E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CA3DC4">
              <w:rPr>
                <w:rFonts w:ascii="標楷體" w:eastAsia="標楷體" w:hAnsi="標楷體" w:cs="標楷體"/>
                <w:sz w:val="28"/>
                <w:szCs w:val="28"/>
              </w:rPr>
              <w:t xml:space="preserve"> 1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月</w:t>
            </w:r>
            <w:r w:rsidR="0076500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516BDC">
              <w:rPr>
                <w:rFonts w:ascii="標楷體" w:eastAsia="標楷體" w:hAnsi="標楷體" w:cs="標楷體" w:hint="eastAsia"/>
                <w:sz w:val="28"/>
                <w:szCs w:val="28"/>
              </w:rPr>
              <w:t>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1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0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1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0</w:t>
            </w:r>
          </w:p>
          <w:p w:rsidR="00935831" w:rsidRDefault="00A45C67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地點：</w:t>
            </w:r>
            <w:r w:rsidR="00021173">
              <w:rPr>
                <w:rFonts w:ascii="標楷體" w:eastAsia="標楷體" w:hAnsi="標楷體" w:cs="標楷體" w:hint="eastAsia"/>
                <w:sz w:val="28"/>
                <w:szCs w:val="28"/>
              </w:rPr>
              <w:t>保健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室</w:t>
            </w:r>
          </w:p>
        </w:tc>
      </w:tr>
    </w:tbl>
    <w:p w:rsidR="00390B4D" w:rsidRDefault="002F433E" w:rsidP="002F433E">
      <w:pPr>
        <w:spacing w:line="600" w:lineRule="auto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            </w:t>
      </w:r>
      <w:bookmarkStart w:id="2" w:name="_GoBack"/>
      <w:bookmarkEnd w:id="2"/>
    </w:p>
    <w:p w:rsidR="00390B4D" w:rsidRDefault="00390B4D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390B4D" w:rsidRDefault="00390B4D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390B4D" w:rsidRDefault="00390B4D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390B4D" w:rsidRDefault="00390B4D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390B4D" w:rsidRDefault="00390B4D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390B4D" w:rsidRDefault="00390B4D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021173" w:rsidRDefault="00021173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021173" w:rsidRDefault="00021173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021173" w:rsidRDefault="00021173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021173" w:rsidRDefault="00021173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021173" w:rsidRDefault="00021173" w:rsidP="002F433E">
      <w:pPr>
        <w:spacing w:line="600" w:lineRule="auto"/>
        <w:rPr>
          <w:b/>
          <w:color w:val="000000"/>
          <w:sz w:val="36"/>
          <w:szCs w:val="36"/>
        </w:rPr>
      </w:pPr>
    </w:p>
    <w:p w:rsidR="00935831" w:rsidRDefault="00390B4D" w:rsidP="002F433E">
      <w:pPr>
        <w:spacing w:line="600" w:lineRule="auto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            </w:t>
      </w:r>
      <w:r w:rsidR="002F433E">
        <w:rPr>
          <w:rFonts w:hint="eastAsia"/>
          <w:b/>
          <w:color w:val="000000"/>
          <w:sz w:val="36"/>
          <w:szCs w:val="36"/>
        </w:rPr>
        <w:t xml:space="preserve">  </w:t>
      </w:r>
      <w:r w:rsidR="00CA3DC4">
        <w:rPr>
          <w:b/>
          <w:color w:val="000000"/>
          <w:sz w:val="36"/>
          <w:szCs w:val="36"/>
        </w:rPr>
        <w:t>1</w:t>
      </w:r>
      <w:r w:rsidR="0057107C">
        <w:rPr>
          <w:rFonts w:hint="eastAsia"/>
          <w:b/>
          <w:color w:val="000000"/>
          <w:sz w:val="36"/>
          <w:szCs w:val="36"/>
        </w:rPr>
        <w:t>1</w:t>
      </w:r>
      <w:r w:rsidR="00D1529E">
        <w:rPr>
          <w:rFonts w:hint="eastAsia"/>
          <w:b/>
          <w:color w:val="000000"/>
          <w:sz w:val="36"/>
          <w:szCs w:val="36"/>
        </w:rPr>
        <w:t>3</w:t>
      </w:r>
      <w:r w:rsidR="00A45C67">
        <w:rPr>
          <w:b/>
          <w:color w:val="000000"/>
          <w:sz w:val="36"/>
          <w:szCs w:val="36"/>
        </w:rPr>
        <w:t>學年度</w:t>
      </w:r>
      <w:r w:rsidR="00A45C67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A45C67">
        <w:rPr>
          <w:b/>
          <w:color w:val="000000"/>
          <w:sz w:val="36"/>
          <w:szCs w:val="36"/>
        </w:rPr>
        <w:t>縣</w:t>
      </w:r>
      <w:r w:rsidR="00A45C67">
        <w:rPr>
          <w:rFonts w:ascii="標楷體" w:eastAsia="標楷體" w:hAnsi="標楷體" w:cs="標楷體"/>
          <w:b/>
          <w:color w:val="000000"/>
          <w:sz w:val="36"/>
          <w:szCs w:val="36"/>
        </w:rPr>
        <w:t>芳苑</w:t>
      </w:r>
      <w:r w:rsidR="00A45C67">
        <w:rPr>
          <w:b/>
          <w:color w:val="000000"/>
          <w:sz w:val="36"/>
          <w:szCs w:val="36"/>
        </w:rPr>
        <w:t>學校教師專業發展實踐方案</w:t>
      </w:r>
    </w:p>
    <w:p w:rsidR="00935831" w:rsidRDefault="00A45C67">
      <w:pPr>
        <w:spacing w:line="600" w:lineRule="auto"/>
        <w:jc w:val="center"/>
        <w:rPr>
          <w:b/>
          <w:color w:val="000000"/>
          <w:sz w:val="36"/>
          <w:szCs w:val="36"/>
        </w:rPr>
      </w:pPr>
      <w:bookmarkStart w:id="3" w:name="_heading=h.1fob9te" w:colFirst="0" w:colLast="0"/>
      <w:bookmarkEnd w:id="3"/>
      <w:r>
        <w:rPr>
          <w:b/>
          <w:color w:val="000000"/>
          <w:sz w:val="36"/>
          <w:szCs w:val="36"/>
        </w:rPr>
        <w:t>表</w:t>
      </w:r>
      <w:r>
        <w:rPr>
          <w:b/>
          <w:color w:val="000000"/>
          <w:sz w:val="36"/>
          <w:szCs w:val="36"/>
        </w:rPr>
        <w:t>2-1</w:t>
      </w:r>
      <w:r>
        <w:rPr>
          <w:b/>
          <w:color w:val="000000"/>
          <w:sz w:val="36"/>
          <w:szCs w:val="36"/>
        </w:rPr>
        <w:t>、觀察紀錄表</w:t>
      </w:r>
    </w:p>
    <w:tbl>
      <w:tblPr>
        <w:tblStyle w:val="af7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935831">
        <w:trPr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回饋人員</w:t>
            </w:r>
          </w:p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認證教師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000000"/>
            </w:tcBorders>
            <w:vAlign w:val="center"/>
          </w:tcPr>
          <w:p w:rsidR="00935831" w:rsidRDefault="001807D9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許玉双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935831" w:rsidRDefault="00D1529E">
            <w:pPr>
              <w:spacing w:line="4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</w:t>
            </w:r>
            <w:r w:rsidR="001807D9">
              <w:rPr>
                <w:color w:val="000000"/>
                <w:sz w:val="28"/>
                <w:szCs w:val="28"/>
              </w:rPr>
              <w:t>年</w:t>
            </w:r>
            <w:r w:rsidR="00A45C67">
              <w:rPr>
                <w:color w:val="000000"/>
                <w:sz w:val="28"/>
                <w:szCs w:val="28"/>
              </w:rPr>
              <w:t>級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國數課程</w:t>
            </w:r>
          </w:p>
        </w:tc>
      </w:tr>
      <w:tr w:rsidR="00935831">
        <w:trPr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35831" w:rsidRDefault="00922628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洪信德</w:t>
            </w:r>
          </w:p>
        </w:tc>
        <w:tc>
          <w:tcPr>
            <w:tcW w:w="936" w:type="dxa"/>
            <w:gridSpan w:val="3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35831" w:rsidRDefault="0076500E">
            <w:pPr>
              <w:spacing w:line="4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</w:t>
            </w:r>
            <w:r w:rsidR="00A45C67">
              <w:rPr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418" w:type="dxa"/>
            <w:gridSpan w:val="3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vAlign w:val="center"/>
          </w:tcPr>
          <w:p w:rsidR="00935831" w:rsidRDefault="00D1529E">
            <w:pPr>
              <w:spacing w:line="40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生活</w:t>
            </w:r>
            <w:r w:rsidR="00A45C67">
              <w:rPr>
                <w:color w:val="000000"/>
                <w:sz w:val="28"/>
                <w:szCs w:val="28"/>
              </w:rPr>
              <w:t>課程</w:t>
            </w:r>
          </w:p>
        </w:tc>
      </w:tr>
      <w:tr w:rsidR="00935831">
        <w:trPr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35831" w:rsidRDefault="00922628" w:rsidP="000933D2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美麗的春天</w:t>
            </w:r>
          </w:p>
        </w:tc>
        <w:tc>
          <w:tcPr>
            <w:tcW w:w="2070" w:type="dxa"/>
            <w:gridSpan w:val="4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共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　</w:t>
            </w:r>
            <w:r w:rsidR="00922628">
              <w:rPr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color w:val="000000"/>
                <w:sz w:val="28"/>
                <w:szCs w:val="28"/>
              </w:rPr>
              <w:t>節</w:t>
            </w:r>
          </w:p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本次教學為第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　</w:t>
            </w:r>
            <w:r w:rsidR="0076500E">
              <w:rPr>
                <w:rFonts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color w:val="000000"/>
                <w:sz w:val="28"/>
                <w:szCs w:val="28"/>
              </w:rPr>
              <w:t>節</w:t>
            </w:r>
          </w:p>
        </w:tc>
      </w:tr>
      <w:tr w:rsidR="00935831">
        <w:trPr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教學觀察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公開授課日期及時間</w:t>
            </w:r>
          </w:p>
        </w:tc>
        <w:tc>
          <w:tcPr>
            <w:tcW w:w="3076" w:type="dxa"/>
            <w:gridSpan w:val="2"/>
            <w:tcBorders>
              <w:bottom w:val="single" w:sz="12" w:space="0" w:color="000000"/>
            </w:tcBorders>
            <w:vAlign w:val="center"/>
          </w:tcPr>
          <w:p w:rsidR="00935831" w:rsidRDefault="00CA3DC4">
            <w:pPr>
              <w:spacing w:line="4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500E">
              <w:rPr>
                <w:rFonts w:hint="eastAsia"/>
                <w:sz w:val="28"/>
                <w:szCs w:val="28"/>
              </w:rPr>
              <w:t>1</w:t>
            </w:r>
            <w:r w:rsidR="00922628">
              <w:rPr>
                <w:rFonts w:hint="eastAsia"/>
                <w:sz w:val="28"/>
                <w:szCs w:val="28"/>
              </w:rPr>
              <w:t>4</w:t>
            </w:r>
            <w:r w:rsidR="00A45C67">
              <w:rPr>
                <w:sz w:val="28"/>
                <w:szCs w:val="28"/>
              </w:rPr>
              <w:t>年</w:t>
            </w:r>
            <w:r w:rsidR="00922628">
              <w:rPr>
                <w:sz w:val="28"/>
                <w:szCs w:val="28"/>
              </w:rPr>
              <w:t>3</w:t>
            </w:r>
            <w:r w:rsidR="00A45C67">
              <w:rPr>
                <w:sz w:val="28"/>
                <w:szCs w:val="28"/>
              </w:rPr>
              <w:t>月</w:t>
            </w:r>
            <w:r w:rsidR="00922628">
              <w:rPr>
                <w:sz w:val="28"/>
                <w:szCs w:val="28"/>
              </w:rPr>
              <w:t>4</w:t>
            </w:r>
            <w:r w:rsidR="00A45C67">
              <w:rPr>
                <w:sz w:val="28"/>
                <w:szCs w:val="28"/>
              </w:rPr>
              <w:t>日</w:t>
            </w:r>
          </w:p>
          <w:p w:rsidR="00935831" w:rsidRDefault="00922628" w:rsidP="00922628">
            <w:pPr>
              <w:spacing w:line="400" w:lineRule="auto"/>
              <w:ind w:firstLine="272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14:20至15:00</w:t>
            </w:r>
          </w:p>
        </w:tc>
        <w:tc>
          <w:tcPr>
            <w:tcW w:w="2127" w:type="dxa"/>
            <w:gridSpan w:val="4"/>
            <w:tcBorders>
              <w:bottom w:val="single" w:sz="12" w:space="0" w:color="000000"/>
            </w:tcBorders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35831" w:rsidRDefault="0076500E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一</w:t>
            </w:r>
            <w:r w:rsidR="00A45C67">
              <w:rPr>
                <w:color w:val="000000"/>
                <w:sz w:val="28"/>
                <w:szCs w:val="28"/>
                <w:u w:val="single"/>
              </w:rPr>
              <w:t>年級教室</w:t>
            </w:r>
          </w:p>
        </w:tc>
      </w:tr>
      <w:tr w:rsidR="00935831">
        <w:trPr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35831" w:rsidRDefault="00A45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935831" w:rsidRDefault="00A45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935831" w:rsidRDefault="00A45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事實摘要敘述</w:t>
            </w:r>
          </w:p>
          <w:p w:rsidR="00935831" w:rsidRDefault="00A45C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可包含教師教學行為、學生學習表現、師生互動與學生同儕互動之情形</w:t>
            </w:r>
            <w:r>
              <w:rPr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935831" w:rsidRDefault="00A45C67">
            <w:pPr>
              <w:rPr>
                <w:color w:val="000000"/>
              </w:rPr>
            </w:pPr>
            <w:r>
              <w:rPr>
                <w:color w:val="000000"/>
              </w:rPr>
              <w:t>評量（請勾選）</w:t>
            </w:r>
          </w:p>
        </w:tc>
      </w:tr>
      <w:tr w:rsidR="00935831">
        <w:trPr>
          <w:trHeight w:val="1091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000000"/>
            </w:tcBorders>
            <w:vAlign w:val="center"/>
          </w:tcPr>
          <w:p w:rsidR="00935831" w:rsidRDefault="00A45C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935831" w:rsidRDefault="00A45C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35831" w:rsidRDefault="00A45C67">
            <w:pPr>
              <w:ind w:left="120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待成長</w:t>
            </w:r>
          </w:p>
        </w:tc>
      </w:tr>
      <w:tr w:rsidR="00935831">
        <w:trPr>
          <w:trHeight w:val="567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vAlign w:val="center"/>
          </w:tcPr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</w:t>
            </w:r>
          </w:p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課</w:t>
            </w:r>
          </w:p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程</w:t>
            </w:r>
          </w:p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設</w:t>
            </w:r>
          </w:p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與</w:t>
            </w:r>
          </w:p>
          <w:p w:rsidR="00935831" w:rsidRDefault="00A45C67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</w:p>
          <w:p w:rsidR="00935831" w:rsidRDefault="00A45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935831" w:rsidRDefault="00A45C67">
            <w:pPr>
              <w:spacing w:line="276" w:lineRule="auto"/>
              <w:ind w:left="480" w:hanging="480"/>
              <w:jc w:val="both"/>
              <w:rPr>
                <w:color w:val="000000"/>
              </w:rPr>
            </w:pPr>
            <w:r>
              <w:rPr>
                <w:color w:val="000000"/>
              </w:rPr>
              <w:t>A-2</w:t>
            </w:r>
            <w:r>
              <w:rPr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935831" w:rsidRDefault="0093583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935831" w:rsidRDefault="00A45C6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ˇ</w:t>
            </w: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935831" w:rsidRDefault="00935831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>A-2-1</w:t>
            </w:r>
            <w:r>
              <w:rPr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:rsidR="00935831" w:rsidRDefault="00A45C67">
            <w:pPr>
              <w:spacing w:line="276" w:lineRule="auto"/>
              <w:jc w:val="both"/>
            </w:pPr>
            <w:r>
              <w:t>（請文字敘述，至少條列三項具體事實摘要並對應三個檢核重點）</w:t>
            </w:r>
          </w:p>
          <w:p w:rsidR="00922628" w:rsidRDefault="00922628" w:rsidP="00922628">
            <w:pPr>
              <w:spacing w:line="276" w:lineRule="auto"/>
              <w:jc w:val="both"/>
            </w:pPr>
            <w:r w:rsidRPr="00EF1608">
              <w:t xml:space="preserve">A-2-1 </w:t>
            </w:r>
            <w:r>
              <w:t>教師</w:t>
            </w:r>
            <w:r>
              <w:rPr>
                <w:rFonts w:hint="eastAsia"/>
              </w:rPr>
              <w:t>利用四季來聯婕學生的舊經驗，</w:t>
            </w:r>
          </w:p>
          <w:p w:rsidR="00922628" w:rsidRPr="00EF1608" w:rsidRDefault="00922628" w:rsidP="00922628">
            <w:pPr>
              <w:spacing w:line="276" w:lineRule="auto"/>
              <w:jc w:val="both"/>
              <w:rPr>
                <w:rFonts w:asciiTheme="minorEastAsia" w:hAnsiTheme="minorEastAsia" w:cs="標楷體"/>
              </w:rPr>
            </w:pPr>
            <w:r>
              <w:rPr>
                <w:rFonts w:hint="eastAsia"/>
              </w:rPr>
              <w:t>與學生共同討論季節的不同</w:t>
            </w:r>
            <w:r w:rsidRPr="00EF1608">
              <w:rPr>
                <w:rFonts w:asciiTheme="minorEastAsia" w:hAnsiTheme="minorEastAsia" w:cs="標楷體" w:hint="eastAsia"/>
              </w:rPr>
              <w:t>。</w:t>
            </w:r>
            <w:r w:rsidRPr="00EF1608">
              <w:rPr>
                <w:rFonts w:asciiTheme="minorEastAsia" w:hAnsiTheme="minorEastAsia" w:cs="標楷體"/>
              </w:rPr>
              <w:t xml:space="preserve"> </w:t>
            </w:r>
          </w:p>
          <w:p w:rsidR="00922628" w:rsidRPr="00EF1608" w:rsidRDefault="00922628" w:rsidP="00922628">
            <w:pPr>
              <w:spacing w:line="276" w:lineRule="auto"/>
              <w:jc w:val="both"/>
            </w:pPr>
            <w:r w:rsidRPr="00EF1608">
              <w:t xml:space="preserve">A-2-2 </w:t>
            </w:r>
            <w:r>
              <w:rPr>
                <w:rFonts w:hint="eastAsia"/>
              </w:rPr>
              <w:t>利用台灣囡子歌「春天在佗位」歌曲來引起孩子的話題，討論現在的季節為何</w:t>
            </w:r>
            <w:r>
              <w:rPr>
                <w:rFonts w:hint="eastAsia"/>
              </w:rPr>
              <w:t>?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t>A-2-4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在課程告一階段後，教師有再次複習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t xml:space="preserve">      </w:t>
            </w:r>
            <w:r>
              <w:t>課本中常見春天的花，並請學生在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t xml:space="preserve">      </w:t>
            </w:r>
            <w:r>
              <w:t>復誦植物的名稱。</w:t>
            </w:r>
          </w:p>
          <w:p w:rsidR="00935831" w:rsidRDefault="00935831">
            <w:pPr>
              <w:spacing w:line="276" w:lineRule="auto"/>
              <w:jc w:val="both"/>
            </w:pPr>
          </w:p>
          <w:p w:rsidR="00935831" w:rsidRDefault="00935831">
            <w:pPr>
              <w:spacing w:line="276" w:lineRule="auto"/>
              <w:jc w:val="both"/>
            </w:pPr>
          </w:p>
          <w:p w:rsidR="00935831" w:rsidRDefault="00935831">
            <w:pPr>
              <w:spacing w:line="276" w:lineRule="auto"/>
              <w:jc w:val="both"/>
            </w:pPr>
          </w:p>
          <w:p w:rsidR="00922628" w:rsidRDefault="00922628">
            <w:pPr>
              <w:spacing w:line="276" w:lineRule="auto"/>
              <w:jc w:val="both"/>
            </w:pPr>
          </w:p>
          <w:p w:rsidR="000E378E" w:rsidRDefault="000E378E">
            <w:pPr>
              <w:spacing w:line="276" w:lineRule="auto"/>
              <w:jc w:val="both"/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A-2-2 </w:t>
            </w:r>
            <w:r>
              <w:rPr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A-2-3 </w:t>
            </w:r>
            <w:r>
              <w:rPr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A-2-4 </w:t>
            </w:r>
            <w:r>
              <w:rPr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935831" w:rsidRDefault="00A45C67">
            <w:pPr>
              <w:spacing w:line="276" w:lineRule="auto"/>
              <w:ind w:left="480" w:hanging="480"/>
              <w:jc w:val="both"/>
            </w:pPr>
            <w:r>
              <w:t>A-3</w:t>
            </w:r>
            <w: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935831" w:rsidRDefault="00A45C67">
            <w:pPr>
              <w:spacing w:line="276" w:lineRule="auto"/>
              <w:jc w:val="both"/>
            </w:pPr>
            <w:r>
              <w:t>ˇ</w:t>
            </w:r>
          </w:p>
        </w:tc>
        <w:tc>
          <w:tcPr>
            <w:tcW w:w="586" w:type="dxa"/>
            <w:shd w:val="clear" w:color="auto" w:fill="B4C6E7"/>
            <w:vAlign w:val="center"/>
          </w:tcPr>
          <w:p w:rsidR="00935831" w:rsidRDefault="00935831">
            <w:pPr>
              <w:spacing w:line="276" w:lineRule="auto"/>
              <w:jc w:val="both"/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935831" w:rsidRDefault="00935831">
            <w:pPr>
              <w:spacing w:line="276" w:lineRule="auto"/>
              <w:jc w:val="both"/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A-3-1 </w:t>
            </w:r>
            <w:r>
              <w:rPr>
                <w:color w:val="000000"/>
              </w:rPr>
              <w:t>運用適切的教學方法，引導學生思考、討論或實作。</w:t>
            </w:r>
          </w:p>
          <w:p w:rsidR="00935831" w:rsidRDefault="00935831" w:rsidP="000E378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:rsidR="00935831" w:rsidRDefault="00A45C67">
            <w:pPr>
              <w:spacing w:line="276" w:lineRule="auto"/>
              <w:jc w:val="both"/>
            </w:pPr>
            <w:r>
              <w:t>（請文字敘述，至少條列二項具體事實摘要並對應二個檢核重點）</w:t>
            </w:r>
          </w:p>
          <w:p w:rsidR="00922628" w:rsidRDefault="00922628" w:rsidP="00922628">
            <w:pPr>
              <w:spacing w:line="276" w:lineRule="auto"/>
            </w:pPr>
            <w:r>
              <w:rPr>
                <w:rFonts w:hint="eastAsia"/>
              </w:rPr>
              <w:t xml:space="preserve">A-3-1 </w:t>
            </w:r>
            <w:r>
              <w:rPr>
                <w:rFonts w:hint="eastAsia"/>
              </w:rPr>
              <w:t>教師引導學生尋找校內的植物，並教導學生植物的名稱。</w:t>
            </w:r>
          </w:p>
          <w:p w:rsidR="00922628" w:rsidRDefault="00922628" w:rsidP="00922628">
            <w:pPr>
              <w:spacing w:line="276" w:lineRule="auto"/>
            </w:pPr>
            <w:r>
              <w:rPr>
                <w:rFonts w:hint="eastAsia"/>
              </w:rPr>
              <w:t>A-3-2</w:t>
            </w:r>
            <w:r>
              <w:rPr>
                <w:rFonts w:hint="eastAsia"/>
              </w:rPr>
              <w:t>教師能有效的掌握學習策略，引導學</w:t>
            </w:r>
          </w:p>
          <w:p w:rsidR="00922628" w:rsidRDefault="00922628" w:rsidP="00922628">
            <w:pPr>
              <w:spacing w:line="276" w:lineRule="auto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生實際的觀察校園中的植物。</w:t>
            </w:r>
          </w:p>
          <w:p w:rsidR="00922628" w:rsidRDefault="00922628" w:rsidP="00922628">
            <w:pPr>
              <w:spacing w:line="276" w:lineRule="auto"/>
            </w:pPr>
            <w:r>
              <w:rPr>
                <w:rFonts w:hint="eastAsia"/>
              </w:rPr>
              <w:t>A-3-3</w:t>
            </w:r>
            <w:r>
              <w:rPr>
                <w:rFonts w:hint="eastAsia"/>
              </w:rPr>
              <w:t>實際帶領學生觀察校園中開花的植物</w:t>
            </w:r>
          </w:p>
          <w:p w:rsidR="00922628" w:rsidRDefault="00922628" w:rsidP="00922628">
            <w:pPr>
              <w:spacing w:line="276" w:lineRule="auto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，並透過五官進行植物的觀察，讓學</w:t>
            </w:r>
          </w:p>
          <w:p w:rsidR="00935831" w:rsidRDefault="00922628" w:rsidP="00922628">
            <w:pPr>
              <w:spacing w:line="276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生對植物加深印象。</w:t>
            </w:r>
            <w:r w:rsidR="00A207EA">
              <w:rPr>
                <w:rFonts w:hint="eastAsia"/>
              </w:rPr>
              <w:t xml:space="preserve">         </w:t>
            </w: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A-3-2 </w:t>
            </w:r>
            <w:r>
              <w:rPr>
                <w:color w:val="000000"/>
              </w:rPr>
              <w:t>教學活動中融入學習策略的指導。</w:t>
            </w:r>
          </w:p>
          <w:p w:rsidR="00935831" w:rsidRDefault="00935831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</w:p>
          <w:p w:rsidR="00935831" w:rsidRDefault="00935831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A-3-3 </w:t>
            </w:r>
            <w:r>
              <w:rPr>
                <w:color w:val="000000"/>
              </w:rPr>
              <w:t>運用口語、非口語、教室走動等溝通技巧，幫助學生學習。</w:t>
            </w:r>
          </w:p>
          <w:p w:rsidR="00935831" w:rsidRDefault="00935831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935831" w:rsidRDefault="00A45C67">
            <w:pPr>
              <w:spacing w:line="276" w:lineRule="auto"/>
              <w:jc w:val="both"/>
            </w:pPr>
            <w:r>
              <w:t>A-4</w:t>
            </w:r>
            <w: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935831" w:rsidRDefault="00A45C67">
            <w:pPr>
              <w:spacing w:line="276" w:lineRule="auto"/>
              <w:jc w:val="both"/>
            </w:pPr>
            <w:r>
              <w:t>ˇ</w:t>
            </w:r>
          </w:p>
        </w:tc>
        <w:tc>
          <w:tcPr>
            <w:tcW w:w="586" w:type="dxa"/>
            <w:shd w:val="clear" w:color="auto" w:fill="B4C6E7"/>
            <w:vAlign w:val="center"/>
          </w:tcPr>
          <w:p w:rsidR="00935831" w:rsidRDefault="00935831">
            <w:pPr>
              <w:spacing w:line="276" w:lineRule="auto"/>
              <w:jc w:val="both"/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935831" w:rsidRDefault="00935831">
            <w:pPr>
              <w:spacing w:line="276" w:lineRule="auto"/>
              <w:jc w:val="both"/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>A-4-1</w:t>
            </w:r>
            <w:r>
              <w:rPr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:rsidR="00935831" w:rsidRDefault="00A45C67">
            <w:pPr>
              <w:spacing w:line="276" w:lineRule="auto"/>
              <w:jc w:val="both"/>
            </w:pPr>
            <w:r>
              <w:t>（請文字敘述，至少條列三項具體事實摘要並對應三個檢核重點）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A-4-1. </w:t>
            </w:r>
            <w:r>
              <w:rPr>
                <w:rFonts w:hint="eastAsia"/>
              </w:rPr>
              <w:t>請學生在台下分享自己最近在學校發現到哪寫植物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A-4-2. </w:t>
            </w:r>
            <w:r>
              <w:rPr>
                <w:rFonts w:hint="eastAsia"/>
              </w:rPr>
              <w:t>教師在活動中會抽出班級中學習較弱之學生，當該生說出錯誤的名稱時，教師會引導學生在看清楚並將正確的名稱告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rPr>
                <w:rFonts w:hint="eastAsia"/>
              </w:rPr>
              <w:t>知名稱。</w:t>
            </w:r>
          </w:p>
          <w:p w:rsidR="00922628" w:rsidRDefault="00922628" w:rsidP="00922628">
            <w:pPr>
              <w:spacing w:line="276" w:lineRule="auto"/>
              <w:jc w:val="both"/>
            </w:pPr>
            <w:r>
              <w:rPr>
                <w:rFonts w:hint="eastAsia"/>
              </w:rPr>
              <w:t>A-4-3.</w:t>
            </w:r>
            <w:r>
              <w:rPr>
                <w:rFonts w:hint="eastAsia"/>
              </w:rPr>
              <w:t>透過統整歸納的過程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與全班的學生</w:t>
            </w:r>
          </w:p>
          <w:p w:rsidR="00935831" w:rsidRPr="001807D9" w:rsidRDefault="00922628" w:rsidP="00922628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再次複習今天所介紹的四種校園植物。</w:t>
            </w: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A-4-2 </w:t>
            </w:r>
            <w:r>
              <w:rPr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35831" w:rsidRDefault="00A45C67">
            <w:pPr>
              <w:spacing w:line="276" w:lineRule="auto"/>
              <w:ind w:left="941" w:hanging="701"/>
              <w:jc w:val="both"/>
              <w:rPr>
                <w:color w:val="000000"/>
              </w:rPr>
            </w:pPr>
            <w:r>
              <w:rPr>
                <w:color w:val="000000"/>
              </w:rPr>
              <w:t>A-4-3</w:t>
            </w:r>
            <w:r>
              <w:rPr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35831">
        <w:trPr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000000"/>
            </w:tcBorders>
            <w:vAlign w:val="center"/>
          </w:tcPr>
          <w:p w:rsidR="00935831" w:rsidRDefault="00A45C67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A-4-4 </w:t>
            </w:r>
            <w:r>
              <w:rPr>
                <w:color w:val="000000"/>
              </w:rPr>
              <w:t>運用評量結果，規劃實施充實或補強性課程。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選用</w:t>
            </w:r>
            <w:r>
              <w:rPr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:rsidR="00935831" w:rsidRDefault="0093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935831" w:rsidRDefault="00935831">
      <w:pPr>
        <w:spacing w:after="120" w:line="400" w:lineRule="auto"/>
        <w:rPr>
          <w:color w:val="000000"/>
          <w:sz w:val="28"/>
          <w:szCs w:val="28"/>
        </w:rPr>
      </w:pPr>
    </w:p>
    <w:p w:rsidR="00935831" w:rsidRDefault="00A45C67">
      <w:pPr>
        <w:widowControl/>
        <w:rPr>
          <w:color w:val="000000"/>
          <w:sz w:val="28"/>
          <w:szCs w:val="28"/>
        </w:rPr>
      </w:pPr>
      <w:r>
        <w:br w:type="page"/>
      </w:r>
    </w:p>
    <w:p w:rsidR="00935831" w:rsidRDefault="00A207EA">
      <w:pPr>
        <w:spacing w:line="6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1</w:t>
      </w:r>
      <w:r w:rsidR="001807D9">
        <w:rPr>
          <w:rFonts w:hint="eastAsia"/>
          <w:b/>
          <w:color w:val="000000"/>
          <w:sz w:val="36"/>
          <w:szCs w:val="36"/>
        </w:rPr>
        <w:t>1</w:t>
      </w:r>
      <w:r w:rsidR="0057107C">
        <w:rPr>
          <w:rFonts w:hint="eastAsia"/>
          <w:b/>
          <w:color w:val="000000"/>
          <w:sz w:val="36"/>
          <w:szCs w:val="36"/>
        </w:rPr>
        <w:t>2</w:t>
      </w:r>
      <w:r w:rsidR="00A45C67">
        <w:rPr>
          <w:b/>
          <w:color w:val="000000"/>
          <w:sz w:val="36"/>
          <w:szCs w:val="36"/>
        </w:rPr>
        <w:t>年度</w:t>
      </w:r>
      <w:r w:rsidR="00A45C67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A45C67">
        <w:rPr>
          <w:b/>
          <w:color w:val="000000"/>
          <w:sz w:val="36"/>
          <w:szCs w:val="36"/>
        </w:rPr>
        <w:t>縣</w:t>
      </w:r>
      <w:r w:rsidR="00A45C67">
        <w:rPr>
          <w:rFonts w:ascii="標楷體" w:eastAsia="標楷體" w:hAnsi="標楷體" w:cs="標楷體"/>
          <w:b/>
          <w:color w:val="000000"/>
          <w:sz w:val="36"/>
          <w:szCs w:val="36"/>
        </w:rPr>
        <w:t>芳苑國小</w:t>
      </w:r>
      <w:r w:rsidR="00A45C67">
        <w:rPr>
          <w:b/>
          <w:color w:val="000000"/>
          <w:sz w:val="36"/>
          <w:szCs w:val="36"/>
        </w:rPr>
        <w:t>學校教師專業發展實踐方案</w:t>
      </w:r>
    </w:p>
    <w:p w:rsidR="00935831" w:rsidRDefault="00A45C67">
      <w:pPr>
        <w:spacing w:after="120" w:line="600" w:lineRule="auto"/>
        <w:jc w:val="center"/>
        <w:rPr>
          <w:b/>
          <w:color w:val="000000"/>
          <w:sz w:val="36"/>
          <w:szCs w:val="36"/>
        </w:rPr>
      </w:pPr>
      <w:bookmarkStart w:id="4" w:name="_heading=h.3znysh7" w:colFirst="0" w:colLast="0"/>
      <w:bookmarkEnd w:id="4"/>
      <w:r>
        <w:rPr>
          <w:b/>
          <w:color w:val="000000"/>
          <w:sz w:val="36"/>
          <w:szCs w:val="36"/>
        </w:rPr>
        <w:t>表</w:t>
      </w:r>
      <w:r>
        <w:rPr>
          <w:b/>
          <w:color w:val="000000"/>
          <w:sz w:val="36"/>
          <w:szCs w:val="36"/>
        </w:rPr>
        <w:t>3</w:t>
      </w:r>
      <w:r>
        <w:rPr>
          <w:b/>
          <w:color w:val="000000"/>
          <w:sz w:val="36"/>
          <w:szCs w:val="36"/>
        </w:rPr>
        <w:t>、教學觀察</w:t>
      </w:r>
      <w:r>
        <w:rPr>
          <w:b/>
          <w:color w:val="000000"/>
          <w:sz w:val="36"/>
          <w:szCs w:val="36"/>
        </w:rPr>
        <w:t>/</w:t>
      </w:r>
      <w:r>
        <w:rPr>
          <w:b/>
          <w:color w:val="000000"/>
          <w:sz w:val="36"/>
          <w:szCs w:val="36"/>
        </w:rPr>
        <w:t>公開授課－觀察後回饋會談紀錄表</w:t>
      </w:r>
    </w:p>
    <w:tbl>
      <w:tblPr>
        <w:tblStyle w:val="af8"/>
        <w:tblW w:w="10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935831">
        <w:trPr>
          <w:trHeight w:val="800"/>
        </w:trPr>
        <w:tc>
          <w:tcPr>
            <w:tcW w:w="265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回饋人員</w:t>
            </w:r>
          </w:p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認證教師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許玉双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D2" w:rsidRDefault="004D60AC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一</w:t>
            </w:r>
          </w:p>
          <w:p w:rsidR="00935831" w:rsidRDefault="000933D2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國數課程</w:t>
            </w:r>
          </w:p>
        </w:tc>
      </w:tr>
      <w:tr w:rsidR="00935831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89532D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洪信德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3D2" w:rsidRDefault="0076500E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一</w:t>
            </w:r>
          </w:p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4D60AC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生活</w:t>
            </w:r>
            <w:r w:rsidR="00A45C67">
              <w:rPr>
                <w:color w:val="000000"/>
                <w:sz w:val="28"/>
                <w:szCs w:val="28"/>
                <w:u w:val="single"/>
              </w:rPr>
              <w:t>課程</w:t>
            </w:r>
          </w:p>
        </w:tc>
      </w:tr>
      <w:tr w:rsidR="00935831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4D60AC" w:rsidP="0076500E">
            <w:pPr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</w:t>
            </w:r>
            <w:r w:rsidR="0076500E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9532D">
              <w:rPr>
                <w:rFonts w:hint="eastAsia"/>
                <w:color w:val="000000"/>
                <w:sz w:val="28"/>
                <w:szCs w:val="28"/>
              </w:rPr>
              <w:t>美麗的春天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共</w:t>
            </w:r>
            <w:r w:rsidR="0089532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節</w:t>
            </w:r>
          </w:p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本次教學為第</w:t>
            </w:r>
            <w:r w:rsidR="000933D2">
              <w:rPr>
                <w:rFonts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color w:val="000000"/>
                <w:sz w:val="28"/>
                <w:szCs w:val="28"/>
              </w:rPr>
              <w:t>節</w:t>
            </w:r>
          </w:p>
        </w:tc>
      </w:tr>
      <w:tr w:rsidR="00935831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33D2" w:rsidRDefault="00A207EA">
            <w:pPr>
              <w:spacing w:line="4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33D2">
              <w:rPr>
                <w:rFonts w:hint="eastAsia"/>
                <w:sz w:val="28"/>
                <w:szCs w:val="28"/>
              </w:rPr>
              <w:t>1</w:t>
            </w:r>
            <w:r w:rsidR="000E378E">
              <w:rPr>
                <w:rFonts w:hint="eastAsia"/>
                <w:sz w:val="28"/>
                <w:szCs w:val="28"/>
              </w:rPr>
              <w:t>4</w:t>
            </w:r>
            <w:r w:rsidR="000933D2">
              <w:rPr>
                <w:sz w:val="28"/>
                <w:szCs w:val="28"/>
              </w:rPr>
              <w:t>年</w:t>
            </w:r>
          </w:p>
          <w:p w:rsidR="00935831" w:rsidRDefault="000E378E">
            <w:pPr>
              <w:spacing w:line="4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0933D2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0933D2">
              <w:rPr>
                <w:sz w:val="28"/>
                <w:szCs w:val="28"/>
              </w:rPr>
              <w:t>日</w:t>
            </w:r>
          </w:p>
          <w:p w:rsidR="00935831" w:rsidRDefault="00A45C67">
            <w:pPr>
              <w:spacing w:line="400" w:lineRule="auto"/>
              <w:ind w:firstLine="272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1</w:t>
            </w:r>
            <w:r w:rsidR="000E378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="000E378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1</w:t>
            </w:r>
            <w:r w:rsidR="000E378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 w:rsidR="000E378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0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35831" w:rsidRDefault="00A45C67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35831" w:rsidRDefault="0089532D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校長室</w:t>
            </w:r>
          </w:p>
        </w:tc>
      </w:tr>
      <w:tr w:rsidR="00935831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</w:tcBorders>
            <w:shd w:val="clear" w:color="auto" w:fill="D0CECE"/>
          </w:tcPr>
          <w:p w:rsidR="00935831" w:rsidRDefault="00A45C67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935831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sdt>
            <w:sdtPr>
              <w:tag w:val="goog_rdk_0"/>
              <w:id w:val="-2068633836"/>
            </w:sdtPr>
            <w:sdtEndPr>
              <w:rPr>
                <w:rFonts w:ascii="標楷體" w:eastAsia="標楷體" w:hAnsi="標楷體"/>
              </w:rPr>
            </w:sdtEndPr>
            <w:sdtContent>
              <w:p w:rsidR="00935831" w:rsidRPr="00EA1311" w:rsidRDefault="00A45C67" w:rsidP="004D60AC">
                <w:pPr>
                  <w:widowControl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80" w:lineRule="auto"/>
                  <w:ind w:left="661" w:hanging="661"/>
                  <w:rPr>
                    <w:rFonts w:ascii="標楷體" w:eastAsia="標楷體" w:hAnsi="標楷體" w:cs="Times New Roman"/>
                    <w:color w:val="000000"/>
                    <w:sz w:val="28"/>
                    <w:szCs w:val="28"/>
                  </w:rPr>
                </w:pPr>
                <w:r w:rsidRP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p>
            </w:sdtContent>
          </w:sdt>
          <w:p w:rsidR="00935831" w:rsidRPr="00EA1311" w:rsidRDefault="00A45C67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EA1311">
              <w:rPr>
                <w:rFonts w:ascii="標楷體" w:eastAsia="標楷體" w:hAnsi="標楷體"/>
              </w:rPr>
              <w:t xml:space="preserve"> 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教師教學行為:活動流程安排得宜，課程循序漸進讓學生可以明確了解要做什麼。</w:t>
            </w:r>
          </w:p>
          <w:p w:rsidR="000E378E" w:rsidRDefault="00A207EA" w:rsidP="000E378E">
            <w:pPr>
              <w:spacing w:line="480" w:lineRule="auto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事前也</w:t>
            </w:r>
            <w:r w:rsidR="0076500E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將生活中常見的生活經驗導入</w:t>
            </w:r>
            <w:r w:rsidR="000933D2"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4D60AC"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最後</w:t>
            </w:r>
            <w:r w:rsidR="000E37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走出教室去認識春天裡的校園植物</w:t>
            </w:r>
            <w:r w:rsidR="000933D2" w:rsidRPr="00EA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  <w:r w:rsidR="00A45C67"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主</w:t>
            </w:r>
          </w:p>
          <w:p w:rsidR="000E378E" w:rsidRDefault="00A45C67" w:rsidP="000E378E">
            <w:pPr>
              <w:spacing w:line="480" w:lineRule="auto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動提問讓學生能</w:t>
            </w:r>
            <w:r w:rsidR="004D60AC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踴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躍發表</w:t>
            </w:r>
            <w:r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藉此可清楚學生的學習狀況。對於特殊的學生會給予適</w:t>
            </w:r>
          </w:p>
          <w:p w:rsidR="00935831" w:rsidRPr="00EA1311" w:rsidRDefault="00A45C67" w:rsidP="000E378E">
            <w:pPr>
              <w:spacing w:line="480" w:lineRule="auto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時的關心及協助。</w:t>
            </w:r>
          </w:p>
          <w:p w:rsidR="00935831" w:rsidRPr="00EA1311" w:rsidRDefault="00A45C67">
            <w:pPr>
              <w:spacing w:line="480" w:lineRule="auto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2.學生學習表現:</w:t>
            </w:r>
            <w:r w:rsidR="00A207EA"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  <w:r w:rsidR="000E37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能專注觀察校園植物</w:t>
            </w:r>
            <w:r w:rsidR="004D60AC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="00A207EA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也非常專注於老師的課程中</w:t>
            </w:r>
            <w:r w:rsidR="000E37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，只有少數幾位學生較無法專注，容易受到別人影響而分心</w:t>
            </w:r>
            <w:r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935831" w:rsidRDefault="00A45C67">
            <w:pPr>
              <w:spacing w:line="480" w:lineRule="auto"/>
              <w:ind w:left="280" w:hanging="280"/>
              <w:rPr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3.</w:t>
            </w:r>
            <w:r w:rsidRPr="00EA1311">
              <w:rPr>
                <w:rFonts w:ascii="標楷體" w:eastAsia="標楷體" w:hAnsi="標楷體"/>
              </w:rPr>
              <w:t xml:space="preserve"> 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學生同儕互動:同儕互動大多是友善,</w:t>
            </w:r>
            <w:r w:rsidR="00A207EA"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只有少數分心的學生無法投入</w:t>
            </w:r>
            <w:r w:rsidR="00A207EA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討論中</w:t>
            </w:r>
            <w:r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同儕之間也會彼此說出想法,最後</w:t>
            </w:r>
            <w:r w:rsidR="00A207EA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也由老師與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大家一起做歸納</w:t>
            </w:r>
            <w:r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整體而言,</w:t>
            </w:r>
            <w:r w:rsidR="00A207EA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互動的良善的</w:t>
            </w:r>
            <w:r w:rsidRPr="00EA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935831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sdt>
            <w:sdtPr>
              <w:tag w:val="goog_rdk_1"/>
              <w:id w:val="-2027930273"/>
            </w:sdtPr>
            <w:sdtEndPr>
              <w:rPr>
                <w:rFonts w:ascii="標楷體" w:eastAsia="標楷體" w:hAnsi="標楷體"/>
              </w:rPr>
            </w:sdtEndPr>
            <w:sdtContent>
              <w:p w:rsidR="00935831" w:rsidRPr="0089532D" w:rsidRDefault="00A45C67" w:rsidP="00922628">
                <w:pPr>
                  <w:widowControl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80" w:lineRule="auto"/>
                  <w:ind w:left="661" w:hanging="661"/>
                  <w:rPr>
                    <w:rFonts w:ascii="標楷體" w:eastAsia="標楷體" w:hAnsi="標楷體" w:cs="Times New Roman"/>
                    <w:color w:val="000000"/>
                    <w:sz w:val="28"/>
                    <w:szCs w:val="28"/>
                  </w:rPr>
                </w:pPr>
                <w:r w:rsidRPr="000E378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</w:t>
                </w:r>
                <w:r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待調整或精進</w:t>
                </w:r>
                <w:r w:rsidR="00922628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之處（含教師教學行為、學生學習表現、師生互動與學生同儕互動</w:t>
                </w:r>
                <w:r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）：</w:t>
                </w:r>
              </w:p>
            </w:sdtContent>
          </w:sdt>
          <w:p w:rsidR="00935831" w:rsidRPr="0089532D" w:rsidRDefault="003D186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904524556"/>
              </w:sdtPr>
              <w:sdtEndPr/>
              <w:sdtContent>
                <w:r w:rsidR="00A207EA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教師採</w:t>
                </w:r>
                <w:r w:rsidR="00A207EA" w:rsidRPr="0089532D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團體一起討論</w:t>
                </w:r>
              </w:sdtContent>
            </w:sdt>
            <w:r w:rsidR="00A45C67" w:rsidRPr="0089532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725257520"/>
              </w:sdtPr>
              <w:sdtEndPr/>
              <w:sdtContent>
                <w:r w:rsidR="00A207EA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並</w:t>
                </w:r>
                <w:r w:rsidR="00A207EA" w:rsidRPr="0089532D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將問題反問</w:t>
                </w:r>
                <w:r w:rsidR="00A45C67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引導其他學生</w:t>
                </w:r>
              </w:sdtContent>
            </w:sdt>
            <w:r w:rsidR="00A45C67" w:rsidRPr="0089532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-605267670"/>
              </w:sdtPr>
              <w:sdtEndPr/>
              <w:sdtContent>
                <w:r w:rsidR="00A207EA" w:rsidRPr="0089532D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讓學生能去進行問題的思考</w:t>
                </w:r>
                <w:r w:rsidR="00A45C67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  <w:p w:rsidR="00935831" w:rsidRDefault="003D186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74094248"/>
              </w:sdtPr>
              <w:sdtEndPr>
                <w:rPr>
                  <w:rFonts w:ascii="Calibri" w:eastAsiaTheme="minorEastAsia" w:hAnsi="Calibri"/>
                </w:rPr>
              </w:sdtEndPr>
              <w:sdtContent>
                <w:r w:rsidR="00A207EA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教師</w:t>
                </w:r>
                <w:r w:rsidR="000E378E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運用戶外實際觀察植物，</w:t>
                </w:r>
                <w:r w:rsidR="000933D2" w:rsidRPr="0089532D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讓學生課堂更專注</w:t>
                </w:r>
              </w:sdtContent>
            </w:sdt>
            <w:r w:rsidR="000E37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，也能透過實務觀察增加印象。</w:t>
            </w:r>
          </w:p>
        </w:tc>
      </w:tr>
      <w:tr w:rsidR="00935831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935831" w:rsidRDefault="003D186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661" w:hanging="6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"/>
                <w:id w:val="311609132"/>
              </w:sdtPr>
              <w:sdtEndPr/>
              <w:sdtContent>
                <w:r w:rsidR="00A45C67" w:rsidRPr="0089532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9"/>
              <w:tblW w:w="104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3583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35831" w:rsidRDefault="00A45C67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935831" w:rsidRDefault="00A45C67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35831" w:rsidRDefault="00A45C67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35831" w:rsidRDefault="00A45C67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35831" w:rsidRDefault="00A45C67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93583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35831" w:rsidRDefault="00A207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A-4-</w:t>
                  </w:r>
                  <w:r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935831" w:rsidRDefault="00A45C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highlight w:val="black"/>
                    </w:rPr>
                    <w:t>□</w:t>
                  </w:r>
                  <w:r>
                    <w:rPr>
                      <w:color w:val="000000"/>
                    </w:rPr>
                    <w:t>1.</w:t>
                  </w:r>
                  <w:r>
                    <w:rPr>
                      <w:color w:val="000000"/>
                    </w:rPr>
                    <w:t>優點及特色</w:t>
                  </w:r>
                </w:p>
                <w:p w:rsidR="00935831" w:rsidRDefault="00A45C67">
                  <w:pPr>
                    <w:jc w:val="both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>□2.</w:t>
                  </w:r>
                  <w:r>
                    <w:rPr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35831" w:rsidRPr="00A207EA" w:rsidRDefault="00A207EA" w:rsidP="00A207EA">
                  <w:pPr>
                    <w:spacing w:line="276" w:lineRule="auto"/>
                    <w:jc w:val="both"/>
                    <w:rPr>
                      <w:rFonts w:ascii="標楷體" w:eastAsia="標楷體" w:hAnsi="標楷體" w:cs="標楷體"/>
                    </w:rPr>
                  </w:pPr>
                  <w:r w:rsidRPr="00A207EA">
                    <w:rPr>
                      <w:rFonts w:ascii="標楷體" w:eastAsia="標楷體" w:hAnsi="標楷體" w:cs="標楷體" w:hint="eastAsia"/>
                    </w:rPr>
                    <w:t xml:space="preserve">透過統整歸納的過程, </w:t>
                  </w:r>
                  <w:r w:rsidR="004D60AC">
                    <w:rPr>
                      <w:rFonts w:ascii="標楷體" w:eastAsia="標楷體" w:hAnsi="標楷體" w:cs="標楷體" w:hint="eastAsia"/>
                    </w:rPr>
                    <w:t>全班的學生經過討論，老師帶學生至戶外撿拾果實</w:t>
                  </w:r>
                  <w:r w:rsidR="000933D2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4D60AC" w:rsidRPr="004D60AC">
                    <w:rPr>
                      <w:rFonts w:ascii="標楷體" w:eastAsia="標楷體" w:hAnsi="標楷體" w:cs="標楷體" w:hint="eastAsia"/>
                    </w:rPr>
                    <w:t>並將製作成搖桶，發出不同的聲音。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35831" w:rsidRDefault="00A45C67">
                  <w:pPr>
                    <w:rPr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社群相關教師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35831" w:rsidRDefault="00A207EA">
                  <w:pPr>
                    <w:rPr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1</w:t>
                  </w:r>
                  <w:r w:rsidR="0076500E">
                    <w:rPr>
                      <w:rFonts w:ascii="標楷體" w:eastAsia="標楷體" w:hAnsi="標楷體" w:cs="標楷體" w:hint="eastAsia"/>
                      <w:color w:val="000000"/>
                      <w:sz w:val="22"/>
                      <w:szCs w:val="22"/>
                    </w:rPr>
                    <w:t>1</w:t>
                  </w:r>
                  <w:r w:rsidR="004D60AC">
                    <w:rPr>
                      <w:rFonts w:ascii="標楷體" w:eastAsia="標楷體" w:hAnsi="標楷體" w:cs="標楷體" w:hint="eastAsia"/>
                      <w:color w:val="000000"/>
                      <w:sz w:val="22"/>
                      <w:szCs w:val="22"/>
                    </w:rPr>
                    <w:t>3</w:t>
                  </w:r>
                  <w:r w:rsidR="0076500E"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.1</w:t>
                  </w:r>
                  <w:r w:rsidR="004D60AC">
                    <w:rPr>
                      <w:rFonts w:ascii="標楷體" w:eastAsia="標楷體" w:hAnsi="標楷體" w:cs="標楷體" w:hint="eastAsia"/>
                      <w:color w:val="000000"/>
                      <w:sz w:val="22"/>
                      <w:szCs w:val="22"/>
                    </w:rPr>
                    <w:t>1</w:t>
                  </w:r>
                  <w:r w:rsidR="0076500E"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.</w:t>
                  </w:r>
                  <w:r w:rsidR="0076500E">
                    <w:rPr>
                      <w:rFonts w:ascii="標楷體" w:eastAsia="標楷體" w:hAnsi="標楷體" w:cs="標楷體" w:hint="eastAsia"/>
                      <w:color w:val="000000"/>
                      <w:sz w:val="22"/>
                      <w:szCs w:val="22"/>
                    </w:rPr>
                    <w:t>2</w:t>
                  </w:r>
                  <w:r w:rsidR="004D60AC">
                    <w:rPr>
                      <w:rFonts w:ascii="標楷體" w:eastAsia="標楷體" w:hAnsi="標楷體" w:cs="標楷體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93583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935831" w:rsidRDefault="00A45C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□1.</w:t>
                  </w:r>
                  <w:r>
                    <w:rPr>
                      <w:color w:val="000000"/>
                    </w:rPr>
                    <w:t>優點及特色</w:t>
                  </w:r>
                </w:p>
                <w:p w:rsidR="00935831" w:rsidRDefault="00A45C67">
                  <w:pPr>
                    <w:jc w:val="both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>□2.</w:t>
                  </w:r>
                  <w:r>
                    <w:rPr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</w:rPr>
                  </w:pPr>
                </w:p>
              </w:tc>
            </w:tr>
            <w:tr w:rsidR="0093583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935831" w:rsidRDefault="00A45C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□1.</w:t>
                  </w:r>
                  <w:r>
                    <w:rPr>
                      <w:color w:val="000000"/>
                    </w:rPr>
                    <w:t>優點及特色</w:t>
                  </w:r>
                </w:p>
                <w:p w:rsidR="00935831" w:rsidRDefault="00A45C67">
                  <w:pPr>
                    <w:jc w:val="both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>□2.</w:t>
                  </w:r>
                  <w:r>
                    <w:rPr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35831" w:rsidRDefault="00935831">
                  <w:pPr>
                    <w:rPr>
                      <w:color w:val="000000"/>
                    </w:rPr>
                  </w:pPr>
                </w:p>
              </w:tc>
            </w:tr>
          </w:tbl>
          <w:p w:rsidR="00935831" w:rsidRDefault="00A45C67">
            <w:pP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備註：</w:t>
            </w:r>
          </w:p>
          <w:p w:rsidR="00935831" w:rsidRPr="00EA1311" w:rsidRDefault="003D186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tag w:val="goog_rdk_7"/>
                <w:id w:val="106291311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A45C67" w:rsidRPr="00EA1311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u w:val="single"/>
                  </w:rPr>
                  <w:t>專業成長指標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"/>
                <w:id w:val="-81074701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可參酌搭配教師專業發展規準之指標或檢核重點，擬定個人專業成長計畫。</w:t>
                </w:r>
              </w:sdtContent>
            </w:sdt>
          </w:p>
          <w:p w:rsidR="00935831" w:rsidRPr="00EA1311" w:rsidRDefault="003D186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tag w:val="goog_rdk_9"/>
                <w:id w:val="6257051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A45C67" w:rsidRPr="00EA1311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u w:val="single"/>
                  </w:rPr>
                  <w:t>專業成長方向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1828981253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包括：</w:t>
                </w:r>
              </w:sdtContent>
            </w:sdt>
          </w:p>
          <w:p w:rsidR="00935831" w:rsidRPr="00EA1311" w:rsidRDefault="003D186F">
            <w:pPr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79765805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授課教師之「優點或特色」，可透過「分享或發表專業實踐或研究的成果」等方式進行專業成長。</w:t>
                </w:r>
              </w:sdtContent>
            </w:sdt>
          </w:p>
          <w:p w:rsidR="00935831" w:rsidRPr="00EA1311" w:rsidRDefault="003D186F">
            <w:pPr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1269687570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授課教師之「待調整或精進之處」，可透過「參與教育研習、進修與研究，並將所學融入專業實踐」等方式進行專業成長。</w:t>
                </w:r>
              </w:sdtContent>
            </w:sdt>
          </w:p>
          <w:p w:rsidR="00935831" w:rsidRPr="00EA1311" w:rsidRDefault="003D186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872410059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u w:val="single"/>
                  </w:rPr>
                  <w:t>內容概要說明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4"/>
                <w:id w:val="-1791506905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請簡述，例如：</w:t>
                </w:r>
              </w:sdtContent>
            </w:sdt>
          </w:p>
          <w:p w:rsidR="00935831" w:rsidRPr="00EA1311" w:rsidRDefault="003D186F">
            <w:pPr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442199656"/>
              </w:sdtPr>
              <w:sdtEndPr/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優點或特色：於校內外發表分享或示範教學、組織或領導社群研發、辦理推廣活動等。</w:t>
                </w:r>
              </w:sdtContent>
            </w:sdt>
          </w:p>
          <w:p w:rsidR="00935831" w:rsidRDefault="003D186F">
            <w:pPr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22361785"/>
              </w:sdtPr>
              <w:sdtEndPr>
                <w:rPr>
                  <w:rFonts w:ascii="Calibri" w:eastAsiaTheme="minorEastAsia" w:hAnsi="Calibri"/>
                </w:rPr>
              </w:sdtEndPr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待調整或精進之處：研讀書籍或數位文獻、諮詢專家教師或學者、參加研習或學習社群、重新試驗教學、進行教學行動研究等。</w:t>
                </w:r>
              </w:sdtContent>
            </w:sdt>
          </w:p>
          <w:p w:rsidR="00935831" w:rsidRDefault="003D186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7"/>
                <w:id w:val="1866788911"/>
              </w:sdtPr>
              <w:sdtEndPr/>
              <w:sdtContent>
                <w:r w:rsidR="00A45C67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可依實際需要增列表格。</w:t>
                </w:r>
              </w:sdtContent>
            </w:sdt>
          </w:p>
        </w:tc>
      </w:tr>
      <w:tr w:rsidR="00935831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935831" w:rsidRPr="00EA1311" w:rsidRDefault="003D186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661" w:hanging="66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-1584297649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回饋人員的學習與收穫：</w:t>
                </w:r>
              </w:sdtContent>
            </w:sdt>
          </w:p>
          <w:p w:rsidR="00935831" w:rsidRPr="00EA1311" w:rsidRDefault="003D1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23214683"/>
              </w:sdtPr>
              <w:sdtEndPr/>
              <w:sdtContent>
                <w:r w:rsid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1.</w:t>
                </w:r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教師在活動過程中口語表達清晰，讓學生清楚每一個流程的方向。</w:t>
                </w:r>
              </w:sdtContent>
            </w:sdt>
          </w:p>
          <w:p w:rsidR="00935831" w:rsidRPr="00EA1311" w:rsidRDefault="003D1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697434741"/>
              </w:sdtPr>
              <w:sdtEndPr/>
              <w:sdtContent>
                <w:r w:rsid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2.</w:t>
                </w:r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課程安排恰當，符合學生之學習。</w:t>
                </w:r>
              </w:sdtContent>
            </w:sdt>
          </w:p>
          <w:p w:rsidR="00935831" w:rsidRPr="00EA1311" w:rsidRDefault="003D1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12338233"/>
              </w:sdtPr>
              <w:sdtEndPr/>
              <w:sdtContent>
                <w:r w:rsid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3.</w:t>
                </w:r>
                <w:r w:rsidR="00A45C67" w:rsidRPr="00EA1311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班級秩序掌控得宜，能及時注意每個狀況並掌握好。</w:t>
                </w:r>
              </w:sdtContent>
            </w:sdt>
          </w:p>
          <w:p w:rsidR="00935831" w:rsidRDefault="00A45C67">
            <w:pPr>
              <w:spacing w:before="120" w:line="480" w:lineRule="auto"/>
              <w:rPr>
                <w:color w:val="000000"/>
                <w:sz w:val="28"/>
                <w:szCs w:val="28"/>
              </w:rPr>
            </w:pP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4.</w:t>
            </w:r>
            <w:r w:rsidR="00650476" w:rsidRPr="00EA1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1311">
              <w:rPr>
                <w:rFonts w:ascii="標楷體" w:eastAsia="標楷體" w:hAnsi="標楷體"/>
                <w:color w:val="000000"/>
                <w:sz w:val="28"/>
                <w:szCs w:val="28"/>
              </w:rPr>
              <w:t>課程具延展性及連貫性，讓學習更完整及多元化</w:t>
            </w:r>
          </w:p>
        </w:tc>
      </w:tr>
    </w:tbl>
    <w:p w:rsidR="00935831" w:rsidRDefault="00935831">
      <w:pPr>
        <w:spacing w:line="480" w:lineRule="auto"/>
        <w:rPr>
          <w:b/>
          <w:color w:val="000000"/>
          <w:sz w:val="60"/>
          <w:szCs w:val="60"/>
        </w:rPr>
      </w:pPr>
    </w:p>
    <w:sectPr w:rsidR="00935831">
      <w:footerReference w:type="default" r:id="rId8"/>
      <w:pgSz w:w="11906" w:h="16838"/>
      <w:pgMar w:top="720" w:right="720" w:bottom="720" w:left="720" w:header="39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6F" w:rsidRDefault="003D186F">
      <w:r>
        <w:separator/>
      </w:r>
    </w:p>
  </w:endnote>
  <w:endnote w:type="continuationSeparator" w:id="0">
    <w:p w:rsidR="003D186F" w:rsidRDefault="003D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31" w:rsidRDefault="00A45C67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16BDC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6F" w:rsidRDefault="003D186F">
      <w:r>
        <w:separator/>
      </w:r>
    </w:p>
  </w:footnote>
  <w:footnote w:type="continuationSeparator" w:id="0">
    <w:p w:rsidR="003D186F" w:rsidRDefault="003D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4E8"/>
    <w:multiLevelType w:val="multilevel"/>
    <w:tmpl w:val="D690EEA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32CF2"/>
    <w:multiLevelType w:val="hybridMultilevel"/>
    <w:tmpl w:val="0DE8F67A"/>
    <w:lvl w:ilvl="0" w:tplc="EFBC8C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A25A9A"/>
    <w:multiLevelType w:val="multilevel"/>
    <w:tmpl w:val="15082A10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B1E46"/>
    <w:multiLevelType w:val="multilevel"/>
    <w:tmpl w:val="47281A7E"/>
    <w:lvl w:ilvl="0">
      <w:start w:val="1"/>
      <w:numFmt w:val="decimal"/>
      <w:lvlText w:val="(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40BEA"/>
    <w:multiLevelType w:val="multilevel"/>
    <w:tmpl w:val="A6D81C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985D3B"/>
    <w:multiLevelType w:val="multilevel"/>
    <w:tmpl w:val="D370EB6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915BB7"/>
    <w:multiLevelType w:val="multilevel"/>
    <w:tmpl w:val="9F4A8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653B7A"/>
    <w:multiLevelType w:val="multilevel"/>
    <w:tmpl w:val="0E005F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31"/>
    <w:rsid w:val="00021173"/>
    <w:rsid w:val="00033A9D"/>
    <w:rsid w:val="000933D2"/>
    <w:rsid w:val="000E378E"/>
    <w:rsid w:val="00130F2D"/>
    <w:rsid w:val="001807D9"/>
    <w:rsid w:val="002F433E"/>
    <w:rsid w:val="002F46F0"/>
    <w:rsid w:val="002F61B9"/>
    <w:rsid w:val="00306E62"/>
    <w:rsid w:val="00324A21"/>
    <w:rsid w:val="00390B4D"/>
    <w:rsid w:val="003D186F"/>
    <w:rsid w:val="004308D2"/>
    <w:rsid w:val="004569EE"/>
    <w:rsid w:val="004B1215"/>
    <w:rsid w:val="004C2693"/>
    <w:rsid w:val="004D47C0"/>
    <w:rsid w:val="004D60AC"/>
    <w:rsid w:val="004D728F"/>
    <w:rsid w:val="004E2302"/>
    <w:rsid w:val="004F2B7E"/>
    <w:rsid w:val="00516BDC"/>
    <w:rsid w:val="0057107C"/>
    <w:rsid w:val="00595C45"/>
    <w:rsid w:val="00601128"/>
    <w:rsid w:val="00602E13"/>
    <w:rsid w:val="00603CE0"/>
    <w:rsid w:val="00636A27"/>
    <w:rsid w:val="00650476"/>
    <w:rsid w:val="00713D6C"/>
    <w:rsid w:val="00737783"/>
    <w:rsid w:val="0076500E"/>
    <w:rsid w:val="00815C3E"/>
    <w:rsid w:val="008633EC"/>
    <w:rsid w:val="0089532D"/>
    <w:rsid w:val="00917365"/>
    <w:rsid w:val="00922628"/>
    <w:rsid w:val="00927C29"/>
    <w:rsid w:val="00935831"/>
    <w:rsid w:val="00950F91"/>
    <w:rsid w:val="009E6E67"/>
    <w:rsid w:val="009F65F9"/>
    <w:rsid w:val="00A207EA"/>
    <w:rsid w:val="00A4399A"/>
    <w:rsid w:val="00A45C67"/>
    <w:rsid w:val="00A52FF9"/>
    <w:rsid w:val="00A923D4"/>
    <w:rsid w:val="00AC19B3"/>
    <w:rsid w:val="00B95053"/>
    <w:rsid w:val="00BB53E1"/>
    <w:rsid w:val="00BC4B94"/>
    <w:rsid w:val="00CA3DC4"/>
    <w:rsid w:val="00CE2044"/>
    <w:rsid w:val="00D1529E"/>
    <w:rsid w:val="00D30137"/>
    <w:rsid w:val="00DD2504"/>
    <w:rsid w:val="00DE00BE"/>
    <w:rsid w:val="00E23EB4"/>
    <w:rsid w:val="00E376E0"/>
    <w:rsid w:val="00E509E1"/>
    <w:rsid w:val="00E72036"/>
    <w:rsid w:val="00E93934"/>
    <w:rsid w:val="00EA1311"/>
    <w:rsid w:val="00F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0F9B"/>
  <w15:docId w15:val="{E2CCE509-E45E-46C0-9018-B79B7B31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AB"/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</w:rPr>
  </w:style>
  <w:style w:type="character" w:customStyle="1" w:styleId="a5">
    <w:name w:val="清單段落 字元"/>
    <w:link w:val="a4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c">
    <w:name w:val="page number"/>
    <w:basedOn w:val="a0"/>
    <w:rsid w:val="00C503D6"/>
  </w:style>
  <w:style w:type="paragraph" w:styleId="40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d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8"/>
    <w:uiPriority w:val="59"/>
    <w:rsid w:val="00F1211C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0">
    <w:name w:val="Body Text Indent"/>
    <w:basedOn w:val="a"/>
    <w:link w:val="af1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</w:rPr>
  </w:style>
  <w:style w:type="character" w:customStyle="1" w:styleId="af1">
    <w:name w:val="本文縮排 字元"/>
    <w:basedOn w:val="a0"/>
    <w:link w:val="af0"/>
    <w:rsid w:val="00F1211C"/>
    <w:rPr>
      <w:rFonts w:ascii="標楷體" w:eastAsia="標楷體" w:hAnsi="標楷體" w:cs="Times New Roman"/>
      <w:sz w:val="28"/>
      <w:szCs w:val="24"/>
    </w:rPr>
  </w:style>
  <w:style w:type="paragraph" w:styleId="af2">
    <w:name w:val="Body Text"/>
    <w:basedOn w:val="a"/>
    <w:link w:val="af3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</w:rPr>
  </w:style>
  <w:style w:type="character" w:customStyle="1" w:styleId="af3">
    <w:name w:val="本文 字元"/>
    <w:basedOn w:val="a0"/>
    <w:link w:val="af2"/>
    <w:uiPriority w:val="99"/>
    <w:rsid w:val="00F1211C"/>
    <w:rPr>
      <w:rFonts w:ascii="Times New Roman" w:eastAsia="新細明體" w:hAnsi="Times New Roman" w:cs="Times New Roman"/>
      <w:szCs w:val="24"/>
    </w:rPr>
  </w:style>
  <w:style w:type="character" w:styleId="af4">
    <w:name w:val="Placeholder Text"/>
    <w:basedOn w:val="a0"/>
    <w:uiPriority w:val="99"/>
    <w:semiHidden/>
    <w:rsid w:val="00243906"/>
    <w:rPr>
      <w:color w:val="80808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4308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Up5OJfZ2kD2rRTyqZFw/sWWeQ==">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user</cp:lastModifiedBy>
  <cp:revision>30</cp:revision>
  <cp:lastPrinted>2024-01-19T07:19:00Z</cp:lastPrinted>
  <dcterms:created xsi:type="dcterms:W3CDTF">2025-03-04T07:46:00Z</dcterms:created>
  <dcterms:modified xsi:type="dcterms:W3CDTF">2025-06-27T05:19:00Z</dcterms:modified>
</cp:coreProperties>
</file>