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AAF" w14:textId="77777777" w:rsidR="009D3B06" w:rsidRDefault="00A636CC" w:rsidP="009D3B06">
      <w:pPr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附件</w:t>
      </w:r>
      <w:r w:rsidR="00853053"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t>一</w:t>
      </w:r>
      <w:r w:rsidR="009D3B06" w:rsidRPr="009D3B06">
        <w:rPr>
          <w:rFonts w:ascii="標楷體" w:eastAsia="標楷體" w:cs="標楷體" w:hint="eastAsia"/>
          <w:bCs/>
          <w:kern w:val="0"/>
          <w:lang w:val="zh-TW"/>
        </w:rPr>
        <w:t xml:space="preserve">        </w:t>
      </w:r>
      <w:r w:rsidR="00F24C52" w:rsidRPr="0002191E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彰化縣永靖鄉永靖國民小學入班觀課</w:t>
      </w:r>
      <w:r w:rsidR="007F777F" w:rsidRPr="0002191E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紀</w:t>
      </w:r>
      <w:r w:rsidR="0073127C" w:rsidRPr="0002191E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錄表</w:t>
      </w:r>
    </w:p>
    <w:p w14:paraId="00AABB74" w14:textId="1F8DE1F6" w:rsidR="0073127C" w:rsidRPr="009D3B06" w:rsidRDefault="009D3B06" w:rsidP="009D3B06">
      <w:pPr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 w:rsidRPr="00312FBE">
        <w:rPr>
          <w:rFonts w:ascii="標楷體" w:eastAsia="標楷體" w:cs="標楷體" w:hint="eastAsia"/>
          <w:b/>
          <w:bCs/>
          <w:kern w:val="0"/>
          <w:bdr w:val="single" w:sz="4" w:space="0" w:color="auto"/>
          <w:lang w:val="zh-TW"/>
        </w:rPr>
        <w:t>觀課前會談紀錄</w:t>
      </w:r>
      <w:r w:rsidR="00B36112">
        <w:rPr>
          <w:rFonts w:ascii="標楷體" w:eastAsia="標楷體" w:cs="標楷體" w:hint="eastAsia"/>
          <w:bCs/>
          <w:kern w:val="0"/>
          <w:lang w:val="zh-TW"/>
        </w:rPr>
        <w:t>授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>課教師姓名：</w:t>
      </w:r>
      <w:r w:rsidR="00EF14DB">
        <w:rPr>
          <w:rFonts w:ascii="標楷體" w:eastAsia="標楷體" w:cs="標楷體" w:hint="eastAsia"/>
          <w:bCs/>
          <w:kern w:val="0"/>
          <w:lang w:val="zh-TW"/>
        </w:rPr>
        <w:t>林靜宜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 xml:space="preserve"> </w:t>
      </w:r>
      <w:r w:rsidR="00003F55">
        <w:rPr>
          <w:rFonts w:ascii="標楷體" w:eastAsia="標楷體" w:cs="標楷體" w:hint="eastAsia"/>
          <w:bCs/>
          <w:kern w:val="0"/>
          <w:lang w:val="zh-TW"/>
        </w:rPr>
        <w:t xml:space="preserve"> 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>班級：</w:t>
      </w:r>
      <w:r w:rsidR="000D1A6F">
        <w:rPr>
          <w:rFonts w:ascii="標楷體" w:eastAsia="標楷體" w:cs="標楷體" w:hint="eastAsia"/>
          <w:bCs/>
          <w:kern w:val="0"/>
          <w:lang w:val="zh-TW"/>
        </w:rPr>
        <w:t>一</w:t>
      </w:r>
      <w:r w:rsidR="00EF14DB">
        <w:rPr>
          <w:rFonts w:ascii="標楷體" w:eastAsia="標楷體" w:cs="標楷體" w:hint="eastAsia"/>
          <w:bCs/>
          <w:kern w:val="0"/>
          <w:lang w:val="zh-TW"/>
        </w:rPr>
        <w:t>年三班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 xml:space="preserve"> </w:t>
      </w:r>
      <w:r w:rsidR="00003F55">
        <w:rPr>
          <w:rFonts w:ascii="標楷體" w:eastAsia="標楷體" w:cs="標楷體" w:hint="eastAsia"/>
          <w:bCs/>
          <w:kern w:val="0"/>
          <w:lang w:val="zh-TW"/>
        </w:rPr>
        <w:t xml:space="preserve"> 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>科目：</w:t>
      </w:r>
      <w:r w:rsidR="00EF14DB">
        <w:rPr>
          <w:rFonts w:ascii="標楷體" w:eastAsia="標楷體" w:cs="標楷體" w:hint="eastAsia"/>
          <w:bCs/>
          <w:kern w:val="0"/>
          <w:lang w:val="zh-TW"/>
        </w:rPr>
        <w:t>數學</w:t>
      </w:r>
      <w:r w:rsidR="00003F55">
        <w:rPr>
          <w:rFonts w:ascii="標楷體" w:eastAsia="標楷體" w:cs="標楷體" w:hint="eastAsia"/>
          <w:bCs/>
          <w:kern w:val="0"/>
          <w:lang w:val="zh-TW"/>
        </w:rPr>
        <w:t xml:space="preserve"> 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>日期：</w:t>
      </w:r>
      <w:r w:rsidR="00EF14DB">
        <w:rPr>
          <w:rFonts w:ascii="標楷體" w:eastAsia="標楷體" w:cs="標楷體" w:hint="eastAsia"/>
          <w:bCs/>
          <w:kern w:val="0"/>
          <w:lang w:val="zh-TW"/>
        </w:rPr>
        <w:t>1</w:t>
      </w:r>
      <w:r w:rsidR="00F311EE">
        <w:rPr>
          <w:rFonts w:ascii="標楷體" w:eastAsia="標楷體" w:cs="標楷體"/>
          <w:bCs/>
          <w:kern w:val="0"/>
          <w:lang w:val="zh-TW"/>
        </w:rPr>
        <w:t>1</w:t>
      </w:r>
      <w:r w:rsidR="000D1A6F">
        <w:rPr>
          <w:rFonts w:ascii="標楷體" w:eastAsia="標楷體" w:cs="標楷體" w:hint="eastAsia"/>
          <w:bCs/>
          <w:kern w:val="0"/>
          <w:lang w:val="zh-TW"/>
        </w:rPr>
        <w:t>4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>年</w:t>
      </w:r>
      <w:r w:rsidR="00050C1E">
        <w:rPr>
          <w:rFonts w:ascii="標楷體" w:eastAsia="標楷體" w:cs="標楷體" w:hint="eastAsia"/>
          <w:bCs/>
          <w:kern w:val="0"/>
          <w:lang w:val="zh-TW"/>
        </w:rPr>
        <w:t>9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>月</w:t>
      </w:r>
      <w:r w:rsidR="00551060">
        <w:rPr>
          <w:rFonts w:ascii="標楷體" w:eastAsia="標楷體" w:cs="標楷體" w:hint="eastAsia"/>
          <w:bCs/>
          <w:kern w:val="0"/>
          <w:lang w:val="zh-TW"/>
        </w:rPr>
        <w:t>26</w:t>
      </w:r>
      <w:r w:rsidR="0073127C" w:rsidRPr="0002191E">
        <w:rPr>
          <w:rFonts w:ascii="標楷體" w:eastAsia="標楷體" w:cs="標楷體" w:hint="eastAsia"/>
          <w:bCs/>
          <w:kern w:val="0"/>
          <w:lang w:val="zh-TW"/>
        </w:rPr>
        <w:t>日</w:t>
      </w:r>
    </w:p>
    <w:tbl>
      <w:tblPr>
        <w:tblStyle w:val="a4"/>
        <w:tblW w:w="10217" w:type="dxa"/>
        <w:tblInd w:w="-1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217"/>
      </w:tblGrid>
      <w:tr w:rsidR="0002191E" w14:paraId="7E92574C" w14:textId="77777777" w:rsidTr="008D6AEF">
        <w:tc>
          <w:tcPr>
            <w:tcW w:w="10217" w:type="dxa"/>
          </w:tcPr>
          <w:p w14:paraId="30E5F662" w14:textId="77777777" w:rsidR="00A2461C" w:rsidRDefault="0002191E" w:rsidP="00A2461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bCs/>
                <w:kern w:val="0"/>
                <w:lang w:val="zh-TW"/>
              </w:rPr>
              <w:t>希望觀察焦點</w:t>
            </w: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：</w:t>
            </w:r>
            <w:r w:rsidR="005F31F2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可參考</w:t>
            </w:r>
            <w:r w:rsidR="005F31F2" w:rsidRPr="005F31F2">
              <w:rPr>
                <w:rFonts w:ascii="標楷體" w:eastAsia="標楷體" w:hAnsi="標楷體" w:cs="標楷體" w:hint="eastAsia"/>
                <w:bCs/>
                <w:kern w:val="0"/>
                <w:bdr w:val="single" w:sz="4" w:space="0" w:color="auto"/>
                <w:lang w:val="zh-TW"/>
              </w:rPr>
              <w:t>附件三</w:t>
            </w:r>
            <w:r w:rsidR="005F31F2" w:rsidRPr="005F31F2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永靖國小校本教學觀察表-評鑑指標與參考檢核重點</w:t>
            </w:r>
            <w:r w:rsidR="005F31F2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，</w:t>
            </w:r>
            <w:r w:rsidR="002A65CE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擇項</w:t>
            </w:r>
            <w:r w:rsidR="005F31F2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填寫。</w:t>
            </w:r>
          </w:p>
          <w:p w14:paraId="0129CBA6" w14:textId="77777777" w:rsidR="00A2461C" w:rsidRPr="00A2461C" w:rsidRDefault="00A2461C" w:rsidP="00A2461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1.</w:t>
            </w:r>
            <w:r w:rsidRPr="005F31F2">
              <w:rPr>
                <w:rFonts w:ascii="標楷體" w:eastAsia="標楷體" w:hAnsi="標楷體" w:cs="標楷體" w:hint="eastAsia"/>
                <w:szCs w:val="24"/>
              </w:rPr>
              <w:t>有組織條理呈現教材內容</w:t>
            </w:r>
          </w:p>
          <w:p w14:paraId="3B764734" w14:textId="77777777" w:rsidR="0002191E" w:rsidRDefault="00A2461C" w:rsidP="00AB09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5F31F2">
              <w:rPr>
                <w:rFonts w:ascii="標楷體" w:eastAsia="標楷體" w:hAnsi="標楷體" w:cs="標楷體" w:hint="eastAsia"/>
                <w:szCs w:val="24"/>
              </w:rPr>
              <w:t>清楚講解重要概念</w:t>
            </w:r>
          </w:p>
          <w:p w14:paraId="4396784F" w14:textId="77777777" w:rsidR="0042036B" w:rsidRDefault="0042036B" w:rsidP="00AB09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bCs/>
                <w:kern w:val="0"/>
                <w:lang w:val="zh-TW"/>
              </w:rPr>
              <w:t>3.引導學生專注學習</w:t>
            </w:r>
          </w:p>
        </w:tc>
      </w:tr>
    </w:tbl>
    <w:p w14:paraId="4F2BEE54" w14:textId="05F99D9E" w:rsidR="0002191E" w:rsidRPr="00F40C8F" w:rsidRDefault="0002191E" w:rsidP="0002191E">
      <w:pPr>
        <w:autoSpaceDE w:val="0"/>
        <w:autoSpaceDN w:val="0"/>
        <w:adjustRightInd w:val="0"/>
        <w:snapToGrid w:val="0"/>
        <w:rPr>
          <w:rFonts w:ascii="標楷體" w:eastAsia="標楷體" w:cs="標楷體"/>
          <w:bCs/>
          <w:kern w:val="0"/>
          <w:lang w:val="zh-TW"/>
        </w:rPr>
      </w:pPr>
      <w:r w:rsidRPr="009D3B06">
        <w:rPr>
          <w:rFonts w:ascii="標楷體" w:eastAsia="標楷體" w:cs="標楷體" w:hint="eastAsia"/>
          <w:b/>
          <w:bCs/>
          <w:kern w:val="0"/>
          <w:bdr w:val="single" w:sz="4" w:space="0" w:color="auto"/>
          <w:lang w:val="zh-TW"/>
        </w:rPr>
        <w:t>入班觀課</w:t>
      </w:r>
      <w:r w:rsidR="009D3B06" w:rsidRPr="009D3B06">
        <w:rPr>
          <w:rFonts w:ascii="標楷體" w:eastAsia="標楷體" w:cs="標楷體" w:hint="eastAsia"/>
          <w:b/>
          <w:bCs/>
          <w:kern w:val="0"/>
          <w:bdr w:val="single" w:sz="4" w:space="0" w:color="auto"/>
          <w:lang w:val="zh-TW"/>
        </w:rPr>
        <w:t>紀錄</w:t>
      </w:r>
      <w:r w:rsidR="009D3B06">
        <w:rPr>
          <w:rFonts w:ascii="標楷體" w:eastAsia="標楷體" w:cs="標楷體" w:hint="eastAsia"/>
          <w:bCs/>
          <w:kern w:val="0"/>
          <w:lang w:val="zh-TW"/>
        </w:rPr>
        <w:t xml:space="preserve">                                                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>日期：</w:t>
      </w:r>
      <w:r w:rsidR="003F5598">
        <w:rPr>
          <w:rFonts w:ascii="標楷體" w:eastAsia="標楷體" w:cs="標楷體" w:hint="eastAsia"/>
          <w:bCs/>
          <w:kern w:val="0"/>
          <w:lang w:val="zh-TW"/>
        </w:rPr>
        <w:t>1</w:t>
      </w:r>
      <w:r w:rsidR="00F311EE">
        <w:rPr>
          <w:rFonts w:ascii="標楷體" w:eastAsia="標楷體" w:cs="標楷體"/>
          <w:bCs/>
          <w:kern w:val="0"/>
          <w:lang w:val="zh-TW"/>
        </w:rPr>
        <w:t>1</w:t>
      </w:r>
      <w:r w:rsidR="008D0641">
        <w:rPr>
          <w:rFonts w:ascii="標楷體" w:eastAsia="標楷體" w:cs="標楷體" w:hint="eastAsia"/>
          <w:bCs/>
          <w:kern w:val="0"/>
          <w:lang w:val="zh-TW"/>
        </w:rPr>
        <w:t>4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 xml:space="preserve">年 </w:t>
      </w:r>
      <w:r w:rsidR="0081593A">
        <w:rPr>
          <w:rFonts w:ascii="標楷體" w:eastAsia="標楷體" w:cs="標楷體"/>
          <w:bCs/>
          <w:kern w:val="0"/>
          <w:lang w:val="zh-TW"/>
        </w:rPr>
        <w:t>9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 xml:space="preserve">月 </w:t>
      </w:r>
      <w:r w:rsidR="007C22D1">
        <w:rPr>
          <w:rFonts w:ascii="標楷體" w:eastAsia="標楷體" w:cs="標楷體" w:hint="eastAsia"/>
          <w:bCs/>
          <w:kern w:val="0"/>
          <w:lang w:val="zh-TW"/>
        </w:rPr>
        <w:t>3</w:t>
      </w:r>
      <w:r w:rsidR="008F7BE5">
        <w:rPr>
          <w:rFonts w:ascii="標楷體" w:eastAsia="標楷體" w:cs="標楷體" w:hint="eastAsia"/>
          <w:bCs/>
          <w:kern w:val="0"/>
          <w:lang w:val="zh-TW"/>
        </w:rPr>
        <w:t>0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>日</w:t>
      </w:r>
    </w:p>
    <w:tbl>
      <w:tblPr>
        <w:tblW w:w="10288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709"/>
        <w:gridCol w:w="1984"/>
        <w:gridCol w:w="638"/>
        <w:gridCol w:w="537"/>
        <w:gridCol w:w="709"/>
        <w:gridCol w:w="567"/>
        <w:gridCol w:w="2450"/>
      </w:tblGrid>
      <w:tr w:rsidR="0073127C" w:rsidRPr="00D80CD7" w14:paraId="1C4E6D73" w14:textId="77777777" w:rsidTr="00920021">
        <w:trPr>
          <w:trHeight w:val="397"/>
          <w:jc w:val="center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62DFC2" w14:textId="77777777" w:rsidR="0073127C" w:rsidRPr="00D80CD7" w:rsidRDefault="0073127C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觀察面向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2F0E1C" w14:textId="77777777" w:rsidR="0073127C" w:rsidRPr="00D80CD7" w:rsidRDefault="0073127C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觀察說明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14:paraId="1F3D32F2" w14:textId="77777777" w:rsidR="0073127C" w:rsidRPr="00D80CD7" w:rsidRDefault="0073127C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項目</w:t>
            </w:r>
          </w:p>
        </w:tc>
        <w:tc>
          <w:tcPr>
            <w:tcW w:w="638" w:type="dxa"/>
            <w:tcBorders>
              <w:top w:val="thinThickSmallGap" w:sz="24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09D8418A" w14:textId="77777777" w:rsidR="0073127C" w:rsidRPr="0046491D" w:rsidRDefault="0073127C" w:rsidP="008E20F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高度有效</w:t>
            </w:r>
          </w:p>
        </w:tc>
        <w:tc>
          <w:tcPr>
            <w:tcW w:w="537" w:type="dxa"/>
            <w:tcBorders>
              <w:top w:val="thinThickSmallGap" w:sz="2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4856F385" w14:textId="77777777" w:rsidR="0073127C" w:rsidRPr="0046491D" w:rsidRDefault="0073127C" w:rsidP="008E20F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有效</w:t>
            </w:r>
          </w:p>
        </w:tc>
        <w:tc>
          <w:tcPr>
            <w:tcW w:w="709" w:type="dxa"/>
            <w:tcBorders>
              <w:top w:val="thinThickSmallGap" w:sz="2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4AC90B7C" w14:textId="77777777" w:rsidR="0073127C" w:rsidRPr="0046491D" w:rsidRDefault="0073127C" w:rsidP="008E20F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低度有效</w:t>
            </w:r>
          </w:p>
        </w:tc>
        <w:tc>
          <w:tcPr>
            <w:tcW w:w="567" w:type="dxa"/>
            <w:tcBorders>
              <w:top w:val="thinThickSmallGap" w:sz="24" w:space="0" w:color="auto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14:paraId="1DCA698B" w14:textId="77777777" w:rsidR="0073127C" w:rsidRPr="0046491D" w:rsidRDefault="0073127C" w:rsidP="008E20F2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無效</w:t>
            </w:r>
          </w:p>
        </w:tc>
        <w:tc>
          <w:tcPr>
            <w:tcW w:w="2450" w:type="dxa"/>
            <w:tcBorders>
              <w:top w:val="thinThickSmallGap" w:sz="24" w:space="0" w:color="auto"/>
              <w:left w:val="doub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DBE5F1"/>
            <w:vAlign w:val="center"/>
          </w:tcPr>
          <w:p w14:paraId="793FB6A2" w14:textId="77777777" w:rsidR="0073127C" w:rsidRPr="00D80CD7" w:rsidRDefault="001844E1" w:rsidP="001844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844E1">
              <w:rPr>
                <w:rFonts w:ascii="標楷體" w:eastAsia="標楷體" w:hAnsi="標楷體" w:cs="新細明體" w:hint="eastAsia"/>
                <w:kern w:val="0"/>
                <w:lang w:val="zh-TW"/>
              </w:rPr>
              <w:t>教師表現摘要敘述</w:t>
            </w:r>
          </w:p>
        </w:tc>
      </w:tr>
      <w:tr w:rsidR="00817523" w:rsidRPr="00D80CD7" w14:paraId="542E08E4" w14:textId="77777777" w:rsidTr="00CA1CB7">
        <w:trPr>
          <w:trHeight w:val="39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7C98D5A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課程決定點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406E7D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觀察教師教學內容，檢核教師授課內容與目標是否符合學生學習重點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DBA579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967FAA9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課程準備</w:t>
            </w:r>
          </w:p>
        </w:tc>
        <w:tc>
          <w:tcPr>
            <w:tcW w:w="638" w:type="dxa"/>
            <w:tcBorders>
              <w:top w:val="single" w:sz="12" w:space="0" w:color="auto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507E7DC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12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B569AD1" w14:textId="77777777" w:rsidR="00817523" w:rsidRPr="00B70AF1" w:rsidRDefault="001C403B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47E3118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82E5896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 w:val="restart"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15093781" w14:textId="77777777" w:rsidR="00CA1CB7" w:rsidRDefault="00CA1CB7" w:rsidP="0020306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1DA30E81" w14:textId="77777777" w:rsidR="0020306C" w:rsidRPr="00A03D89" w:rsidRDefault="0020306C" w:rsidP="0020306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能掌握教學目標，呈現課程內容</w:t>
            </w:r>
          </w:p>
          <w:p w14:paraId="13703F03" w14:textId="77777777" w:rsidR="00817523" w:rsidRPr="003771F3" w:rsidRDefault="00817523" w:rsidP="00CB050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FF0000"/>
                <w:kern w:val="0"/>
                <w:lang w:val="zh-TW"/>
              </w:rPr>
            </w:pPr>
          </w:p>
        </w:tc>
      </w:tr>
      <w:tr w:rsidR="00817523" w:rsidRPr="00D80CD7" w14:paraId="142439A2" w14:textId="77777777" w:rsidTr="00920021">
        <w:trPr>
          <w:trHeight w:val="397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517F284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BF63B6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60E19C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6BBE2C2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呈現教材內容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0F70914" w14:textId="77777777" w:rsidR="00817523" w:rsidRPr="00B70AF1" w:rsidRDefault="001C403B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024224E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544BC3E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8F648F4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5B5983DA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76A76AC4" w14:textId="77777777" w:rsidTr="005B543C">
        <w:trPr>
          <w:trHeight w:val="397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CC3C3DB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3D97C1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F38FDF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0E31FCD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善用教科書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447C162" w14:textId="77777777" w:rsidR="00817523" w:rsidRPr="00B70AF1" w:rsidRDefault="001C403B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FD29223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C3D11C4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DDF9039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04ACDD03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3F323B83" w14:textId="77777777" w:rsidTr="00920021">
        <w:trPr>
          <w:trHeight w:val="221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FB7E7A1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3DB9DF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106432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3E0B73E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Calibri" w:hint="eastAsia"/>
                <w:kern w:val="0"/>
              </w:rPr>
              <w:t>教材教具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EE2A0A3" w14:textId="77777777" w:rsidR="00817523" w:rsidRPr="00B70AF1" w:rsidRDefault="001C403B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7396243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F7B5E0A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AD353DE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684521E5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07063637" w14:textId="77777777" w:rsidTr="00920021">
        <w:trPr>
          <w:trHeight w:val="244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21EAF5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3F6EBB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87B879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6BCF12B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教學資源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97CE3B2" w14:textId="77777777" w:rsidR="00817523" w:rsidRPr="00B70AF1" w:rsidRDefault="001C403B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7382524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FF5AB1F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EB2A452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4656B262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503D5DA1" w14:textId="77777777" w:rsidTr="00CA1CB7">
        <w:trPr>
          <w:trHeight w:val="30"/>
          <w:jc w:val="center"/>
        </w:trPr>
        <w:tc>
          <w:tcPr>
            <w:tcW w:w="1418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5AA2F1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教學策略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29AB8C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觀察教學的歷程，教師所採用的教學方法策略及如何幫助學生達到學習目標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71C4E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0EF5E5AF" w14:textId="77777777" w:rsidR="00817523" w:rsidRPr="002329A6" w:rsidRDefault="00817523" w:rsidP="00CC7E9D">
            <w:pPr>
              <w:autoSpaceDE w:val="0"/>
              <w:autoSpaceDN w:val="0"/>
              <w:adjustRightInd w:val="0"/>
              <w:ind w:left="2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演繹、歸納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0A791C1B" w14:textId="77777777" w:rsidR="00817523" w:rsidRPr="00B70AF1" w:rsidRDefault="001C403B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337EDC1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3A8FCEC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34FBD495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 w:val="restart"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3C1732DE" w14:textId="77777777" w:rsidR="00CA1CB7" w:rsidRDefault="00CA1CB7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61074736" w14:textId="77777777" w:rsidR="00CA1CB7" w:rsidRDefault="001327C9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能善用提問引發學生思考</w:t>
            </w:r>
          </w:p>
          <w:p w14:paraId="6F43D747" w14:textId="77777777" w:rsidR="00CA1CB7" w:rsidRDefault="00CA1CB7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18A6B7E1" w14:textId="77777777" w:rsidR="00CA1CB7" w:rsidRDefault="00CA1CB7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4EE8FA98" w14:textId="77777777" w:rsidR="00CA1CB7" w:rsidRDefault="00CA1CB7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5AE27A79" w14:textId="77777777" w:rsidR="00CA1CB7" w:rsidRPr="00A03D89" w:rsidRDefault="00CA1CB7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能適時給予學生回饋，激勵其學習動機</w:t>
            </w:r>
          </w:p>
          <w:p w14:paraId="3D816B51" w14:textId="77777777" w:rsidR="00CA1CB7" w:rsidRDefault="00CA1CB7" w:rsidP="0020306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28FEE9D4" w14:textId="77777777" w:rsidR="005F2109" w:rsidRDefault="005F2109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565D36F7" w14:textId="77777777" w:rsidR="00CA1CB7" w:rsidRPr="00A03D89" w:rsidRDefault="005F2109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透過行間巡視</w:t>
            </w:r>
            <w:r w:rsidR="00C82F62">
              <w:rPr>
                <w:rFonts w:ascii="標楷體" w:eastAsia="標楷體" w:hAnsi="標楷體" w:cs="新細明體" w:hint="eastAsia"/>
                <w:kern w:val="0"/>
                <w:lang w:val="zh-TW"/>
              </w:rPr>
              <w:t>，</w:t>
            </w:r>
            <w:r w:rsidR="00E157F9">
              <w:rPr>
                <w:rFonts w:ascii="標楷體" w:eastAsia="標楷體" w:hAnsi="標楷體" w:cs="新細明體" w:hint="eastAsia"/>
                <w:kern w:val="0"/>
                <w:lang w:val="zh-TW"/>
              </w:rPr>
              <w:t>掌握</w:t>
            </w:r>
            <w:r w:rsidR="00C82F62">
              <w:rPr>
                <w:rFonts w:ascii="標楷體" w:eastAsia="標楷體" w:hAnsi="標楷體" w:cs="新細明體" w:hint="eastAsia"/>
                <w:kern w:val="0"/>
                <w:lang w:val="zh-TW"/>
              </w:rPr>
              <w:t>每個學生的學習狀況</w:t>
            </w:r>
          </w:p>
          <w:p w14:paraId="51129079" w14:textId="77777777" w:rsidR="00CA1CB7" w:rsidRPr="00D80CD7" w:rsidRDefault="00CA1CB7" w:rsidP="00CA1CB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3B96C4F9" w14:textId="77777777" w:rsidTr="00920021">
        <w:trPr>
          <w:trHeight w:val="203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3DC400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951E07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ADA6D7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4E67E10" w14:textId="77777777" w:rsidR="00817523" w:rsidRPr="002329A6" w:rsidRDefault="00817523" w:rsidP="00CC7E9D">
            <w:pPr>
              <w:autoSpaceDE w:val="0"/>
              <w:autoSpaceDN w:val="0"/>
              <w:adjustRightInd w:val="0"/>
              <w:ind w:left="2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善用提問</w:t>
            </w: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97F2499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DABD3EE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3EE1CD7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0D5339B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1E29906F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001C2766" w14:textId="77777777" w:rsidTr="00920021">
        <w:trPr>
          <w:trHeight w:val="261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0F4559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E42659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9FF4F4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0851F91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引導思考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E18B8DF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5790985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F6F15BB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3A1AA5C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3C1155FA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58C2A95C" w14:textId="77777777" w:rsidTr="00920021">
        <w:trPr>
          <w:trHeight w:val="322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2023C8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9A48D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FA5E81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7087E49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以問題誘發討論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BE1A770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AE14343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EDE376F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E016BD9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27934B76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1A543397" w14:textId="77777777" w:rsidTr="00920021">
        <w:trPr>
          <w:trHeight w:val="242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E810CE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D97544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74A804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25E7406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適切停頓、等待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C95EA77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E509A5D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53ED865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7008922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1A99D384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2A12725D" w14:textId="77777777" w:rsidTr="00920021">
        <w:trPr>
          <w:trHeight w:val="303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4BEA05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5D8435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A5962F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B7F5401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給予適當回饋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EC6766B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EB9A85C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37CA1D1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F58CB4F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5C7C5D41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598B0EE2" w14:textId="77777777" w:rsidTr="00920021">
        <w:trPr>
          <w:trHeight w:val="210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BA14E8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C0C7D3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E9E55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6CCCA97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激勵學生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984E708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AA0187E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AD8538B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809D70F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6C8C32F0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243B0856" w14:textId="77777777" w:rsidTr="00920021">
        <w:trPr>
          <w:trHeight w:val="30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C6CAF2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46D65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C5A078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EAA0133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語調及音量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AFCC0B2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D7924DC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B87EE9A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8D96C40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281AB914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29D5EF71" w14:textId="77777777" w:rsidTr="00920021">
        <w:trPr>
          <w:trHeight w:val="247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BB9D71" w14:textId="77777777" w:rsidR="00817523" w:rsidRPr="00D80CD7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93B57E" w14:textId="77777777" w:rsidR="00817523" w:rsidRPr="002329A6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2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4A67A84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51B6E854" w14:textId="77777777" w:rsidR="00817523" w:rsidRPr="002329A6" w:rsidRDefault="00817523" w:rsidP="00CC7E9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肢體語言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0FBB834" w14:textId="77777777" w:rsidR="00817523" w:rsidRPr="00B70AF1" w:rsidRDefault="00031ECE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03D68CFE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58EBA78A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63874CF8" w14:textId="77777777" w:rsidR="00817523" w:rsidRPr="00B70AF1" w:rsidRDefault="00817523" w:rsidP="00CC7E9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58A0BF40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47801814" w14:textId="77777777" w:rsidTr="00920021">
        <w:trPr>
          <w:trHeight w:val="233"/>
          <w:jc w:val="center"/>
        </w:trPr>
        <w:tc>
          <w:tcPr>
            <w:tcW w:w="1418" w:type="dxa"/>
            <w:vMerge w:val="restart"/>
            <w:tcBorders>
              <w:top w:val="single" w:sz="12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4F78D4" w14:textId="77777777" w:rsidR="00817523" w:rsidRPr="00D80CD7" w:rsidRDefault="00817523" w:rsidP="009703B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學生學習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狀況</w:t>
            </w: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專注度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DB0805" w14:textId="77777777" w:rsidR="00817523" w:rsidRPr="002329A6" w:rsidRDefault="00817523" w:rsidP="008644B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觀察學生於課堂上對教學活動之學習投入及參與度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BCFB20F" w14:textId="77777777" w:rsidR="00817523" w:rsidRPr="002329A6" w:rsidRDefault="00817523" w:rsidP="008E20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專注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9EEC83B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8847705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CD6D0C2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813896F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708C0A9D" w14:textId="77777777" w:rsidR="00817523" w:rsidRPr="00D80CD7" w:rsidRDefault="00817523" w:rsidP="00FB7999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7236661E" w14:textId="77777777" w:rsidTr="00920021">
        <w:trPr>
          <w:trHeight w:val="140"/>
          <w:jc w:val="center"/>
        </w:trPr>
        <w:tc>
          <w:tcPr>
            <w:tcW w:w="1418" w:type="dxa"/>
            <w:vMerge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28989A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72FD8C" w14:textId="77777777" w:rsidR="00817523" w:rsidRPr="002329A6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E75C724" w14:textId="77777777" w:rsidR="00817523" w:rsidRPr="002329A6" w:rsidRDefault="00817523" w:rsidP="008E20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回應、提問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7657D68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B88C3A3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8C641A5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8D1337A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0CB0B5AD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08C5F7A9" w14:textId="77777777" w:rsidTr="00920021">
        <w:trPr>
          <w:trHeight w:val="53"/>
          <w:jc w:val="center"/>
        </w:trPr>
        <w:tc>
          <w:tcPr>
            <w:tcW w:w="1418" w:type="dxa"/>
            <w:vMerge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F8768D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E8B731" w14:textId="77777777" w:rsidR="00817523" w:rsidRPr="002329A6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BC8C6F0" w14:textId="77777777" w:rsidR="00817523" w:rsidRPr="002329A6" w:rsidRDefault="00817523" w:rsidP="008E20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發表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084D401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2C61D14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55665A0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E859167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2527F3F0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3558CB1F" w14:textId="77777777" w:rsidTr="00920021">
        <w:trPr>
          <w:trHeight w:val="230"/>
          <w:jc w:val="center"/>
        </w:trPr>
        <w:tc>
          <w:tcPr>
            <w:tcW w:w="1418" w:type="dxa"/>
            <w:vMerge/>
            <w:tcBorders>
              <w:top w:val="single" w:sz="3" w:space="0" w:color="000000"/>
              <w:left w:val="thinThickSmallGap" w:sz="24" w:space="0" w:color="auto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BACE16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80E49A" w14:textId="77777777" w:rsidR="00817523" w:rsidRPr="002329A6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5CED424" w14:textId="77777777" w:rsidR="00817523" w:rsidRPr="002329A6" w:rsidRDefault="00817523" w:rsidP="008E20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小組或同儕活動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AAD4E01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5966FE7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74FCE5A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BAC3FF1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0A1DD3F3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1DB5263C" w14:textId="77777777" w:rsidTr="007771BE">
        <w:trPr>
          <w:trHeight w:val="308"/>
          <w:jc w:val="center"/>
        </w:trPr>
        <w:tc>
          <w:tcPr>
            <w:tcW w:w="1418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7546CB" w14:textId="77777777" w:rsidR="00817523" w:rsidRPr="00D80CD7" w:rsidRDefault="00817523" w:rsidP="00FB799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班級經營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9AE1D" w14:textId="77777777" w:rsidR="00817523" w:rsidRPr="002329A6" w:rsidRDefault="00817523" w:rsidP="008452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學生輔導與營造良好的班級學習環境氣氛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A097C9C" w14:textId="77777777" w:rsidR="00817523" w:rsidRPr="002329A6" w:rsidRDefault="00817523" w:rsidP="008E20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妥善運用獎懲技巧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8FE19B5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72CEE99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1CA461D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7F09AE7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44737DFD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40476B29" w14:textId="77777777" w:rsidTr="0028138F">
        <w:trPr>
          <w:trHeight w:val="423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887EAC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07324" w14:textId="77777777" w:rsidR="00817523" w:rsidRPr="002329A6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8FDD9B6" w14:textId="77777777" w:rsidR="00817523" w:rsidRPr="002329A6" w:rsidRDefault="00817523" w:rsidP="008E20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掌控教學節奏和時間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D95E657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AB2A5E4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29319A2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04B34CA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70351A86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1506BEED" w14:textId="77777777" w:rsidTr="00920021">
        <w:trPr>
          <w:trHeight w:val="194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E6CDB4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E22A5" w14:textId="77777777" w:rsidR="00817523" w:rsidRPr="002329A6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733ECE1" w14:textId="77777777" w:rsidR="00817523" w:rsidRPr="002329A6" w:rsidRDefault="00817523" w:rsidP="008E20F2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妥善處理學生不當行為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E1364E1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911F037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0395E13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3DACE8D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0C32D449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410D2DAA" w14:textId="77777777" w:rsidTr="007771BE">
        <w:trPr>
          <w:trHeight w:val="296"/>
          <w:jc w:val="center"/>
        </w:trPr>
        <w:tc>
          <w:tcPr>
            <w:tcW w:w="1418" w:type="dxa"/>
            <w:vMerge w:val="restart"/>
            <w:tcBorders>
              <w:top w:val="single" w:sz="18" w:space="0" w:color="000000"/>
              <w:left w:val="thinThickSmallGap" w:sz="24" w:space="0" w:color="auto"/>
              <w:right w:val="single" w:sz="3" w:space="0" w:color="000000"/>
            </w:tcBorders>
            <w:shd w:val="clear" w:color="auto" w:fill="auto"/>
          </w:tcPr>
          <w:p w14:paraId="3ED74BBC" w14:textId="77777777" w:rsidR="00817523" w:rsidRPr="00D80CD7" w:rsidRDefault="00817523" w:rsidP="00FB799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教室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布</w:t>
            </w: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置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3" w:space="0" w:color="000000"/>
              <w:right w:val="single" w:sz="3" w:space="0" w:color="000000"/>
            </w:tcBorders>
          </w:tcPr>
          <w:p w14:paraId="648149A1" w14:textId="77777777" w:rsidR="00817523" w:rsidRPr="002329A6" w:rsidRDefault="00817523" w:rsidP="00D54F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教室環境布置是否有助於教學推展與學生學習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EF299A0" w14:textId="77777777" w:rsidR="00817523" w:rsidRPr="002329A6" w:rsidRDefault="00817523" w:rsidP="00CD5B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展示教學主題相關作品</w:t>
            </w:r>
          </w:p>
        </w:tc>
        <w:tc>
          <w:tcPr>
            <w:tcW w:w="638" w:type="dxa"/>
            <w:tcBorders>
              <w:top w:val="single" w:sz="18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4BFC7DCB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18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3072B973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18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3C414F6A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67" w:type="dxa"/>
            <w:tcBorders>
              <w:top w:val="single" w:sz="18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vAlign w:val="center"/>
          </w:tcPr>
          <w:p w14:paraId="309058CB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CAB41EF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670719B7" w14:textId="77777777" w:rsidTr="007771BE">
        <w:trPr>
          <w:trHeight w:val="355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auto" w:fill="auto"/>
            <w:vAlign w:val="center"/>
          </w:tcPr>
          <w:p w14:paraId="319DA34F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078ECB4B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19BB90" w14:textId="77777777" w:rsidR="00817523" w:rsidRPr="00D80CD7" w:rsidRDefault="00817523" w:rsidP="00CD5B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妥善佈置教學環境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523D4972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143774DB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2E8AB240" w14:textId="77777777" w:rsidR="00817523" w:rsidRPr="00B70AF1" w:rsidRDefault="00031ECE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vAlign w:val="center"/>
          </w:tcPr>
          <w:p w14:paraId="19E52009" w14:textId="77777777" w:rsidR="00817523" w:rsidRPr="00B70AF1" w:rsidRDefault="00817523" w:rsidP="008E20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60ACA7F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59EECFD8" w14:textId="77777777" w:rsidTr="007771BE">
        <w:trPr>
          <w:trHeight w:val="274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3" w:space="0" w:color="000000"/>
            </w:tcBorders>
            <w:shd w:val="clear" w:color="auto" w:fill="auto"/>
            <w:vAlign w:val="center"/>
          </w:tcPr>
          <w:p w14:paraId="1672686F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thinThickSmallGap" w:sz="24" w:space="0" w:color="auto"/>
              <w:right w:val="single" w:sz="3" w:space="0" w:color="000000"/>
            </w:tcBorders>
            <w:vAlign w:val="center"/>
          </w:tcPr>
          <w:p w14:paraId="3E1D33D4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5A2D20" w14:textId="77777777" w:rsidR="00817523" w:rsidRPr="00D80CD7" w:rsidRDefault="00817523" w:rsidP="00CD5B4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學生座位安排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7B81E7AF" w14:textId="77777777" w:rsidR="00817523" w:rsidRPr="00B70AF1" w:rsidRDefault="00817523" w:rsidP="00E93A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41A21438" w14:textId="77777777" w:rsidR="00817523" w:rsidRPr="00B70AF1" w:rsidRDefault="00031ECE" w:rsidP="00E93A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01EE8017" w14:textId="77777777" w:rsidR="00817523" w:rsidRPr="00B70AF1" w:rsidRDefault="00817523" w:rsidP="00E93A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thinThickSmallGap" w:sz="24" w:space="0" w:color="auto"/>
              <w:right w:val="double" w:sz="4" w:space="0" w:color="auto"/>
            </w:tcBorders>
          </w:tcPr>
          <w:p w14:paraId="35B49A5E" w14:textId="77777777" w:rsidR="00817523" w:rsidRPr="00B70AF1" w:rsidRDefault="00817523" w:rsidP="00E93A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C92E1D6" w14:textId="77777777" w:rsidR="00817523" w:rsidRPr="00D80CD7" w:rsidRDefault="00817523" w:rsidP="008E20F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817523" w:rsidRPr="00D80CD7" w14:paraId="0CFB8972" w14:textId="77777777" w:rsidTr="008D6AEF">
        <w:trPr>
          <w:trHeight w:val="363"/>
          <w:jc w:val="center"/>
        </w:trPr>
        <w:tc>
          <w:tcPr>
            <w:tcW w:w="10288" w:type="dxa"/>
            <w:gridSpan w:val="9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9A86A1C" w14:textId="4F5A12B3" w:rsidR="00817523" w:rsidRPr="00D80CD7" w:rsidRDefault="00817523" w:rsidP="00DD50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332141">
              <w:rPr>
                <w:rFonts w:ascii="標楷體" w:eastAsia="標楷體" w:hAnsi="標楷體" w:cs="新細明體" w:hint="eastAsia"/>
                <w:b/>
                <w:kern w:val="0"/>
                <w:bdr w:val="single" w:sz="4" w:space="0" w:color="auto"/>
                <w:lang w:val="zh-TW"/>
              </w:rPr>
              <w:t>觀課後回饋會談紀錄表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                                  </w:t>
            </w:r>
            <w:r w:rsidR="00DD503B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>日期：</w:t>
            </w:r>
            <w:r w:rsidR="00DD503B">
              <w:rPr>
                <w:rFonts w:ascii="標楷體" w:eastAsia="標楷體" w:hAnsi="標楷體" w:cs="新細明體" w:hint="eastAsia"/>
                <w:kern w:val="0"/>
                <w:lang w:val="zh-TW"/>
              </w:rPr>
              <w:t>1</w:t>
            </w:r>
            <w:r w:rsidR="00E70796">
              <w:rPr>
                <w:rFonts w:ascii="標楷體" w:eastAsia="標楷體" w:hAnsi="標楷體" w:cs="新細明體"/>
                <w:kern w:val="0"/>
                <w:lang w:val="zh-TW"/>
              </w:rPr>
              <w:t>1</w:t>
            </w:r>
            <w:r w:rsidR="00786725">
              <w:rPr>
                <w:rFonts w:ascii="標楷體" w:eastAsia="標楷體" w:hAnsi="標楷體" w:cs="新細明體" w:hint="eastAsia"/>
                <w:kern w:val="0"/>
                <w:lang w:val="zh-TW"/>
              </w:rPr>
              <w:t>4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年 </w:t>
            </w:r>
            <w:r w:rsidR="00ED1E75">
              <w:rPr>
                <w:rFonts w:ascii="標楷體" w:eastAsia="標楷體" w:hAnsi="標楷體" w:cs="新細明體" w:hint="eastAsia"/>
                <w:kern w:val="0"/>
                <w:lang w:val="zh-TW"/>
              </w:rPr>
              <w:t>9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月 </w:t>
            </w:r>
            <w:r w:rsidR="00786725">
              <w:rPr>
                <w:rFonts w:ascii="標楷體" w:eastAsia="標楷體" w:hAnsi="標楷體" w:cs="新細明體" w:hint="eastAsia"/>
                <w:kern w:val="0"/>
                <w:lang w:val="zh-TW"/>
              </w:rPr>
              <w:t>3</w:t>
            </w:r>
            <w:r w:rsidR="008F7BE5">
              <w:rPr>
                <w:rFonts w:ascii="標楷體" w:eastAsia="標楷體" w:hAnsi="標楷體" w:cs="新細明體" w:hint="eastAsia"/>
                <w:kern w:val="0"/>
                <w:lang w:val="zh-TW"/>
              </w:rPr>
              <w:t>0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>日</w:t>
            </w:r>
          </w:p>
        </w:tc>
      </w:tr>
      <w:tr w:rsidR="00817523" w:rsidRPr="00D80CD7" w14:paraId="2737905D" w14:textId="77777777" w:rsidTr="00E00811">
        <w:trPr>
          <w:trHeight w:val="1695"/>
          <w:jc w:val="center"/>
        </w:trPr>
        <w:tc>
          <w:tcPr>
            <w:tcW w:w="10288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8D482A7" w14:textId="77777777" w:rsidR="00817523" w:rsidRDefault="00817523" w:rsidP="004E7FE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(紀錄內容：亮點、</w:t>
            </w:r>
            <w:r w:rsidRPr="004E7FEC">
              <w:rPr>
                <w:rFonts w:ascii="標楷體" w:eastAsia="標楷體" w:hAnsi="標楷體" w:cs="新細明體" w:hint="eastAsia"/>
                <w:kern w:val="0"/>
                <w:lang w:val="zh-TW"/>
              </w:rPr>
              <w:t>待改善或需精進之處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、具體建議)</w:t>
            </w:r>
          </w:p>
          <w:p w14:paraId="7BA508E5" w14:textId="77777777" w:rsidR="00E0496F" w:rsidRDefault="00E0496F" w:rsidP="00E0496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.</w:t>
            </w:r>
            <w:r w:rsidR="00DB36F6" w:rsidRPr="00E0496F">
              <w:rPr>
                <w:rFonts w:ascii="標楷體" w:eastAsia="標楷體" w:hAnsi="標楷體" w:cs="標楷體" w:hint="eastAsia"/>
                <w:szCs w:val="24"/>
              </w:rPr>
              <w:t>能確實地掌握教材內容，並清楚地呈現出來。</w:t>
            </w:r>
          </w:p>
          <w:p w14:paraId="05533D4B" w14:textId="77777777" w:rsidR="0065136C" w:rsidRPr="00E0496F" w:rsidRDefault="00E0496F" w:rsidP="00E0496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學生能專注的聆聽，並適時的回答問題</w:t>
            </w:r>
            <w:r w:rsidR="00DF3A55" w:rsidRPr="00E0496F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656322B6" w14:textId="77777777" w:rsidR="00B8341D" w:rsidRPr="00E0496F" w:rsidRDefault="00E0496F" w:rsidP="00E0496F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.</w:t>
            </w:r>
            <w:r w:rsidR="00C964ED" w:rsidRPr="00E0496F">
              <w:rPr>
                <w:rFonts w:ascii="標楷體" w:eastAsia="標楷體" w:hAnsi="標楷體" w:cs="標楷體" w:hint="eastAsia"/>
                <w:szCs w:val="24"/>
              </w:rPr>
              <w:t>最後有歸納</w:t>
            </w:r>
            <w:r w:rsidR="0065136C" w:rsidRPr="00E0496F">
              <w:rPr>
                <w:rFonts w:ascii="標楷體" w:eastAsia="標楷體" w:hAnsi="標楷體" w:cs="標楷體" w:hint="eastAsia"/>
                <w:szCs w:val="24"/>
              </w:rPr>
              <w:t>學習重點</w:t>
            </w:r>
            <w:r w:rsidR="00C964ED" w:rsidRPr="00E0496F">
              <w:rPr>
                <w:rFonts w:ascii="標楷體" w:eastAsia="標楷體" w:hAnsi="標楷體" w:cs="標楷體" w:hint="eastAsia"/>
                <w:szCs w:val="24"/>
              </w:rPr>
              <w:t>，讓學生觀念更清楚</w:t>
            </w:r>
            <w:r w:rsidR="00B258D7" w:rsidRPr="00E0496F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</w:tc>
      </w:tr>
    </w:tbl>
    <w:p w14:paraId="19A9F703" w14:textId="77777777" w:rsidR="001844E1" w:rsidRDefault="001844E1" w:rsidP="001844E1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cs="新細明體" w:hint="eastAsia"/>
          <w:kern w:val="0"/>
          <w:lang w:val="zh-TW"/>
        </w:rPr>
        <w:t xml:space="preserve">觀課人員簽章：                教務處簽章：                </w:t>
      </w:r>
      <w:r w:rsidRPr="00F24C52">
        <w:rPr>
          <w:rFonts w:ascii="標楷體" w:eastAsia="標楷體" w:hAnsi="標楷體" w:cs="新細明體" w:hint="eastAsia"/>
          <w:kern w:val="0"/>
          <w:lang w:val="zh-TW"/>
        </w:rPr>
        <w:t>校長簽章：</w:t>
      </w:r>
    </w:p>
    <w:p w14:paraId="2875DC8C" w14:textId="77777777" w:rsidR="00C42A1B" w:rsidRDefault="00C42A1B" w:rsidP="00C42A1B">
      <w:pPr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bCs/>
          <w:kern w:val="0"/>
          <w:bdr w:val="single" w:sz="4" w:space="0" w:color="auto"/>
          <w:lang w:val="zh-TW"/>
        </w:rPr>
        <w:lastRenderedPageBreak/>
        <w:t>附件一</w:t>
      </w:r>
      <w:r w:rsidRPr="009D3B06">
        <w:rPr>
          <w:rFonts w:ascii="標楷體" w:eastAsia="標楷體" w:cs="標楷體" w:hint="eastAsia"/>
          <w:bCs/>
          <w:kern w:val="0"/>
          <w:lang w:val="zh-TW"/>
        </w:rPr>
        <w:t xml:space="preserve">        </w:t>
      </w:r>
      <w:r w:rsidRPr="0002191E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彰化縣永靖鄉永靖國民小學入班觀課紀錄表</w:t>
      </w:r>
    </w:p>
    <w:p w14:paraId="799303FA" w14:textId="6B32F589" w:rsidR="000D1A6F" w:rsidRPr="009D3B06" w:rsidRDefault="00C42A1B" w:rsidP="000D1A6F">
      <w:pPr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 w:rsidRPr="00312FBE">
        <w:rPr>
          <w:rFonts w:ascii="標楷體" w:eastAsia="標楷體" w:cs="標楷體" w:hint="eastAsia"/>
          <w:b/>
          <w:bCs/>
          <w:kern w:val="0"/>
          <w:bdr w:val="single" w:sz="4" w:space="0" w:color="auto"/>
          <w:lang w:val="zh-TW"/>
        </w:rPr>
        <w:t>觀課前會談紀錄</w:t>
      </w:r>
      <w:r>
        <w:rPr>
          <w:rFonts w:ascii="標楷體" w:eastAsia="標楷體" w:cs="標楷體" w:hint="eastAsia"/>
          <w:bCs/>
          <w:kern w:val="0"/>
          <w:lang w:val="zh-TW"/>
        </w:rPr>
        <w:t>授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>課教師姓名：</w:t>
      </w:r>
      <w:r>
        <w:rPr>
          <w:rFonts w:ascii="標楷體" w:eastAsia="標楷體" w:cs="標楷體" w:hint="eastAsia"/>
          <w:bCs/>
          <w:kern w:val="0"/>
          <w:lang w:val="zh-TW"/>
        </w:rPr>
        <w:t>林靜宜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 xml:space="preserve"> 班級：</w:t>
      </w:r>
      <w:r w:rsidR="000D1A6F">
        <w:rPr>
          <w:rFonts w:ascii="標楷體" w:eastAsia="標楷體" w:cs="標楷體" w:hint="eastAsia"/>
          <w:bCs/>
          <w:kern w:val="0"/>
          <w:lang w:val="zh-TW"/>
        </w:rPr>
        <w:t>一年三班</w:t>
      </w:r>
      <w:r w:rsidR="000D1A6F" w:rsidRPr="0002191E">
        <w:rPr>
          <w:rFonts w:ascii="標楷體" w:eastAsia="標楷體" w:cs="標楷體" w:hint="eastAsia"/>
          <w:bCs/>
          <w:kern w:val="0"/>
          <w:lang w:val="zh-TW"/>
        </w:rPr>
        <w:t xml:space="preserve"> </w:t>
      </w:r>
      <w:r w:rsidR="000D1A6F">
        <w:rPr>
          <w:rFonts w:ascii="標楷體" w:eastAsia="標楷體" w:cs="標楷體" w:hint="eastAsia"/>
          <w:bCs/>
          <w:kern w:val="0"/>
          <w:lang w:val="zh-TW"/>
        </w:rPr>
        <w:t xml:space="preserve"> </w:t>
      </w:r>
      <w:r w:rsidR="000D1A6F" w:rsidRPr="0002191E">
        <w:rPr>
          <w:rFonts w:ascii="標楷體" w:eastAsia="標楷體" w:cs="標楷體" w:hint="eastAsia"/>
          <w:bCs/>
          <w:kern w:val="0"/>
          <w:lang w:val="zh-TW"/>
        </w:rPr>
        <w:t>科目：</w:t>
      </w:r>
      <w:r w:rsidR="000D1A6F">
        <w:rPr>
          <w:rFonts w:ascii="標楷體" w:eastAsia="標楷體" w:cs="標楷體" w:hint="eastAsia"/>
          <w:bCs/>
          <w:kern w:val="0"/>
          <w:lang w:val="zh-TW"/>
        </w:rPr>
        <w:t xml:space="preserve">數學 </w:t>
      </w:r>
      <w:r w:rsidR="000D1A6F" w:rsidRPr="0002191E">
        <w:rPr>
          <w:rFonts w:ascii="標楷體" w:eastAsia="標楷體" w:cs="標楷體" w:hint="eastAsia"/>
          <w:bCs/>
          <w:kern w:val="0"/>
          <w:lang w:val="zh-TW"/>
        </w:rPr>
        <w:t>日期：</w:t>
      </w:r>
      <w:r w:rsidR="000D1A6F">
        <w:rPr>
          <w:rFonts w:ascii="標楷體" w:eastAsia="標楷體" w:cs="標楷體" w:hint="eastAsia"/>
          <w:bCs/>
          <w:kern w:val="0"/>
          <w:lang w:val="zh-TW"/>
        </w:rPr>
        <w:t>1</w:t>
      </w:r>
      <w:r w:rsidR="000D1A6F">
        <w:rPr>
          <w:rFonts w:ascii="標楷體" w:eastAsia="標楷體" w:cs="標楷體"/>
          <w:bCs/>
          <w:kern w:val="0"/>
          <w:lang w:val="zh-TW"/>
        </w:rPr>
        <w:t>1</w:t>
      </w:r>
      <w:r w:rsidR="000D1A6F">
        <w:rPr>
          <w:rFonts w:ascii="標楷體" w:eastAsia="標楷體" w:cs="標楷體" w:hint="eastAsia"/>
          <w:bCs/>
          <w:kern w:val="0"/>
          <w:lang w:val="zh-TW"/>
        </w:rPr>
        <w:t>4</w:t>
      </w:r>
      <w:r w:rsidR="000D1A6F" w:rsidRPr="0002191E">
        <w:rPr>
          <w:rFonts w:ascii="標楷體" w:eastAsia="標楷體" w:cs="標楷體" w:hint="eastAsia"/>
          <w:bCs/>
          <w:kern w:val="0"/>
          <w:lang w:val="zh-TW"/>
        </w:rPr>
        <w:t>年</w:t>
      </w:r>
      <w:r w:rsidR="000D1A6F">
        <w:rPr>
          <w:rFonts w:ascii="標楷體" w:eastAsia="標楷體" w:cs="標楷體" w:hint="eastAsia"/>
          <w:bCs/>
          <w:kern w:val="0"/>
          <w:lang w:val="zh-TW"/>
        </w:rPr>
        <w:t>9</w:t>
      </w:r>
      <w:r w:rsidR="000D1A6F" w:rsidRPr="0002191E">
        <w:rPr>
          <w:rFonts w:ascii="標楷體" w:eastAsia="標楷體" w:cs="標楷體" w:hint="eastAsia"/>
          <w:bCs/>
          <w:kern w:val="0"/>
          <w:lang w:val="zh-TW"/>
        </w:rPr>
        <w:t>月</w:t>
      </w:r>
      <w:r w:rsidR="00551060">
        <w:rPr>
          <w:rFonts w:ascii="標楷體" w:eastAsia="標楷體" w:cs="標楷體" w:hint="eastAsia"/>
          <w:bCs/>
          <w:kern w:val="0"/>
          <w:lang w:val="zh-TW"/>
        </w:rPr>
        <w:t>26</w:t>
      </w:r>
      <w:r w:rsidR="000D1A6F" w:rsidRPr="0002191E">
        <w:rPr>
          <w:rFonts w:ascii="標楷體" w:eastAsia="標楷體" w:cs="標楷體" w:hint="eastAsia"/>
          <w:bCs/>
          <w:kern w:val="0"/>
          <w:lang w:val="zh-TW"/>
        </w:rPr>
        <w:t>日</w:t>
      </w:r>
    </w:p>
    <w:tbl>
      <w:tblPr>
        <w:tblStyle w:val="a4"/>
        <w:tblW w:w="10217" w:type="dxa"/>
        <w:tblInd w:w="-1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217"/>
      </w:tblGrid>
      <w:tr w:rsidR="00C42A1B" w14:paraId="12EEC184" w14:textId="77777777" w:rsidTr="00786BDE">
        <w:tc>
          <w:tcPr>
            <w:tcW w:w="10217" w:type="dxa"/>
          </w:tcPr>
          <w:p w14:paraId="65ABFE0C" w14:textId="77777777" w:rsidR="00C42A1B" w:rsidRDefault="00C42A1B" w:rsidP="00786BD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bCs/>
                <w:kern w:val="0"/>
                <w:lang w:val="zh-TW"/>
              </w:rPr>
              <w:t>希望觀察焦點</w:t>
            </w: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：可參考</w:t>
            </w:r>
            <w:r w:rsidRPr="005F31F2">
              <w:rPr>
                <w:rFonts w:ascii="標楷體" w:eastAsia="標楷體" w:hAnsi="標楷體" w:cs="標楷體" w:hint="eastAsia"/>
                <w:bCs/>
                <w:kern w:val="0"/>
                <w:bdr w:val="single" w:sz="4" w:space="0" w:color="auto"/>
                <w:lang w:val="zh-TW"/>
              </w:rPr>
              <w:t>附件三</w:t>
            </w:r>
            <w:r w:rsidRPr="005F31F2"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永靖國小校本教學觀察表-評鑑指標與參考檢核重點</w:t>
            </w: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，擇項填寫。</w:t>
            </w:r>
          </w:p>
          <w:p w14:paraId="123DEDDA" w14:textId="77777777" w:rsidR="00C42A1B" w:rsidRPr="00A2461C" w:rsidRDefault="00C42A1B" w:rsidP="00786BD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bCs/>
                <w:kern w:val="0"/>
                <w:lang w:val="zh-TW"/>
              </w:rPr>
              <w:t>1.</w:t>
            </w:r>
            <w:r w:rsidRPr="005F31F2">
              <w:rPr>
                <w:rFonts w:ascii="標楷體" w:eastAsia="標楷體" w:hAnsi="標楷體" w:cs="標楷體"/>
                <w:szCs w:val="24"/>
              </w:rPr>
              <w:t>教學活動轉換與銜接能順暢進行</w:t>
            </w:r>
            <w:r w:rsidRPr="005F31F2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6CDA6F5A" w14:textId="77777777" w:rsidR="00C42A1B" w:rsidRDefault="00C42A1B" w:rsidP="00786BD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cs="標楷體"/>
                <w:bCs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Pr="005F31F2">
              <w:rPr>
                <w:rFonts w:ascii="標楷體" w:eastAsia="標楷體" w:hAnsi="標楷體" w:cs="標楷體"/>
                <w:szCs w:val="24"/>
              </w:rPr>
              <w:t>引發並維持學生學習動機</w:t>
            </w:r>
          </w:p>
        </w:tc>
      </w:tr>
    </w:tbl>
    <w:p w14:paraId="6C829521" w14:textId="7A81E86E" w:rsidR="00C42A1B" w:rsidRPr="00F40C8F" w:rsidRDefault="00C42A1B" w:rsidP="00C42A1B">
      <w:pPr>
        <w:autoSpaceDE w:val="0"/>
        <w:autoSpaceDN w:val="0"/>
        <w:adjustRightInd w:val="0"/>
        <w:snapToGrid w:val="0"/>
        <w:rPr>
          <w:rFonts w:ascii="標楷體" w:eastAsia="標楷體" w:cs="標楷體"/>
          <w:bCs/>
          <w:kern w:val="0"/>
          <w:lang w:val="zh-TW"/>
        </w:rPr>
      </w:pPr>
      <w:r w:rsidRPr="009D3B06">
        <w:rPr>
          <w:rFonts w:ascii="標楷體" w:eastAsia="標楷體" w:cs="標楷體" w:hint="eastAsia"/>
          <w:b/>
          <w:bCs/>
          <w:kern w:val="0"/>
          <w:bdr w:val="single" w:sz="4" w:space="0" w:color="auto"/>
          <w:lang w:val="zh-TW"/>
        </w:rPr>
        <w:t>入班觀課紀錄</w:t>
      </w:r>
      <w:r>
        <w:rPr>
          <w:rFonts w:ascii="標楷體" w:eastAsia="標楷體" w:cs="標楷體" w:hint="eastAsia"/>
          <w:bCs/>
          <w:kern w:val="0"/>
          <w:lang w:val="zh-TW"/>
        </w:rPr>
        <w:t xml:space="preserve">                                                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>日期：</w:t>
      </w:r>
      <w:r>
        <w:rPr>
          <w:rFonts w:ascii="標楷體" w:eastAsia="標楷體" w:cs="標楷體" w:hint="eastAsia"/>
          <w:bCs/>
          <w:kern w:val="0"/>
          <w:lang w:val="zh-TW"/>
        </w:rPr>
        <w:t>1</w:t>
      </w:r>
      <w:r>
        <w:rPr>
          <w:rFonts w:ascii="標楷體" w:eastAsia="標楷體" w:cs="標楷體"/>
          <w:bCs/>
          <w:kern w:val="0"/>
          <w:lang w:val="zh-TW"/>
        </w:rPr>
        <w:t>1</w:t>
      </w:r>
      <w:r w:rsidR="008D0641">
        <w:rPr>
          <w:rFonts w:ascii="標楷體" w:eastAsia="標楷體" w:cs="標楷體" w:hint="eastAsia"/>
          <w:bCs/>
          <w:kern w:val="0"/>
          <w:lang w:val="zh-TW"/>
        </w:rPr>
        <w:t>4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 xml:space="preserve">年 </w:t>
      </w:r>
      <w:r>
        <w:rPr>
          <w:rFonts w:ascii="標楷體" w:eastAsia="標楷體" w:cs="標楷體"/>
          <w:bCs/>
          <w:kern w:val="0"/>
          <w:lang w:val="zh-TW"/>
        </w:rPr>
        <w:t>9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 xml:space="preserve">月 </w:t>
      </w:r>
      <w:r w:rsidR="007C22D1">
        <w:rPr>
          <w:rFonts w:ascii="標楷體" w:eastAsia="標楷體" w:cs="標楷體" w:hint="eastAsia"/>
          <w:bCs/>
          <w:kern w:val="0"/>
          <w:lang w:val="zh-TW"/>
        </w:rPr>
        <w:t>3</w:t>
      </w:r>
      <w:r>
        <w:rPr>
          <w:rFonts w:ascii="標楷體" w:eastAsia="標楷體" w:cs="標楷體" w:hint="eastAsia"/>
          <w:bCs/>
          <w:kern w:val="0"/>
          <w:lang w:val="zh-TW"/>
        </w:rPr>
        <w:t>0</w:t>
      </w:r>
      <w:r w:rsidRPr="0002191E">
        <w:rPr>
          <w:rFonts w:ascii="標楷體" w:eastAsia="標楷體" w:cs="標楷體" w:hint="eastAsia"/>
          <w:bCs/>
          <w:kern w:val="0"/>
          <w:lang w:val="zh-TW"/>
        </w:rPr>
        <w:t>日</w:t>
      </w:r>
    </w:p>
    <w:tbl>
      <w:tblPr>
        <w:tblW w:w="10288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709"/>
        <w:gridCol w:w="1984"/>
        <w:gridCol w:w="638"/>
        <w:gridCol w:w="537"/>
        <w:gridCol w:w="709"/>
        <w:gridCol w:w="567"/>
        <w:gridCol w:w="2450"/>
      </w:tblGrid>
      <w:tr w:rsidR="00C42A1B" w:rsidRPr="00D80CD7" w14:paraId="7DF64750" w14:textId="77777777" w:rsidTr="00786BDE">
        <w:trPr>
          <w:trHeight w:val="397"/>
          <w:jc w:val="center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8A00B52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觀察面向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EDF3E33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觀察說明</w:t>
            </w:r>
          </w:p>
        </w:tc>
        <w:tc>
          <w:tcPr>
            <w:tcW w:w="2693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14:paraId="35621C92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項目</w:t>
            </w:r>
          </w:p>
        </w:tc>
        <w:tc>
          <w:tcPr>
            <w:tcW w:w="638" w:type="dxa"/>
            <w:tcBorders>
              <w:top w:val="thinThickSmallGap" w:sz="24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0FEED20D" w14:textId="77777777" w:rsidR="00C42A1B" w:rsidRPr="0046491D" w:rsidRDefault="00C42A1B" w:rsidP="00786BD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高度有效</w:t>
            </w:r>
          </w:p>
        </w:tc>
        <w:tc>
          <w:tcPr>
            <w:tcW w:w="537" w:type="dxa"/>
            <w:tcBorders>
              <w:top w:val="thinThickSmallGap" w:sz="2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57FCFB5D" w14:textId="77777777" w:rsidR="00C42A1B" w:rsidRPr="0046491D" w:rsidRDefault="00C42A1B" w:rsidP="00786BD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有效</w:t>
            </w:r>
          </w:p>
        </w:tc>
        <w:tc>
          <w:tcPr>
            <w:tcW w:w="709" w:type="dxa"/>
            <w:tcBorders>
              <w:top w:val="thinThickSmallGap" w:sz="24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14:paraId="1F43F2EF" w14:textId="77777777" w:rsidR="00C42A1B" w:rsidRPr="0046491D" w:rsidRDefault="00C42A1B" w:rsidP="00786BD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低度有效</w:t>
            </w:r>
          </w:p>
        </w:tc>
        <w:tc>
          <w:tcPr>
            <w:tcW w:w="567" w:type="dxa"/>
            <w:tcBorders>
              <w:top w:val="thinThickSmallGap" w:sz="24" w:space="0" w:color="auto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14:paraId="0CCB6DA1" w14:textId="77777777" w:rsidR="00C42A1B" w:rsidRPr="0046491D" w:rsidRDefault="00C42A1B" w:rsidP="00786BD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46491D">
              <w:rPr>
                <w:rFonts w:eastAsia="標楷體" w:hAnsi="標楷體"/>
                <w:sz w:val="20"/>
                <w:szCs w:val="20"/>
              </w:rPr>
              <w:t>無效</w:t>
            </w:r>
          </w:p>
        </w:tc>
        <w:tc>
          <w:tcPr>
            <w:tcW w:w="2450" w:type="dxa"/>
            <w:tcBorders>
              <w:top w:val="thinThickSmallGap" w:sz="24" w:space="0" w:color="auto"/>
              <w:left w:val="doub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DBE5F1"/>
            <w:vAlign w:val="center"/>
          </w:tcPr>
          <w:p w14:paraId="733972CE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844E1">
              <w:rPr>
                <w:rFonts w:ascii="標楷體" w:eastAsia="標楷體" w:hAnsi="標楷體" w:cs="新細明體" w:hint="eastAsia"/>
                <w:kern w:val="0"/>
                <w:lang w:val="zh-TW"/>
              </w:rPr>
              <w:t>教師表現摘要敘述</w:t>
            </w:r>
          </w:p>
        </w:tc>
      </w:tr>
      <w:tr w:rsidR="00C42A1B" w:rsidRPr="00D80CD7" w14:paraId="12868E41" w14:textId="77777777" w:rsidTr="00786BDE">
        <w:trPr>
          <w:trHeight w:val="39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C1AB947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課程決定點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42C450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觀察教師教學內容，檢核教師授課內容與目標是否符合學生學習重點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22415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9DEE622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課程準備</w:t>
            </w:r>
          </w:p>
        </w:tc>
        <w:tc>
          <w:tcPr>
            <w:tcW w:w="638" w:type="dxa"/>
            <w:tcBorders>
              <w:top w:val="single" w:sz="12" w:space="0" w:color="auto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72FA281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12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97A2E5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F4FB237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F74CB44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 w:val="restart"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0EA696AB" w14:textId="77777777" w:rsidR="00C42A1B" w:rsidRPr="00A03D89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課程準備充分</w:t>
            </w:r>
          </w:p>
          <w:p w14:paraId="27EEE2FB" w14:textId="77777777" w:rsidR="00C42A1B" w:rsidRPr="003771F3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FF0000"/>
                <w:kern w:val="0"/>
                <w:lang w:val="zh-TW"/>
              </w:rPr>
            </w:pPr>
          </w:p>
        </w:tc>
      </w:tr>
      <w:tr w:rsidR="00C42A1B" w:rsidRPr="00D80CD7" w14:paraId="6CA19B11" w14:textId="77777777" w:rsidTr="00786BDE">
        <w:trPr>
          <w:trHeight w:val="397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F0C09A3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DA8AA2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052937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30AFDF2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呈現教材內容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7BCF405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6EA4C1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576EEB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EB1D2A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46EC2704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669FBB4F" w14:textId="77777777" w:rsidTr="00786BDE">
        <w:trPr>
          <w:trHeight w:val="397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C6DA7B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B86B89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7025238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F18F41B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善用教科書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B596768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FE0D214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EE8262C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B0D6F2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3D6F01AA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284AAC78" w14:textId="77777777" w:rsidTr="00786BDE">
        <w:trPr>
          <w:trHeight w:val="221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8E1BCC3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13505F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FF0396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4395861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Calibri" w:hint="eastAsia"/>
                <w:kern w:val="0"/>
              </w:rPr>
              <w:t>教材教具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7002E44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CFBED4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7CA78F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D8F49BD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3D0C9F5E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19F19C13" w14:textId="77777777" w:rsidTr="00786BDE">
        <w:trPr>
          <w:trHeight w:val="244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C750D5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74E208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020E7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8CB0925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教學資源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02AB85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1EFC585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6792ADA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16DB52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48CA74DA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61EA3271" w14:textId="77777777" w:rsidTr="00786BDE">
        <w:trPr>
          <w:trHeight w:val="30"/>
          <w:jc w:val="center"/>
        </w:trPr>
        <w:tc>
          <w:tcPr>
            <w:tcW w:w="1418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FD4650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教學策略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7F5ADB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觀察教學的歷程，教師所採用的教學方法策略及如何幫助學生達到學習目標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CD5DB3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0C906336" w14:textId="77777777" w:rsidR="00C42A1B" w:rsidRPr="002329A6" w:rsidRDefault="00C42A1B" w:rsidP="00786BDE">
            <w:pPr>
              <w:autoSpaceDE w:val="0"/>
              <w:autoSpaceDN w:val="0"/>
              <w:adjustRightInd w:val="0"/>
              <w:ind w:left="2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演繹、歸納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1A3AD78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5E6AFF67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49D4F672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09FF601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 w:val="restart"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251507D4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老師能清楚分析、講解教學步驟</w:t>
            </w:r>
          </w:p>
          <w:p w14:paraId="32DA0477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70EA28C3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622AB161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1AE3CFD9" w14:textId="77777777" w:rsidR="00C42A1B" w:rsidRPr="00A03D89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能適時給予學生回饋，激勵其學習動機</w:t>
            </w:r>
          </w:p>
          <w:p w14:paraId="30A98A1B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7323F237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451021F7" w14:textId="77777777" w:rsidR="00C42A1B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學生能專注的聆聽，並適時的回答問題</w:t>
            </w:r>
          </w:p>
          <w:p w14:paraId="16F3CF7C" w14:textId="77777777" w:rsidR="00C42A1B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226B77DA" w14:textId="77777777" w:rsidR="00C42A1B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  <w:p w14:paraId="0FE1BBB1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139EDD41" w14:textId="77777777" w:rsidTr="00786BDE">
        <w:trPr>
          <w:trHeight w:val="203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9DFB47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BDD803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14E9CB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259F094" w14:textId="77777777" w:rsidR="00C42A1B" w:rsidRPr="002329A6" w:rsidRDefault="00C42A1B" w:rsidP="00786BDE">
            <w:pPr>
              <w:autoSpaceDE w:val="0"/>
              <w:autoSpaceDN w:val="0"/>
              <w:adjustRightInd w:val="0"/>
              <w:ind w:left="2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善用提問</w:t>
            </w:r>
          </w:p>
        </w:tc>
        <w:tc>
          <w:tcPr>
            <w:tcW w:w="638" w:type="dxa"/>
            <w:tcBorders>
              <w:top w:val="single" w:sz="4" w:space="0" w:color="auto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F6F43D2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A8991E7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AAF10C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9227AA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7AC93262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74EEF515" w14:textId="77777777" w:rsidTr="00786BDE">
        <w:trPr>
          <w:trHeight w:val="261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9ABFA2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B68C75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373FD8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399050E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引導思考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063BDC9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D74775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8146FEC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316869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3236A1EE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64E3F895" w14:textId="77777777" w:rsidTr="00786BDE">
        <w:trPr>
          <w:trHeight w:val="322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3D2DBA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0FFF3A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BF38EC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EF7A24D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以問題誘發討論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D1A6BD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9A716E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A267E0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1BC96F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4AF99C0A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17B39790" w14:textId="77777777" w:rsidTr="00786BDE">
        <w:trPr>
          <w:trHeight w:val="242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C45AE0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F08AF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5CFC16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C3FC205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適切停頓、等待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502EE1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C75C67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2D4CC88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5B6E84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04FA76FE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11DEEA08" w14:textId="77777777" w:rsidTr="00786BDE">
        <w:trPr>
          <w:trHeight w:val="303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CA2602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210B7E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C2C8C6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29D3243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給予適當回饋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39E287A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583BEF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A42D4A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0E6498A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4DA018A9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1E5F3394" w14:textId="77777777" w:rsidTr="00786BDE">
        <w:trPr>
          <w:trHeight w:val="210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C4F831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724DFD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26A2BF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33E704C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激勵學生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D66F79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2343524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7E77A27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645D601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602FA1CE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71BDC99E" w14:textId="77777777" w:rsidTr="00786BDE">
        <w:trPr>
          <w:trHeight w:val="30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4A8324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5D5C4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36AA4D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5302D9B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語調及音量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45260C8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4757D1D1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F190DC1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F315BE3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339EE4D7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67DE7446" w14:textId="77777777" w:rsidTr="00786BDE">
        <w:trPr>
          <w:trHeight w:val="247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ECB779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476736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2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6A4F5CAE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01A365CB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肢體語言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484C368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449627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E546EF1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7830CDF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035B7D31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6C5AAD3B" w14:textId="77777777" w:rsidTr="00786BDE">
        <w:trPr>
          <w:trHeight w:val="233"/>
          <w:jc w:val="center"/>
        </w:trPr>
        <w:tc>
          <w:tcPr>
            <w:tcW w:w="1418" w:type="dxa"/>
            <w:vMerge w:val="restart"/>
            <w:tcBorders>
              <w:top w:val="single" w:sz="12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1F9977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學生學習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狀況</w:t>
            </w: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專注度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4F439F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觀察學生於課堂上對教學活動之學習投入及參與度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2E1F8FC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專注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219CDAA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2F3BEB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BE9132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791A04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</w:tcPr>
          <w:p w14:paraId="78BFACF2" w14:textId="77777777" w:rsidR="00C42A1B" w:rsidRPr="00D80CD7" w:rsidRDefault="00C42A1B" w:rsidP="00786BDE">
            <w:pPr>
              <w:autoSpaceDE w:val="0"/>
              <w:autoSpaceDN w:val="0"/>
              <w:adjustRightInd w:val="0"/>
              <w:spacing w:beforeLines="100" w:before="36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106DFE67" w14:textId="77777777" w:rsidTr="00786BDE">
        <w:trPr>
          <w:trHeight w:val="140"/>
          <w:jc w:val="center"/>
        </w:trPr>
        <w:tc>
          <w:tcPr>
            <w:tcW w:w="1418" w:type="dxa"/>
            <w:vMerge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B4B13C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002DED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49EEC2ED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回應、提問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7B8D22A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8638DD1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E446EB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258D3A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24BD623A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77AABA04" w14:textId="77777777" w:rsidTr="00786BDE">
        <w:trPr>
          <w:trHeight w:val="53"/>
          <w:jc w:val="center"/>
        </w:trPr>
        <w:tc>
          <w:tcPr>
            <w:tcW w:w="1418" w:type="dxa"/>
            <w:vMerge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C569CA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786950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C6CF05D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發表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6A4DF281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B5D2D15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0975FE3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A46587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57BC8E44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0AD15284" w14:textId="77777777" w:rsidTr="00786BDE">
        <w:trPr>
          <w:trHeight w:val="230"/>
          <w:jc w:val="center"/>
        </w:trPr>
        <w:tc>
          <w:tcPr>
            <w:tcW w:w="1418" w:type="dxa"/>
            <w:vMerge/>
            <w:tcBorders>
              <w:top w:val="single" w:sz="3" w:space="0" w:color="000000"/>
              <w:left w:val="thinThickSmallGap" w:sz="24" w:space="0" w:color="auto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AF1A32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12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8CDBFD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31E03B13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小組或同儕活動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2470A4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A62902C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241D948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3395BED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6A88527C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56224B28" w14:textId="77777777" w:rsidTr="00786BDE">
        <w:trPr>
          <w:trHeight w:val="308"/>
          <w:jc w:val="center"/>
        </w:trPr>
        <w:tc>
          <w:tcPr>
            <w:tcW w:w="1418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5741E9" w14:textId="77777777" w:rsidR="00C42A1B" w:rsidRPr="00D80CD7" w:rsidRDefault="00C42A1B" w:rsidP="00786BD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班級經營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8844B5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學生輔導與營造良好的班級學習環境氣氛</w:t>
            </w:r>
          </w:p>
        </w:tc>
        <w:tc>
          <w:tcPr>
            <w:tcW w:w="26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6FC0D561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妥善運用獎懲技巧</w:t>
            </w:r>
          </w:p>
        </w:tc>
        <w:tc>
          <w:tcPr>
            <w:tcW w:w="638" w:type="dxa"/>
            <w:tcBorders>
              <w:top w:val="single" w:sz="12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53C6CD5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CC174F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74B16EE3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12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55F7F30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24331110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5E3D0205" w14:textId="77777777" w:rsidTr="00786BDE">
        <w:trPr>
          <w:trHeight w:val="423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AA2E25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941DF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0920C861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掌控教學節奏和時間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9B3E5D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15853037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1976FE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19AD5E38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2B0447A3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7AD21933" w14:textId="77777777" w:rsidTr="00786BDE">
        <w:trPr>
          <w:trHeight w:val="194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3506E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B18B43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2B387A7C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妥善處理學生不當行為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30BFA550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4335C5BB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14:paraId="00EF5E58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14:paraId="7A030D6A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000000" w:fill="FFFFFF"/>
            <w:vAlign w:val="center"/>
          </w:tcPr>
          <w:p w14:paraId="6226853B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183F6A55" w14:textId="77777777" w:rsidTr="00786BDE">
        <w:trPr>
          <w:trHeight w:val="296"/>
          <w:jc w:val="center"/>
        </w:trPr>
        <w:tc>
          <w:tcPr>
            <w:tcW w:w="1418" w:type="dxa"/>
            <w:vMerge w:val="restart"/>
            <w:tcBorders>
              <w:top w:val="single" w:sz="18" w:space="0" w:color="000000"/>
              <w:left w:val="thinThickSmallGap" w:sz="24" w:space="0" w:color="auto"/>
              <w:right w:val="single" w:sz="3" w:space="0" w:color="000000"/>
            </w:tcBorders>
            <w:shd w:val="clear" w:color="auto" w:fill="auto"/>
          </w:tcPr>
          <w:p w14:paraId="691DA187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教室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布</w:t>
            </w: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置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3" w:space="0" w:color="000000"/>
              <w:right w:val="single" w:sz="3" w:space="0" w:color="000000"/>
            </w:tcBorders>
          </w:tcPr>
          <w:p w14:paraId="30CA9661" w14:textId="77777777" w:rsidR="00C42A1B" w:rsidRPr="002329A6" w:rsidRDefault="00C42A1B" w:rsidP="00786BD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val="zh-TW"/>
              </w:rPr>
              <w:t>教室環境布置是否有助於教學推展與學生學習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F7D503" w14:textId="77777777" w:rsidR="00C42A1B" w:rsidRPr="002329A6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2329A6">
              <w:rPr>
                <w:rFonts w:ascii="標楷體" w:eastAsia="標楷體" w:hAnsi="標楷體" w:cs="新細明體" w:hint="eastAsia"/>
                <w:kern w:val="0"/>
                <w:lang w:val="zh-TW"/>
              </w:rPr>
              <w:t>展示教學主題相關作品</w:t>
            </w:r>
          </w:p>
        </w:tc>
        <w:tc>
          <w:tcPr>
            <w:tcW w:w="638" w:type="dxa"/>
            <w:tcBorders>
              <w:top w:val="single" w:sz="18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4CB3C2C2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18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2743712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18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6159D058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67" w:type="dxa"/>
            <w:tcBorders>
              <w:top w:val="single" w:sz="18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vAlign w:val="center"/>
          </w:tcPr>
          <w:p w14:paraId="4D9AA99E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4169F095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7D2D4135" w14:textId="77777777" w:rsidTr="00786BDE">
        <w:trPr>
          <w:trHeight w:val="355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3" w:space="0" w:color="000000"/>
            </w:tcBorders>
            <w:shd w:val="clear" w:color="auto" w:fill="auto"/>
            <w:vAlign w:val="center"/>
          </w:tcPr>
          <w:p w14:paraId="53DF0F6D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2F5FAC8E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46B82E8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D80CD7">
              <w:rPr>
                <w:rFonts w:ascii="標楷體" w:eastAsia="標楷體" w:hAnsi="標楷體" w:cs="新細明體" w:hint="eastAsia"/>
                <w:kern w:val="0"/>
                <w:lang w:val="zh-TW"/>
              </w:rPr>
              <w:t>妥善佈置教學環境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2B899E0D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59813329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ashSmallGap" w:sz="4" w:space="0" w:color="auto"/>
            </w:tcBorders>
            <w:vAlign w:val="center"/>
          </w:tcPr>
          <w:p w14:paraId="4C948EF3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single" w:sz="3" w:space="0" w:color="000000"/>
              <w:right w:val="double" w:sz="4" w:space="0" w:color="auto"/>
            </w:tcBorders>
            <w:vAlign w:val="center"/>
          </w:tcPr>
          <w:p w14:paraId="7A3CDF0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C463A0A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04F5444B" w14:textId="77777777" w:rsidTr="00786BDE">
        <w:trPr>
          <w:trHeight w:val="274"/>
          <w:jc w:val="center"/>
        </w:trPr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3" w:space="0" w:color="000000"/>
            </w:tcBorders>
            <w:shd w:val="clear" w:color="auto" w:fill="auto"/>
            <w:vAlign w:val="center"/>
          </w:tcPr>
          <w:p w14:paraId="4C2B9B91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thinThickSmallGap" w:sz="24" w:space="0" w:color="auto"/>
              <w:right w:val="single" w:sz="3" w:space="0" w:color="000000"/>
            </w:tcBorders>
            <w:vAlign w:val="center"/>
          </w:tcPr>
          <w:p w14:paraId="3FFBF9B2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6EA58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學生座位安排</w:t>
            </w:r>
          </w:p>
        </w:tc>
        <w:tc>
          <w:tcPr>
            <w:tcW w:w="638" w:type="dxa"/>
            <w:tcBorders>
              <w:top w:val="single" w:sz="3" w:space="0" w:color="000000"/>
              <w:left w:val="double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5E791326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37" w:type="dxa"/>
            <w:tcBorders>
              <w:top w:val="single" w:sz="3" w:space="0" w:color="000000"/>
              <w:left w:val="dashSmallGap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65E08932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52"/>
            </w:r>
          </w:p>
        </w:tc>
        <w:tc>
          <w:tcPr>
            <w:tcW w:w="709" w:type="dxa"/>
            <w:tcBorders>
              <w:top w:val="single" w:sz="3" w:space="0" w:color="000000"/>
              <w:left w:val="dashSmallGap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71FC2EAF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567" w:type="dxa"/>
            <w:tcBorders>
              <w:top w:val="single" w:sz="3" w:space="0" w:color="000000"/>
              <w:left w:val="dashSmallGap" w:sz="4" w:space="0" w:color="auto"/>
              <w:bottom w:val="thinThickSmallGap" w:sz="24" w:space="0" w:color="auto"/>
              <w:right w:val="double" w:sz="4" w:space="0" w:color="auto"/>
            </w:tcBorders>
          </w:tcPr>
          <w:p w14:paraId="7297E283" w14:textId="77777777" w:rsidR="00C42A1B" w:rsidRPr="00B70AF1" w:rsidRDefault="00C42A1B" w:rsidP="00786BD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0AF1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sym w:font="Wingdings 2" w:char="F0A3"/>
            </w:r>
          </w:p>
        </w:tc>
        <w:tc>
          <w:tcPr>
            <w:tcW w:w="2450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7D9AE01" w14:textId="77777777" w:rsidR="00C42A1B" w:rsidRPr="00D80CD7" w:rsidRDefault="00C42A1B" w:rsidP="00786B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C42A1B" w:rsidRPr="00D80CD7" w14:paraId="33E24326" w14:textId="77777777" w:rsidTr="00786BDE">
        <w:trPr>
          <w:trHeight w:val="363"/>
          <w:jc w:val="center"/>
        </w:trPr>
        <w:tc>
          <w:tcPr>
            <w:tcW w:w="10288" w:type="dxa"/>
            <w:gridSpan w:val="9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049A240" w14:textId="5860CBAB" w:rsidR="00C42A1B" w:rsidRPr="00D80CD7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332141">
              <w:rPr>
                <w:rFonts w:ascii="標楷體" w:eastAsia="標楷體" w:hAnsi="標楷體" w:cs="新細明體" w:hint="eastAsia"/>
                <w:b/>
                <w:kern w:val="0"/>
                <w:bdr w:val="single" w:sz="4" w:space="0" w:color="auto"/>
                <w:lang w:val="zh-TW"/>
              </w:rPr>
              <w:t>觀課後回饋會談紀錄表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                                          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>日期：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1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>1</w:t>
            </w:r>
            <w:r w:rsidR="00786725">
              <w:rPr>
                <w:rFonts w:ascii="標楷體" w:eastAsia="標楷體" w:hAnsi="標楷體" w:cs="新細明體" w:hint="eastAsia"/>
                <w:kern w:val="0"/>
                <w:lang w:val="zh-TW"/>
              </w:rPr>
              <w:t>4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年 </w:t>
            </w:r>
            <w:r>
              <w:rPr>
                <w:rFonts w:ascii="標楷體" w:eastAsia="標楷體" w:hAnsi="標楷體" w:cs="新細明體"/>
                <w:kern w:val="0"/>
                <w:lang w:val="zh-TW"/>
              </w:rPr>
              <w:t>9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 xml:space="preserve">月 </w:t>
            </w:r>
            <w:r w:rsidR="00786725">
              <w:rPr>
                <w:rFonts w:ascii="標楷體" w:eastAsia="標楷體" w:hAnsi="標楷體" w:cs="新細明體" w:hint="eastAsia"/>
                <w:kern w:val="0"/>
                <w:lang w:val="zh-TW"/>
              </w:rPr>
              <w:t>3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0</w:t>
            </w:r>
            <w:r w:rsidRPr="00BC5232">
              <w:rPr>
                <w:rFonts w:ascii="標楷體" w:eastAsia="標楷體" w:hAnsi="標楷體" w:cs="新細明體" w:hint="eastAsia"/>
                <w:kern w:val="0"/>
                <w:lang w:val="zh-TW"/>
              </w:rPr>
              <w:t>日</w:t>
            </w:r>
          </w:p>
        </w:tc>
      </w:tr>
      <w:tr w:rsidR="00C42A1B" w:rsidRPr="00D80CD7" w14:paraId="56D750E6" w14:textId="77777777" w:rsidTr="00786BDE">
        <w:trPr>
          <w:trHeight w:val="1695"/>
          <w:jc w:val="center"/>
        </w:trPr>
        <w:tc>
          <w:tcPr>
            <w:tcW w:w="10288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A36D0BD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(紀錄內容：亮點、</w:t>
            </w:r>
            <w:r w:rsidRPr="004E7FEC">
              <w:rPr>
                <w:rFonts w:ascii="標楷體" w:eastAsia="標楷體" w:hAnsi="標楷體" w:cs="新細明體" w:hint="eastAsia"/>
                <w:kern w:val="0"/>
                <w:lang w:val="zh-TW"/>
              </w:rPr>
              <w:t>待改善或需精進之處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、具體建議)</w:t>
            </w:r>
          </w:p>
          <w:p w14:paraId="73F2A485" w14:textId="77777777" w:rsidR="00C42A1B" w:rsidRPr="006863D9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Pr="005F31F2">
              <w:rPr>
                <w:rFonts w:ascii="標楷體" w:eastAsia="標楷體" w:hAnsi="標楷體" w:cs="標楷體"/>
                <w:szCs w:val="24"/>
              </w:rPr>
              <w:t>教學活動</w:t>
            </w:r>
            <w:r>
              <w:rPr>
                <w:rFonts w:ascii="標楷體" w:eastAsia="標楷體" w:hAnsi="標楷體" w:cs="標楷體" w:hint="eastAsia"/>
                <w:szCs w:val="24"/>
              </w:rPr>
              <w:t>的</w:t>
            </w:r>
            <w:r w:rsidRPr="005F31F2">
              <w:rPr>
                <w:rFonts w:ascii="標楷體" w:eastAsia="標楷體" w:hAnsi="標楷體" w:cs="標楷體"/>
                <w:szCs w:val="24"/>
              </w:rPr>
              <w:t>轉換與銜接</w:t>
            </w:r>
            <w:r>
              <w:rPr>
                <w:rFonts w:ascii="標楷體" w:eastAsia="標楷體" w:hAnsi="標楷體" w:cs="標楷體" w:hint="eastAsia"/>
                <w:szCs w:val="24"/>
              </w:rPr>
              <w:t>流</w:t>
            </w:r>
            <w:r w:rsidRPr="005F31F2">
              <w:rPr>
                <w:rFonts w:ascii="標楷體" w:eastAsia="標楷體" w:hAnsi="標楷體" w:cs="標楷體"/>
                <w:szCs w:val="24"/>
              </w:rPr>
              <w:t>暢</w:t>
            </w:r>
            <w:r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3E9E758E" w14:textId="77777777" w:rsidR="00C42A1B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2.能適時的提問讓學生的觀念更清晰，並維持其動機。</w:t>
            </w:r>
          </w:p>
          <w:p w14:paraId="6010B083" w14:textId="77777777" w:rsidR="00C42A1B" w:rsidRPr="00A03D89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3.透過行間巡視，掌握每個學生的學習狀況</w:t>
            </w:r>
          </w:p>
          <w:p w14:paraId="7B5068F4" w14:textId="77777777" w:rsidR="00C42A1B" w:rsidRPr="006863D9" w:rsidRDefault="00C42A1B" w:rsidP="00786BD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</w:tbl>
    <w:p w14:paraId="1D4775ED" w14:textId="77777777" w:rsidR="00C42A1B" w:rsidRPr="00C42A1B" w:rsidRDefault="00C42A1B" w:rsidP="001844E1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>
        <w:rPr>
          <w:rFonts w:ascii="標楷體" w:eastAsia="標楷體" w:hAnsi="標楷體" w:cs="新細明體" w:hint="eastAsia"/>
          <w:kern w:val="0"/>
          <w:lang w:val="zh-TW"/>
        </w:rPr>
        <w:t xml:space="preserve">觀課人員簽章：                教務處簽章：                </w:t>
      </w:r>
      <w:r w:rsidRPr="00F24C52">
        <w:rPr>
          <w:rFonts w:ascii="標楷體" w:eastAsia="標楷體" w:hAnsi="標楷體" w:cs="新細明體" w:hint="eastAsia"/>
          <w:kern w:val="0"/>
          <w:lang w:val="zh-TW"/>
        </w:rPr>
        <w:t>校長簽章：</w:t>
      </w:r>
    </w:p>
    <w:sectPr w:rsidR="00C42A1B" w:rsidRPr="00C42A1B" w:rsidSect="00014947">
      <w:pgSz w:w="11906" w:h="16838"/>
      <w:pgMar w:top="56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5DA02" w14:textId="77777777" w:rsidR="005E1018" w:rsidRDefault="005E1018" w:rsidP="0015265B">
      <w:r>
        <w:separator/>
      </w:r>
    </w:p>
  </w:endnote>
  <w:endnote w:type="continuationSeparator" w:id="0">
    <w:p w14:paraId="70658687" w14:textId="77777777" w:rsidR="005E1018" w:rsidRDefault="005E1018" w:rsidP="0015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A8399" w14:textId="77777777" w:rsidR="005E1018" w:rsidRDefault="005E1018" w:rsidP="0015265B">
      <w:r>
        <w:separator/>
      </w:r>
    </w:p>
  </w:footnote>
  <w:footnote w:type="continuationSeparator" w:id="0">
    <w:p w14:paraId="6B461A60" w14:textId="77777777" w:rsidR="005E1018" w:rsidRDefault="005E1018" w:rsidP="0015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F79D9"/>
    <w:multiLevelType w:val="hybridMultilevel"/>
    <w:tmpl w:val="D9F8936A"/>
    <w:lvl w:ilvl="0" w:tplc="DDB26F72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5A"/>
    <w:rsid w:val="00003F55"/>
    <w:rsid w:val="00005DE2"/>
    <w:rsid w:val="00014947"/>
    <w:rsid w:val="00017590"/>
    <w:rsid w:val="0002191E"/>
    <w:rsid w:val="00026909"/>
    <w:rsid w:val="00031ECE"/>
    <w:rsid w:val="00043919"/>
    <w:rsid w:val="00047D27"/>
    <w:rsid w:val="00050C1E"/>
    <w:rsid w:val="000721A4"/>
    <w:rsid w:val="000739A9"/>
    <w:rsid w:val="00077BC2"/>
    <w:rsid w:val="00091E04"/>
    <w:rsid w:val="000D1A6F"/>
    <w:rsid w:val="000E4665"/>
    <w:rsid w:val="000F38FF"/>
    <w:rsid w:val="0012179A"/>
    <w:rsid w:val="00124F8D"/>
    <w:rsid w:val="00127035"/>
    <w:rsid w:val="001327C9"/>
    <w:rsid w:val="00135103"/>
    <w:rsid w:val="00142906"/>
    <w:rsid w:val="0015143E"/>
    <w:rsid w:val="0015265B"/>
    <w:rsid w:val="00173E62"/>
    <w:rsid w:val="00177E7B"/>
    <w:rsid w:val="00182E68"/>
    <w:rsid w:val="001844E1"/>
    <w:rsid w:val="001A11AE"/>
    <w:rsid w:val="001A1840"/>
    <w:rsid w:val="001A1856"/>
    <w:rsid w:val="001A50B5"/>
    <w:rsid w:val="001A678C"/>
    <w:rsid w:val="001A6DA1"/>
    <w:rsid w:val="001C403B"/>
    <w:rsid w:val="001C4DBF"/>
    <w:rsid w:val="001C7621"/>
    <w:rsid w:val="001D0E72"/>
    <w:rsid w:val="001F11E5"/>
    <w:rsid w:val="001F65AA"/>
    <w:rsid w:val="001F65ED"/>
    <w:rsid w:val="0020306C"/>
    <w:rsid w:val="00221A8F"/>
    <w:rsid w:val="00223FBB"/>
    <w:rsid w:val="0022762D"/>
    <w:rsid w:val="002329A6"/>
    <w:rsid w:val="002410A9"/>
    <w:rsid w:val="00243E10"/>
    <w:rsid w:val="002761F9"/>
    <w:rsid w:val="0028138F"/>
    <w:rsid w:val="00297C2F"/>
    <w:rsid w:val="002A54A8"/>
    <w:rsid w:val="002A65CE"/>
    <w:rsid w:val="002A6700"/>
    <w:rsid w:val="002B1A63"/>
    <w:rsid w:val="002B40F2"/>
    <w:rsid w:val="002C462E"/>
    <w:rsid w:val="002C5845"/>
    <w:rsid w:val="0030307A"/>
    <w:rsid w:val="00312FBE"/>
    <w:rsid w:val="0031397C"/>
    <w:rsid w:val="00321B44"/>
    <w:rsid w:val="00327068"/>
    <w:rsid w:val="00332141"/>
    <w:rsid w:val="00335EF2"/>
    <w:rsid w:val="00336EA6"/>
    <w:rsid w:val="003409B3"/>
    <w:rsid w:val="003443AA"/>
    <w:rsid w:val="003447CA"/>
    <w:rsid w:val="00350BA5"/>
    <w:rsid w:val="003524CE"/>
    <w:rsid w:val="00353EBD"/>
    <w:rsid w:val="0035564C"/>
    <w:rsid w:val="00355CAB"/>
    <w:rsid w:val="00355D91"/>
    <w:rsid w:val="00362ADD"/>
    <w:rsid w:val="003771F3"/>
    <w:rsid w:val="00385880"/>
    <w:rsid w:val="00395B04"/>
    <w:rsid w:val="003A11E1"/>
    <w:rsid w:val="003A6F2B"/>
    <w:rsid w:val="003A74D5"/>
    <w:rsid w:val="003B35DD"/>
    <w:rsid w:val="003C0E63"/>
    <w:rsid w:val="003E5280"/>
    <w:rsid w:val="003F5598"/>
    <w:rsid w:val="003F6BF8"/>
    <w:rsid w:val="00407A88"/>
    <w:rsid w:val="004143CB"/>
    <w:rsid w:val="0042036B"/>
    <w:rsid w:val="00436885"/>
    <w:rsid w:val="004407B5"/>
    <w:rsid w:val="00444D55"/>
    <w:rsid w:val="00457362"/>
    <w:rsid w:val="00470BCF"/>
    <w:rsid w:val="00480771"/>
    <w:rsid w:val="00481281"/>
    <w:rsid w:val="004A101D"/>
    <w:rsid w:val="004A7E6A"/>
    <w:rsid w:val="004B386F"/>
    <w:rsid w:val="004B478B"/>
    <w:rsid w:val="004C72E2"/>
    <w:rsid w:val="004D5805"/>
    <w:rsid w:val="004E7CF3"/>
    <w:rsid w:val="004E7FEC"/>
    <w:rsid w:val="004F2D02"/>
    <w:rsid w:val="00501580"/>
    <w:rsid w:val="00503075"/>
    <w:rsid w:val="00526D70"/>
    <w:rsid w:val="00537AD9"/>
    <w:rsid w:val="00543C62"/>
    <w:rsid w:val="0054498F"/>
    <w:rsid w:val="00551060"/>
    <w:rsid w:val="0055555D"/>
    <w:rsid w:val="00555BF8"/>
    <w:rsid w:val="00576A7E"/>
    <w:rsid w:val="005A073D"/>
    <w:rsid w:val="005B7E97"/>
    <w:rsid w:val="005C2AA3"/>
    <w:rsid w:val="005C5AFD"/>
    <w:rsid w:val="005E1018"/>
    <w:rsid w:val="005E1421"/>
    <w:rsid w:val="005F2109"/>
    <w:rsid w:val="005F31F2"/>
    <w:rsid w:val="00605866"/>
    <w:rsid w:val="00611AD1"/>
    <w:rsid w:val="0061548D"/>
    <w:rsid w:val="00621F90"/>
    <w:rsid w:val="00622A24"/>
    <w:rsid w:val="006243C0"/>
    <w:rsid w:val="006279E8"/>
    <w:rsid w:val="00633BD8"/>
    <w:rsid w:val="0065136C"/>
    <w:rsid w:val="0065175B"/>
    <w:rsid w:val="006551CA"/>
    <w:rsid w:val="00680354"/>
    <w:rsid w:val="00683E10"/>
    <w:rsid w:val="006863D9"/>
    <w:rsid w:val="006C6632"/>
    <w:rsid w:val="006D63F2"/>
    <w:rsid w:val="00725FAC"/>
    <w:rsid w:val="0073127C"/>
    <w:rsid w:val="00745202"/>
    <w:rsid w:val="007771BE"/>
    <w:rsid w:val="0078164B"/>
    <w:rsid w:val="00786725"/>
    <w:rsid w:val="007A4932"/>
    <w:rsid w:val="007C22D1"/>
    <w:rsid w:val="007D088B"/>
    <w:rsid w:val="007D118E"/>
    <w:rsid w:val="007D6E53"/>
    <w:rsid w:val="007E01C9"/>
    <w:rsid w:val="007E2568"/>
    <w:rsid w:val="007E546E"/>
    <w:rsid w:val="007F3033"/>
    <w:rsid w:val="007F777F"/>
    <w:rsid w:val="008123C2"/>
    <w:rsid w:val="00812FC5"/>
    <w:rsid w:val="0081593A"/>
    <w:rsid w:val="00817523"/>
    <w:rsid w:val="008264B1"/>
    <w:rsid w:val="00827EA5"/>
    <w:rsid w:val="008378DE"/>
    <w:rsid w:val="00842910"/>
    <w:rsid w:val="008452C7"/>
    <w:rsid w:val="008502A4"/>
    <w:rsid w:val="00850352"/>
    <w:rsid w:val="00853053"/>
    <w:rsid w:val="008644B1"/>
    <w:rsid w:val="008772F4"/>
    <w:rsid w:val="00896EC5"/>
    <w:rsid w:val="008D0641"/>
    <w:rsid w:val="008D64BA"/>
    <w:rsid w:val="008D6AEF"/>
    <w:rsid w:val="008E029E"/>
    <w:rsid w:val="008E7BEB"/>
    <w:rsid w:val="008F7BE5"/>
    <w:rsid w:val="00903B5A"/>
    <w:rsid w:val="009110E8"/>
    <w:rsid w:val="00920021"/>
    <w:rsid w:val="00932216"/>
    <w:rsid w:val="00947287"/>
    <w:rsid w:val="00955F40"/>
    <w:rsid w:val="009703BD"/>
    <w:rsid w:val="00970668"/>
    <w:rsid w:val="00973DA4"/>
    <w:rsid w:val="009865AC"/>
    <w:rsid w:val="009A4C1A"/>
    <w:rsid w:val="009A5FF1"/>
    <w:rsid w:val="009B31E2"/>
    <w:rsid w:val="009D3B06"/>
    <w:rsid w:val="009E1A42"/>
    <w:rsid w:val="009E1CF1"/>
    <w:rsid w:val="009F09E1"/>
    <w:rsid w:val="00A2461C"/>
    <w:rsid w:val="00A2496E"/>
    <w:rsid w:val="00A253A2"/>
    <w:rsid w:val="00A30D2A"/>
    <w:rsid w:val="00A33CF8"/>
    <w:rsid w:val="00A55E93"/>
    <w:rsid w:val="00A636CC"/>
    <w:rsid w:val="00A7015E"/>
    <w:rsid w:val="00AA3CA2"/>
    <w:rsid w:val="00AA4650"/>
    <w:rsid w:val="00AB05A1"/>
    <w:rsid w:val="00AB093B"/>
    <w:rsid w:val="00AB7EB1"/>
    <w:rsid w:val="00AE2EB0"/>
    <w:rsid w:val="00B05235"/>
    <w:rsid w:val="00B06DB4"/>
    <w:rsid w:val="00B12A7B"/>
    <w:rsid w:val="00B130C1"/>
    <w:rsid w:val="00B13411"/>
    <w:rsid w:val="00B178F0"/>
    <w:rsid w:val="00B23CE0"/>
    <w:rsid w:val="00B258D7"/>
    <w:rsid w:val="00B25CDF"/>
    <w:rsid w:val="00B36112"/>
    <w:rsid w:val="00B363DC"/>
    <w:rsid w:val="00B5431A"/>
    <w:rsid w:val="00B56CDD"/>
    <w:rsid w:val="00B702C4"/>
    <w:rsid w:val="00B70AF1"/>
    <w:rsid w:val="00B71F2B"/>
    <w:rsid w:val="00B77EAB"/>
    <w:rsid w:val="00B8341D"/>
    <w:rsid w:val="00B97E36"/>
    <w:rsid w:val="00BA1685"/>
    <w:rsid w:val="00BA701F"/>
    <w:rsid w:val="00BA70A8"/>
    <w:rsid w:val="00BB6CEF"/>
    <w:rsid w:val="00BC5232"/>
    <w:rsid w:val="00BC5B5C"/>
    <w:rsid w:val="00BE4B35"/>
    <w:rsid w:val="00BF709C"/>
    <w:rsid w:val="00C0404F"/>
    <w:rsid w:val="00C2512B"/>
    <w:rsid w:val="00C32D94"/>
    <w:rsid w:val="00C42A1B"/>
    <w:rsid w:val="00C46A03"/>
    <w:rsid w:val="00C55CB3"/>
    <w:rsid w:val="00C5668C"/>
    <w:rsid w:val="00C65B59"/>
    <w:rsid w:val="00C71AD9"/>
    <w:rsid w:val="00C82F62"/>
    <w:rsid w:val="00C86CE5"/>
    <w:rsid w:val="00C9195D"/>
    <w:rsid w:val="00C964ED"/>
    <w:rsid w:val="00CA1CB7"/>
    <w:rsid w:val="00CB7D3B"/>
    <w:rsid w:val="00CC4C50"/>
    <w:rsid w:val="00CD1232"/>
    <w:rsid w:val="00CE2123"/>
    <w:rsid w:val="00CE3226"/>
    <w:rsid w:val="00CF19BF"/>
    <w:rsid w:val="00D047FF"/>
    <w:rsid w:val="00D06853"/>
    <w:rsid w:val="00D1131D"/>
    <w:rsid w:val="00D11656"/>
    <w:rsid w:val="00D1501E"/>
    <w:rsid w:val="00D2657A"/>
    <w:rsid w:val="00D33E18"/>
    <w:rsid w:val="00D508B7"/>
    <w:rsid w:val="00D50BF8"/>
    <w:rsid w:val="00D511F7"/>
    <w:rsid w:val="00D54FB6"/>
    <w:rsid w:val="00D60C0B"/>
    <w:rsid w:val="00D84A27"/>
    <w:rsid w:val="00DA02C5"/>
    <w:rsid w:val="00DB148A"/>
    <w:rsid w:val="00DB36F6"/>
    <w:rsid w:val="00DC2765"/>
    <w:rsid w:val="00DD4FD1"/>
    <w:rsid w:val="00DD503B"/>
    <w:rsid w:val="00DE588C"/>
    <w:rsid w:val="00DF3A55"/>
    <w:rsid w:val="00E00811"/>
    <w:rsid w:val="00E0496F"/>
    <w:rsid w:val="00E157F9"/>
    <w:rsid w:val="00E251A1"/>
    <w:rsid w:val="00E40F9A"/>
    <w:rsid w:val="00E457E5"/>
    <w:rsid w:val="00E46043"/>
    <w:rsid w:val="00E64997"/>
    <w:rsid w:val="00E64C7D"/>
    <w:rsid w:val="00E67765"/>
    <w:rsid w:val="00E70796"/>
    <w:rsid w:val="00E745E0"/>
    <w:rsid w:val="00E74F61"/>
    <w:rsid w:val="00E87D36"/>
    <w:rsid w:val="00E9125D"/>
    <w:rsid w:val="00E92C17"/>
    <w:rsid w:val="00E93A71"/>
    <w:rsid w:val="00E94893"/>
    <w:rsid w:val="00EA12ED"/>
    <w:rsid w:val="00EA75EB"/>
    <w:rsid w:val="00EC7F5F"/>
    <w:rsid w:val="00ED1E75"/>
    <w:rsid w:val="00ED212B"/>
    <w:rsid w:val="00ED5F4F"/>
    <w:rsid w:val="00ED647D"/>
    <w:rsid w:val="00EE261A"/>
    <w:rsid w:val="00EE3D8F"/>
    <w:rsid w:val="00EF019E"/>
    <w:rsid w:val="00EF058A"/>
    <w:rsid w:val="00EF14DB"/>
    <w:rsid w:val="00F24C52"/>
    <w:rsid w:val="00F311EE"/>
    <w:rsid w:val="00F60EF1"/>
    <w:rsid w:val="00F62015"/>
    <w:rsid w:val="00F62F19"/>
    <w:rsid w:val="00F648BB"/>
    <w:rsid w:val="00F91FAD"/>
    <w:rsid w:val="00F928D3"/>
    <w:rsid w:val="00F966D7"/>
    <w:rsid w:val="00F9748F"/>
    <w:rsid w:val="00FB7999"/>
    <w:rsid w:val="00FC568D"/>
    <w:rsid w:val="00FD04FA"/>
    <w:rsid w:val="00FD48DD"/>
    <w:rsid w:val="00FE1854"/>
    <w:rsid w:val="00FE3FBF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BF918"/>
  <w15:docId w15:val="{D46F92DC-A9D0-4E49-8484-97282A24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5A"/>
    <w:pPr>
      <w:ind w:leftChars="200" w:left="480"/>
    </w:pPr>
  </w:style>
  <w:style w:type="table" w:styleId="a4">
    <w:name w:val="Table Grid"/>
    <w:basedOn w:val="a1"/>
    <w:uiPriority w:val="59"/>
    <w:rsid w:val="00615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6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2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265B"/>
    <w:rPr>
      <w:sz w:val="20"/>
      <w:szCs w:val="20"/>
    </w:rPr>
  </w:style>
  <w:style w:type="character" w:styleId="a9">
    <w:name w:val="Hyperlink"/>
    <w:basedOn w:val="a0"/>
    <w:uiPriority w:val="99"/>
    <w:unhideWhenUsed/>
    <w:rsid w:val="008503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84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4A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9CA9-95E8-4230-9DE1-C5A39F6E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chunju</dc:creator>
  <cp:lastModifiedBy>User</cp:lastModifiedBy>
  <cp:revision>7</cp:revision>
  <cp:lastPrinted>2024-09-30T08:05:00Z</cp:lastPrinted>
  <dcterms:created xsi:type="dcterms:W3CDTF">2025-09-25T05:26:00Z</dcterms:created>
  <dcterms:modified xsi:type="dcterms:W3CDTF">2025-09-25T05:28:00Z</dcterms:modified>
</cp:coreProperties>
</file>