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B" w:rsidRPr="009649FA" w:rsidRDefault="003D089B" w:rsidP="003D089B">
      <w:pPr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114</w:t>
      </w:r>
      <w:r w:rsidRPr="009649FA">
        <w:rPr>
          <w:rFonts w:eastAsia="標楷體"/>
          <w:b/>
          <w:color w:val="000000"/>
          <w:sz w:val="36"/>
          <w:szCs w:val="36"/>
        </w:rPr>
        <w:t>學年度</w:t>
      </w:r>
      <w:r w:rsidRPr="009649FA">
        <w:rPr>
          <w:rFonts w:ascii="標楷體" w:eastAsia="標楷體" w:hAnsi="標楷體" w:hint="eastAsia"/>
          <w:b/>
          <w:color w:val="000000"/>
          <w:sz w:val="36"/>
          <w:szCs w:val="36"/>
        </w:rPr>
        <w:t>彰化</w:t>
      </w:r>
      <w:r w:rsidRPr="009649FA">
        <w:rPr>
          <w:rFonts w:eastAsia="標楷體"/>
          <w:b/>
          <w:color w:val="000000"/>
          <w:sz w:val="36"/>
          <w:szCs w:val="36"/>
        </w:rPr>
        <w:t>縣</w:t>
      </w:r>
      <w:r w:rsidRPr="009649FA">
        <w:rPr>
          <w:rFonts w:ascii="標楷體" w:eastAsia="標楷體" w:hAnsi="標楷體" w:hint="eastAsia"/>
          <w:b/>
          <w:color w:val="000000"/>
          <w:sz w:val="36"/>
          <w:szCs w:val="36"/>
        </w:rPr>
        <w:t>社頭國中</w:t>
      </w:r>
      <w:r w:rsidRPr="009649FA">
        <w:rPr>
          <w:rFonts w:eastAsia="標楷體"/>
          <w:b/>
          <w:color w:val="000000"/>
          <w:sz w:val="36"/>
          <w:szCs w:val="36"/>
        </w:rPr>
        <w:t>教師專業發展實踐方案</w:t>
      </w:r>
    </w:p>
    <w:p w:rsidR="003D089B" w:rsidRPr="009649FA" w:rsidRDefault="003D089B" w:rsidP="003D089B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9649FA">
        <w:rPr>
          <w:rFonts w:eastAsia="標楷體"/>
          <w:b/>
          <w:color w:val="000000"/>
          <w:sz w:val="36"/>
          <w:szCs w:val="36"/>
        </w:rPr>
        <w:t>表</w:t>
      </w:r>
      <w:r w:rsidRPr="009649FA">
        <w:rPr>
          <w:rFonts w:eastAsia="標楷體"/>
          <w:b/>
          <w:color w:val="000000"/>
          <w:sz w:val="36"/>
          <w:szCs w:val="36"/>
        </w:rPr>
        <w:t>3</w:t>
      </w:r>
      <w:r w:rsidRPr="009649FA">
        <w:rPr>
          <w:rFonts w:eastAsia="標楷體"/>
          <w:b/>
          <w:color w:val="000000"/>
          <w:sz w:val="36"/>
          <w:szCs w:val="36"/>
        </w:rPr>
        <w:t>、教學觀察（公開授課）－觀察後回饋會談紀錄表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3D089B" w:rsidRPr="00F12789" w:rsidTr="003C0C8F">
        <w:trPr>
          <w:trHeight w:val="1804"/>
          <w:jc w:val="center"/>
        </w:trPr>
        <w:tc>
          <w:tcPr>
            <w:tcW w:w="10602" w:type="dxa"/>
            <w:shd w:val="clear" w:color="auto" w:fill="auto"/>
          </w:tcPr>
          <w:p w:rsidR="003D089B" w:rsidRPr="00F12789" w:rsidRDefault="003D089B" w:rsidP="003C0C8F">
            <w:pPr>
              <w:spacing w:line="400" w:lineRule="exact"/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</w:pPr>
            <w:r w:rsidRPr="00F12789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 w:rsidRPr="00F12789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曾藝美</w:t>
            </w:r>
            <w:r w:rsidRPr="00F12789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八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、九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視覺藝術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3D089B" w:rsidRPr="00F12789" w:rsidRDefault="003D089B" w:rsidP="003C0C8F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F12789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 w:rsidRPr="00F12789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江宛蓉</w:t>
            </w:r>
            <w:r w:rsidRPr="00F12789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七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表演藝術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3D089B" w:rsidRPr="00F12789" w:rsidRDefault="003D089B" w:rsidP="003C0C8F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F12789">
              <w:rPr>
                <w:rFonts w:eastAsia="標楷體"/>
                <w:color w:val="000000"/>
                <w:sz w:val="28"/>
                <w:szCs w:val="28"/>
              </w:rPr>
              <w:t>教學單元：；教學節次：共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5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節，本次教學為第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4</w:t>
            </w:r>
            <w:r w:rsidRPr="00F12789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</w:t>
            </w:r>
            <w:r w:rsidRPr="00F12789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:rsidR="003D089B" w:rsidRPr="00F12789" w:rsidRDefault="003D089B" w:rsidP="003C0C8F">
            <w:pPr>
              <w:spacing w:line="4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2789">
              <w:rPr>
                <w:rFonts w:eastAsia="標楷體"/>
                <w:color w:val="000000"/>
                <w:sz w:val="28"/>
                <w:szCs w:val="28"/>
              </w:rPr>
              <w:t>回饋會談日期：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11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4</w:t>
            </w:r>
            <w:r w:rsidRPr="00F1278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F12789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F12789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10</w:t>
            </w:r>
            <w:r w:rsidRPr="00F12789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F12789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F12789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7</w:t>
            </w:r>
            <w:r w:rsidRPr="00F12789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F12789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  <w:r w:rsidRPr="00F12789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F12789">
              <w:rPr>
                <w:rFonts w:eastAsia="標楷體"/>
                <w:bCs/>
                <w:color w:val="000000"/>
                <w:sz w:val="28"/>
                <w:szCs w:val="28"/>
              </w:rPr>
              <w:t>地點：</w:t>
            </w:r>
            <w:r w:rsidRPr="00F12789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>社區共讀站</w:t>
            </w:r>
            <w:r w:rsidRPr="00F12789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</w:p>
        </w:tc>
      </w:tr>
      <w:tr w:rsidR="003D089B" w:rsidRPr="00F12789" w:rsidTr="003C0C8F">
        <w:trPr>
          <w:trHeight w:val="10978"/>
          <w:jc w:val="center"/>
        </w:trPr>
        <w:tc>
          <w:tcPr>
            <w:tcW w:w="10602" w:type="dxa"/>
            <w:shd w:val="clear" w:color="auto" w:fill="auto"/>
          </w:tcPr>
          <w:p w:rsidR="003D089B" w:rsidRPr="00F12789" w:rsidRDefault="003D089B" w:rsidP="003C0C8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/>
                <w:color w:val="000000"/>
                <w:sz w:val="28"/>
                <w:szCs w:val="28"/>
              </w:rPr>
              <w:t>請依據觀察工具之紀錄分析內容，與授課教師討論後填寫：</w:t>
            </w:r>
          </w:p>
          <w:p w:rsidR="003D089B" w:rsidRPr="00F12789" w:rsidRDefault="003D089B" w:rsidP="003C0C8F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/>
                <w:color w:val="000000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3D089B" w:rsidRPr="00F12789" w:rsidRDefault="003D089B" w:rsidP="003D089B">
            <w:pPr>
              <w:widowControl/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教師授課步調平穩流暢，教材呈現條理分明，引導學生從生活經驗對應到課本的抽象名詞，能迅速且有效的建立基本概念。</w:t>
            </w:r>
          </w:p>
          <w:p w:rsidR="003D089B" w:rsidRPr="00F12789" w:rsidRDefault="003D089B" w:rsidP="003D089B">
            <w:pPr>
              <w:widowControl/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老師對秩序的掌控</w:t>
            </w: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良好，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課程節奏明快。學生</w:t>
            </w: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對於教師的指示及提問能快速地應答，也能遵循教師的引導進行學習活動。</w:t>
            </w:r>
          </w:p>
          <w:p w:rsidR="003D089B" w:rsidRPr="00F12789" w:rsidRDefault="003D089B" w:rsidP="003D089B">
            <w:pPr>
              <w:widowControl/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師生間已培養默契，能適時調整彼此的步調，教室現場顯現井然有序之氛圍。</w:t>
            </w:r>
          </w:p>
          <w:p w:rsidR="003D089B" w:rsidRPr="00F12789" w:rsidRDefault="003D089B" w:rsidP="003D089B">
            <w:pPr>
              <w:widowControl/>
              <w:numPr>
                <w:ilvl w:val="0"/>
                <w:numId w:val="2"/>
              </w:numPr>
              <w:spacing w:line="48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有趣的教學活動吸引學生目光，使學生們在課堂上聚精會神。</w:t>
            </w:r>
          </w:p>
          <w:p w:rsidR="003D089B" w:rsidRPr="00F12789" w:rsidRDefault="003D089B" w:rsidP="003C0C8F">
            <w:pPr>
              <w:spacing w:line="480" w:lineRule="exact"/>
              <w:ind w:left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D089B" w:rsidRPr="00F12789" w:rsidRDefault="003D089B" w:rsidP="003C0C8F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/>
                <w:color w:val="000000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3D089B" w:rsidRPr="00F12789" w:rsidRDefault="003D089B" w:rsidP="003C0C8F">
            <w:pPr>
              <w:spacing w:line="480" w:lineRule="exact"/>
              <w:ind w:left="521" w:hangingChars="186" w:hanging="52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智慧電視在讀「死神訓練班」時有點卡，耽誤一點時間，使教學活動因設備問題耽擱一點時間。</w:t>
            </w:r>
          </w:p>
          <w:p w:rsidR="003D089B" w:rsidRPr="00F12789" w:rsidRDefault="003D089B" w:rsidP="003C0C8F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D089B" w:rsidRPr="00F12789" w:rsidRDefault="003D089B" w:rsidP="003C0C8F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 w:left="661" w:hangingChars="236" w:hanging="66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/>
                <w:color w:val="000000"/>
                <w:sz w:val="28"/>
                <w:szCs w:val="28"/>
              </w:rPr>
              <w:t>回饋人員的學習與收穫：</w:t>
            </w:r>
          </w:p>
          <w:p w:rsidR="003D089B" w:rsidRPr="00F12789" w:rsidRDefault="003D089B" w:rsidP="001D3B0A">
            <w:pPr>
              <w:pStyle w:val="a3"/>
              <w:spacing w:beforeLines="50" w:before="180" w:line="480" w:lineRule="exact"/>
              <w:ind w:leftChars="0" w:left="661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曾老師的教學口齒清晰、台風平穩，對於課堂秩序的掌控良好，</w:t>
            </w:r>
            <w:r w:rsidR="001D3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講解說明搭配動畫的播放，能適時吸引學生目光，又易於瞭解，能</w:t>
            </w:r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將教學內容貼近生活</w:t>
            </w:r>
            <w:r w:rsidR="001D3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bookmarkStart w:id="0" w:name="_GoBack"/>
            <w:bookmarkEnd w:id="0"/>
            <w:r w:rsidRPr="00F127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非常值得學習。</w:t>
            </w:r>
          </w:p>
        </w:tc>
      </w:tr>
    </w:tbl>
    <w:p w:rsidR="003D089B" w:rsidRDefault="003D089B" w:rsidP="003D089B">
      <w:pPr>
        <w:rPr>
          <w:rFonts w:ascii="標楷體" w:eastAsia="標楷體" w:hAnsi="標楷體"/>
          <w:b/>
          <w:color w:val="000000"/>
          <w:szCs w:val="40"/>
        </w:rPr>
      </w:pPr>
    </w:p>
    <w:p w:rsidR="003D089B" w:rsidRPr="003D089B" w:rsidRDefault="003D089B">
      <w:pPr>
        <w:rPr>
          <w:rFonts w:eastAsia="標楷體"/>
          <w:color w:val="000000"/>
          <w:sz w:val="28"/>
          <w:szCs w:val="28"/>
        </w:rPr>
      </w:pPr>
    </w:p>
    <w:p w:rsidR="00A5789B" w:rsidRDefault="00A5789B">
      <w:pPr>
        <w:rPr>
          <w:rFonts w:eastAsia="標楷體"/>
          <w:color w:val="000000"/>
          <w:sz w:val="28"/>
          <w:szCs w:val="28"/>
        </w:rPr>
      </w:pPr>
      <w:r w:rsidRPr="00F12789">
        <w:rPr>
          <w:rFonts w:eastAsia="標楷體"/>
          <w:color w:val="000000"/>
          <w:sz w:val="28"/>
          <w:szCs w:val="28"/>
        </w:rPr>
        <w:lastRenderedPageBreak/>
        <w:t>觀察前會談</w:t>
      </w:r>
    </w:p>
    <w:p w:rsidR="00955440" w:rsidRDefault="00A5789B">
      <w:r>
        <w:rPr>
          <w:noProof/>
        </w:rPr>
        <w:drawing>
          <wp:inline distT="0" distB="0" distL="0" distR="0">
            <wp:extent cx="3228975" cy="242188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.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172" cy="247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3238500" cy="2429029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.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253" cy="244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89B" w:rsidRDefault="00A5789B">
      <w:r w:rsidRPr="00F12789">
        <w:rPr>
          <w:rFonts w:eastAsia="標楷體"/>
          <w:color w:val="000000"/>
          <w:sz w:val="28"/>
          <w:szCs w:val="28"/>
        </w:rPr>
        <w:t>教學觀察</w:t>
      </w:r>
      <w:r w:rsidRPr="00F12789">
        <w:rPr>
          <w:rFonts w:eastAsia="標楷體"/>
          <w:color w:val="000000"/>
          <w:sz w:val="28"/>
          <w:szCs w:val="28"/>
        </w:rPr>
        <w:t>(</w:t>
      </w:r>
      <w:r w:rsidRPr="00F12789">
        <w:rPr>
          <w:rFonts w:eastAsia="標楷體"/>
          <w:color w:val="000000"/>
          <w:sz w:val="28"/>
          <w:szCs w:val="28"/>
        </w:rPr>
        <w:t>公開授課</w:t>
      </w:r>
      <w:r w:rsidRPr="00F12789">
        <w:rPr>
          <w:rFonts w:eastAsia="標楷體"/>
          <w:color w:val="000000"/>
          <w:sz w:val="28"/>
          <w:szCs w:val="28"/>
        </w:rPr>
        <w:t>)</w:t>
      </w:r>
    </w:p>
    <w:p w:rsidR="00A5789B" w:rsidRDefault="00A5789B">
      <w:r>
        <w:rPr>
          <w:noProof/>
        </w:rPr>
        <w:drawing>
          <wp:inline distT="0" distB="0" distL="0" distR="0">
            <wp:extent cx="3191488" cy="2393768"/>
            <wp:effectExtent l="0" t="0" r="9525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4.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388" cy="242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3209507" cy="24072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09" cy="241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BA" w:rsidRDefault="00BA2DBA">
      <w:pPr>
        <w:rPr>
          <w:rFonts w:eastAsia="標楷體"/>
          <w:color w:val="000000"/>
          <w:sz w:val="32"/>
          <w:szCs w:val="32"/>
        </w:rPr>
      </w:pPr>
      <w:r w:rsidRPr="00BA2DBA">
        <w:rPr>
          <w:rFonts w:eastAsia="標楷體"/>
          <w:color w:val="000000"/>
          <w:sz w:val="32"/>
          <w:szCs w:val="32"/>
        </w:rPr>
        <w:t>觀察後回饋會談</w:t>
      </w:r>
    </w:p>
    <w:p w:rsidR="00A5789B" w:rsidRDefault="00A5789B">
      <w:r>
        <w:rPr>
          <w:noProof/>
        </w:rPr>
        <w:drawing>
          <wp:inline distT="0" distB="0" distL="0" distR="0">
            <wp:extent cx="3238500" cy="2429029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4.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84" cy="244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3248025" cy="2436173"/>
            <wp:effectExtent l="0" t="0" r="0" b="254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4.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512" cy="245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89B" w:rsidRDefault="00A5789B"/>
    <w:p w:rsidR="00A5789B" w:rsidRDefault="00A5789B"/>
    <w:sectPr w:rsidR="00A5789B" w:rsidSect="00A578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071657"/>
    <w:multiLevelType w:val="hybridMultilevel"/>
    <w:tmpl w:val="21924F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9B"/>
    <w:rsid w:val="001D3B0A"/>
    <w:rsid w:val="003D089B"/>
    <w:rsid w:val="008E7D63"/>
    <w:rsid w:val="00955440"/>
    <w:rsid w:val="00A5789B"/>
    <w:rsid w:val="00BA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1CB1"/>
  <w15:chartTrackingRefBased/>
  <w15:docId w15:val="{561BE630-CC77-470E-8D02-9A99C76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089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3D089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2025-10-14T05:58:00Z</dcterms:created>
  <dcterms:modified xsi:type="dcterms:W3CDTF">2025-10-14T06:31:00Z</dcterms:modified>
</cp:coreProperties>
</file>